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1425" w14:textId="77777777" w:rsidR="00F71149" w:rsidRDefault="000077B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KINNITATUD</w:t>
      </w:r>
    </w:p>
    <w:p w14:paraId="37311426" w14:textId="77777777" w:rsidR="00F71149" w:rsidRDefault="00007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Mulgi valla</w:t>
      </w:r>
    </w:p>
    <w:p w14:paraId="37311427" w14:textId="287C9D4C" w:rsidR="00F71149" w:rsidRDefault="00007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1C94">
        <w:rPr>
          <w:b/>
        </w:rPr>
        <w:t>abi</w:t>
      </w:r>
      <w:r>
        <w:rPr>
          <w:b/>
        </w:rPr>
        <w:t>vallavanema</w:t>
      </w:r>
    </w:p>
    <w:p w14:paraId="37311428" w14:textId="1FE37AB4" w:rsidR="00F71149" w:rsidRDefault="00007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käskkirjaga nr</w:t>
      </w:r>
      <w:r w:rsidR="00C61B46">
        <w:rPr>
          <w:b/>
        </w:rPr>
        <w:t xml:space="preserve"> </w:t>
      </w:r>
      <w:r w:rsidR="00C61B46" w:rsidRPr="005814A3">
        <w:rPr>
          <w:b/>
          <w:bCs/>
        </w:rPr>
        <w:t>13-1/2026-20</w:t>
      </w:r>
    </w:p>
    <w:p w14:paraId="37311429" w14:textId="77777777" w:rsidR="00F71149" w:rsidRDefault="00007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731142B" w14:textId="77777777" w:rsidR="00F71149" w:rsidRDefault="00F71149">
      <w:pPr>
        <w:rPr>
          <w:b/>
        </w:rPr>
      </w:pPr>
    </w:p>
    <w:p w14:paraId="3731142C" w14:textId="77777777" w:rsidR="00F71149" w:rsidRDefault="00F71149">
      <w:pPr>
        <w:rPr>
          <w:b/>
        </w:rPr>
      </w:pPr>
    </w:p>
    <w:p w14:paraId="3731142D" w14:textId="77777777" w:rsidR="00F71149" w:rsidRDefault="000077B1">
      <w:pPr>
        <w:jc w:val="center"/>
        <w:rPr>
          <w:b/>
        </w:rPr>
      </w:pPr>
      <w:r>
        <w:rPr>
          <w:b/>
        </w:rPr>
        <w:t>MULGI VALLAVALITSUSE</w:t>
      </w:r>
    </w:p>
    <w:p w14:paraId="3731142E" w14:textId="77777777" w:rsidR="00F71149" w:rsidRDefault="000077B1">
      <w:pPr>
        <w:jc w:val="center"/>
        <w:rPr>
          <w:b/>
        </w:rPr>
      </w:pPr>
      <w:r>
        <w:rPr>
          <w:b/>
        </w:rPr>
        <w:t>VANEMRAAMATUPIDAJA AMETIJUHEND</w:t>
      </w:r>
    </w:p>
    <w:p w14:paraId="3731142F" w14:textId="77777777" w:rsidR="00F71149" w:rsidRDefault="00F71149">
      <w:pPr>
        <w:jc w:val="center"/>
        <w:rPr>
          <w:b/>
        </w:rPr>
      </w:pPr>
    </w:p>
    <w:p w14:paraId="37311430" w14:textId="77777777" w:rsidR="00F71149" w:rsidRDefault="00F71149">
      <w:pPr>
        <w:jc w:val="center"/>
        <w:rPr>
          <w:b/>
        </w:rPr>
      </w:pPr>
    </w:p>
    <w:p w14:paraId="37311431" w14:textId="77777777" w:rsidR="00F71149" w:rsidRDefault="00F71149">
      <w:pPr>
        <w:rPr>
          <w:b/>
        </w:rPr>
      </w:pPr>
    </w:p>
    <w:p w14:paraId="37311432" w14:textId="77777777" w:rsidR="00F71149" w:rsidRDefault="000077B1">
      <w:pPr>
        <w:numPr>
          <w:ilvl w:val="0"/>
          <w:numId w:val="17"/>
        </w:numPr>
        <w:ind w:hanging="357"/>
        <w:rPr>
          <w:b/>
        </w:rPr>
      </w:pPr>
      <w:r>
        <w:rPr>
          <w:b/>
        </w:rPr>
        <w:t>ÜLDSÄTTED</w:t>
      </w:r>
    </w:p>
    <w:p w14:paraId="37311433" w14:textId="77777777" w:rsidR="00F71149" w:rsidRDefault="00F71149"/>
    <w:p w14:paraId="37311434" w14:textId="77777777" w:rsidR="00F71149" w:rsidRDefault="000077B1">
      <w:r>
        <w:t>Ametikoha nimetus:</w:t>
      </w:r>
      <w:r>
        <w:tab/>
      </w:r>
      <w:r>
        <w:tab/>
        <w:t xml:space="preserve">vanemraamatupidaja </w:t>
      </w:r>
    </w:p>
    <w:p w14:paraId="37311435" w14:textId="77777777" w:rsidR="00F71149" w:rsidRDefault="000077B1">
      <w:r>
        <w:t>Ametisse nimetamine:</w:t>
      </w:r>
      <w:r>
        <w:tab/>
      </w:r>
      <w:r>
        <w:tab/>
        <w:t xml:space="preserve">vallavanema poolt </w:t>
      </w:r>
    </w:p>
    <w:p w14:paraId="37311436" w14:textId="0570F0BF" w:rsidR="00F71149" w:rsidRDefault="000077B1">
      <w:r>
        <w:t>Kellele allub:</w:t>
      </w:r>
      <w:r>
        <w:tab/>
      </w:r>
      <w:r>
        <w:tab/>
      </w:r>
      <w:r>
        <w:tab/>
      </w:r>
      <w:r w:rsidR="00BE0540">
        <w:rPr>
          <w:color w:val="auto"/>
        </w:rPr>
        <w:t>finantsjuhile</w:t>
      </w:r>
    </w:p>
    <w:p w14:paraId="37311437" w14:textId="0620C3A6" w:rsidR="00F71149" w:rsidRDefault="000077B1">
      <w:r>
        <w:t>Kes asendab:</w:t>
      </w:r>
      <w:r>
        <w:tab/>
      </w:r>
      <w:r>
        <w:tab/>
      </w:r>
      <w:r>
        <w:tab/>
      </w:r>
      <w:r w:rsidR="00BE0540">
        <w:t>vanemraamatupidaja</w:t>
      </w:r>
    </w:p>
    <w:p w14:paraId="37311438" w14:textId="31FE75DF" w:rsidR="00F71149" w:rsidRDefault="000077B1">
      <w:pPr>
        <w:ind w:left="2880" w:hanging="2880"/>
      </w:pPr>
      <w:r>
        <w:t>Keda asendab:</w:t>
      </w:r>
      <w:r>
        <w:tab/>
        <w:t xml:space="preserve">vanemraamatupidajaid </w:t>
      </w:r>
    </w:p>
    <w:p w14:paraId="37311439" w14:textId="77777777" w:rsidR="00F71149" w:rsidRDefault="00F71149"/>
    <w:p w14:paraId="3731143A" w14:textId="77777777" w:rsidR="00F71149" w:rsidRDefault="00F71149"/>
    <w:p w14:paraId="3731143B" w14:textId="77777777" w:rsidR="00F71149" w:rsidRDefault="000077B1">
      <w:r>
        <w:t>Vanemraamatupidaja juhindub oma töös Eesti Vabariigi ja Mulgi valla õigusaktidest, Mulgi valla põhimäärusest, sisekorraeeskirjast ja asjaajamiskorrast, käesolevast ametijuhendist ja vallavanema korraldustest.</w:t>
      </w:r>
    </w:p>
    <w:p w14:paraId="3731143C" w14:textId="77777777" w:rsidR="00F71149" w:rsidRDefault="00F71149">
      <w:pPr>
        <w:rPr>
          <w:b/>
        </w:rPr>
      </w:pPr>
    </w:p>
    <w:p w14:paraId="3731143D" w14:textId="77777777" w:rsidR="00F71149" w:rsidRDefault="00F71149">
      <w:pPr>
        <w:rPr>
          <w:b/>
        </w:rPr>
      </w:pPr>
    </w:p>
    <w:p w14:paraId="3731143E" w14:textId="77777777" w:rsidR="00F71149" w:rsidRDefault="000077B1">
      <w:pPr>
        <w:numPr>
          <w:ilvl w:val="0"/>
          <w:numId w:val="17"/>
        </w:numPr>
        <w:ind w:hanging="357"/>
        <w:rPr>
          <w:b/>
        </w:rPr>
      </w:pPr>
      <w:r>
        <w:rPr>
          <w:b/>
        </w:rPr>
        <w:t>AMETIKOHA PÕHIEESMÄRK</w:t>
      </w:r>
    </w:p>
    <w:p w14:paraId="3731143F" w14:textId="77777777" w:rsidR="00F71149" w:rsidRDefault="00F71149"/>
    <w:p w14:paraId="37311440" w14:textId="77777777" w:rsidR="00F71149" w:rsidRDefault="000077B1">
      <w:pPr>
        <w:ind w:left="360"/>
      </w:pPr>
      <w:r>
        <w:t xml:space="preserve">Vanemraamatupidaja ametikoha põhieesmärgiks on tagada valla raamatupidamise vastavus Eesti Vabariigi õigusaktidele.  </w:t>
      </w:r>
    </w:p>
    <w:p w14:paraId="37311441" w14:textId="77777777" w:rsidR="00F71149" w:rsidRDefault="00F71149"/>
    <w:p w14:paraId="37311442" w14:textId="77777777" w:rsidR="00F71149" w:rsidRDefault="000077B1">
      <w:pPr>
        <w:numPr>
          <w:ilvl w:val="0"/>
          <w:numId w:val="17"/>
        </w:numPr>
        <w:ind w:hanging="357"/>
        <w:rPr>
          <w:b/>
        </w:rPr>
      </w:pPr>
      <w:r>
        <w:rPr>
          <w:b/>
        </w:rPr>
        <w:t>VANEMRAAMATUPIDAJA PÕHIÜLESANDED JA TÖÖTUSKOHUSTUSED</w:t>
      </w:r>
    </w:p>
    <w:p w14:paraId="37311443" w14:textId="77777777" w:rsidR="00F71149" w:rsidRDefault="00F71149"/>
    <w:p w14:paraId="37311444" w14:textId="77777777" w:rsidR="00F71149" w:rsidRDefault="000077B1">
      <w:pPr>
        <w:numPr>
          <w:ilvl w:val="1"/>
          <w:numId w:val="18"/>
        </w:numPr>
        <w:ind w:hanging="360"/>
        <w:rPr>
          <w:b/>
        </w:rPr>
      </w:pPr>
      <w:r>
        <w:rPr>
          <w:b/>
        </w:rPr>
        <w:t xml:space="preserve"> Korraldus</w:t>
      </w:r>
    </w:p>
    <w:p w14:paraId="37311445" w14:textId="77777777" w:rsidR="00F71149" w:rsidRDefault="000077B1">
      <w:pPr>
        <w:numPr>
          <w:ilvl w:val="2"/>
          <w:numId w:val="18"/>
        </w:numPr>
        <w:ind w:hanging="720"/>
      </w:pPr>
      <w:r>
        <w:t>teostab oma teenistuskohustuste piires raamatupidamisarvestust vastavalt Raamatupidamise   seadusele,   Avaliku sektori finantsarvestuse – ja  aruandluse juhendile ja   muudele   kehtivatele õigusaktidele nii, et oleks tagatud aktuaalse, olulise, objektiivse ja võrreldava informatsiooni saamine.</w:t>
      </w:r>
    </w:p>
    <w:p w14:paraId="37311446" w14:textId="77777777" w:rsidR="00F71149" w:rsidRDefault="000077B1">
      <w:pPr>
        <w:numPr>
          <w:ilvl w:val="2"/>
          <w:numId w:val="18"/>
        </w:numPr>
        <w:ind w:hanging="720"/>
      </w:pPr>
      <w:r>
        <w:t>Tagab Karksi piirkonna palgaarvestuse õigsuse ja palkade tähtaegse väljamaksmise korraldamise;</w:t>
      </w:r>
    </w:p>
    <w:p w14:paraId="37311447" w14:textId="77777777" w:rsidR="00F71149" w:rsidRDefault="000077B1">
      <w:pPr>
        <w:numPr>
          <w:ilvl w:val="2"/>
          <w:numId w:val="18"/>
        </w:numPr>
        <w:ind w:hanging="720"/>
      </w:pPr>
      <w:r>
        <w:t>koostab ja esitab Karksi piirkonna palgastatistika aruanded;</w:t>
      </w:r>
    </w:p>
    <w:p w14:paraId="37311448" w14:textId="12215CD2" w:rsidR="00F71149" w:rsidRPr="00C61B46" w:rsidRDefault="000077B1">
      <w:pPr>
        <w:numPr>
          <w:ilvl w:val="2"/>
          <w:numId w:val="18"/>
        </w:numPr>
        <w:ind w:hanging="720"/>
      </w:pPr>
      <w:r>
        <w:t xml:space="preserve">koostab ja kontrollib </w:t>
      </w:r>
      <w:r w:rsidR="00716F9E" w:rsidRPr="00C61B46">
        <w:t>kogu valla</w:t>
      </w:r>
      <w:r w:rsidR="00716F9E">
        <w:t xml:space="preserve"> </w:t>
      </w:r>
      <w:r>
        <w:t xml:space="preserve">maksudeklaratsioonid ja aruanded; </w:t>
      </w:r>
      <w:r w:rsidR="007154F9" w:rsidRPr="00C61B46">
        <w:t>koostab igakuiselt  kanded valla palgaarvestuse kohta raamatupidamisprogrammi</w:t>
      </w:r>
      <w:r w:rsidR="003D2E6C" w:rsidRPr="00C61B46">
        <w:t>;</w:t>
      </w:r>
    </w:p>
    <w:p w14:paraId="37311449" w14:textId="650556F1" w:rsidR="00F71149" w:rsidRPr="001E4D0B" w:rsidRDefault="000077B1">
      <w:pPr>
        <w:numPr>
          <w:ilvl w:val="2"/>
          <w:numId w:val="18"/>
        </w:numPr>
        <w:ind w:hanging="720"/>
        <w:rPr>
          <w:color w:val="EE0000"/>
        </w:rPr>
      </w:pPr>
      <w:r>
        <w:t xml:space="preserve">täidab  eesti.ee keskkonnas haiguslehtede andmed; </w:t>
      </w:r>
    </w:p>
    <w:p w14:paraId="3731144A" w14:textId="041257C3" w:rsidR="00F71149" w:rsidRDefault="000077B1">
      <w:pPr>
        <w:numPr>
          <w:ilvl w:val="2"/>
          <w:numId w:val="18"/>
        </w:numPr>
        <w:ind w:hanging="720"/>
      </w:pPr>
      <w:r>
        <w:t>töötleb Swedbanki (100101) ja SEB Pan</w:t>
      </w:r>
      <w:r w:rsidR="005131F8">
        <w:t>kade</w:t>
      </w:r>
      <w:r>
        <w:t xml:space="preserve"> (</w:t>
      </w:r>
      <w:r w:rsidR="005131F8">
        <w:t xml:space="preserve">100100 ja </w:t>
      </w:r>
      <w:r>
        <w:t>100502) operatsioonid;</w:t>
      </w:r>
    </w:p>
    <w:p w14:paraId="3731144B" w14:textId="045CD485" w:rsidR="00F71149" w:rsidRDefault="000077B1">
      <w:pPr>
        <w:numPr>
          <w:ilvl w:val="2"/>
          <w:numId w:val="18"/>
        </w:numPr>
        <w:ind w:hanging="720"/>
      </w:pPr>
      <w:r>
        <w:t xml:space="preserve">teostab   </w:t>
      </w:r>
      <w:r w:rsidR="007154F9" w:rsidRPr="007154F9">
        <w:rPr>
          <w:color w:val="auto"/>
        </w:rPr>
        <w:t xml:space="preserve">Karksi piirkonna </w:t>
      </w:r>
      <w:r>
        <w:t>raamatukogu, kultuurikeskuse, lasteaia, spordi- ja muusikakooli noortekeskuse, gümnaasiumi, külamajade, hooldekodu tekkepõhist arvestust;</w:t>
      </w:r>
    </w:p>
    <w:p w14:paraId="46A3C423" w14:textId="77777777" w:rsidR="00181B32" w:rsidRDefault="00181B32" w:rsidP="005C0FBF">
      <w:pPr>
        <w:numPr>
          <w:ilvl w:val="2"/>
          <w:numId w:val="18"/>
        </w:numPr>
        <w:ind w:hanging="720"/>
      </w:pPr>
      <w:r>
        <w:t xml:space="preserve">Peab Karksi piirkonna valitsussektori teenuste, avaliku korra, majanduse, keskkonnakaitse, elamu- ja kommunaalmajanduse, tervishoiu, muude </w:t>
      </w:r>
      <w:r>
        <w:lastRenderedPageBreak/>
        <w:t>kultuurikulude, sotsiaalkulude, muude hariduskulude ( teiste valdade osalemine hariduskuludes ) tekkepõhist arvestust, kohustuste ja nõuete arvestust.</w:t>
      </w:r>
    </w:p>
    <w:p w14:paraId="4E9B964F" w14:textId="3D1212B6" w:rsidR="00392C48" w:rsidRDefault="00A420F3" w:rsidP="005C0FBF">
      <w:pPr>
        <w:numPr>
          <w:ilvl w:val="2"/>
          <w:numId w:val="18"/>
        </w:numPr>
        <w:ind w:hanging="720"/>
      </w:pPr>
      <w:r w:rsidRPr="00A420F3">
        <w:t xml:space="preserve">teostab </w:t>
      </w:r>
      <w:r>
        <w:t>Karksi</w:t>
      </w:r>
      <w:r w:rsidRPr="00A420F3">
        <w:t xml:space="preserve"> piirkonna sotsiaaltoetuste ülekanded ja vormistab need raamatupidamisprogrammis</w:t>
      </w:r>
    </w:p>
    <w:p w14:paraId="4E3007FC" w14:textId="249DB303" w:rsidR="00863B4B" w:rsidRDefault="00863B4B" w:rsidP="005C0FBF">
      <w:pPr>
        <w:numPr>
          <w:ilvl w:val="2"/>
          <w:numId w:val="18"/>
        </w:numPr>
        <w:ind w:hanging="720"/>
      </w:pPr>
      <w:r w:rsidRPr="00863B4B">
        <w:t xml:space="preserve">võtab  arvele väheväärtusliku  vara  ja materjalid,  osaleb  varade  inventuurides,  vormistab  </w:t>
      </w:r>
      <w:r>
        <w:t>Karksi</w:t>
      </w:r>
      <w:r w:rsidRPr="00863B4B">
        <w:t xml:space="preserve"> piirkonna väheväärtuslike varade mahakandmise  aktid  ning  esitab  need varade inventeerimiskomisjoni juhile</w:t>
      </w:r>
      <w:r>
        <w:t>;</w:t>
      </w:r>
    </w:p>
    <w:p w14:paraId="79BF46B5" w14:textId="221D0DB7" w:rsidR="001C212C" w:rsidRDefault="001C212C" w:rsidP="005C0FBF">
      <w:pPr>
        <w:numPr>
          <w:ilvl w:val="2"/>
          <w:numId w:val="18"/>
        </w:numPr>
        <w:ind w:hanging="720"/>
      </w:pPr>
      <w:r w:rsidRPr="001C212C">
        <w:t xml:space="preserve">sisestab </w:t>
      </w:r>
      <w:r>
        <w:t xml:space="preserve">tähtaegselt </w:t>
      </w:r>
      <w:r w:rsidRPr="001C212C">
        <w:t>Maksu-    ja    Tolliameti keskkonda isikliku sõiduauto hüvitise deklaratsiooni (INF 14);</w:t>
      </w:r>
    </w:p>
    <w:p w14:paraId="57560030" w14:textId="1D8CA911" w:rsidR="00B531E6" w:rsidRDefault="00B531E6" w:rsidP="00BF61E8">
      <w:pPr>
        <w:numPr>
          <w:ilvl w:val="2"/>
          <w:numId w:val="18"/>
        </w:numPr>
        <w:ind w:hanging="720"/>
      </w:pPr>
      <w:r w:rsidRPr="00B531E6">
        <w:t>Peab Karksi piirkonna bilansiväliste varade arvestust</w:t>
      </w:r>
      <w:r w:rsidR="00E03028">
        <w:t>;</w:t>
      </w:r>
    </w:p>
    <w:p w14:paraId="7FBD56A0" w14:textId="1495C261" w:rsidR="009E33CD" w:rsidRPr="001E4D0B" w:rsidRDefault="009E33CD" w:rsidP="005C0FBF">
      <w:pPr>
        <w:numPr>
          <w:ilvl w:val="2"/>
          <w:numId w:val="18"/>
        </w:numPr>
        <w:ind w:hanging="720"/>
        <w:rPr>
          <w:color w:val="EE0000"/>
        </w:rPr>
      </w:pPr>
      <w:r>
        <w:t xml:space="preserve">Tagab süstemaatilise kontrolli </w:t>
      </w:r>
      <w:r w:rsidR="007154F9">
        <w:t xml:space="preserve">Karksi piirkonna </w:t>
      </w:r>
      <w:r>
        <w:t>arvelduste seisukorra üle asutuste ja isikutega</w:t>
      </w:r>
      <w:r w:rsidR="007154F9">
        <w:t>;</w:t>
      </w:r>
    </w:p>
    <w:p w14:paraId="78D38255" w14:textId="38384161" w:rsidR="00475A0D" w:rsidRPr="00C61B46" w:rsidRDefault="00E718E5">
      <w:pPr>
        <w:numPr>
          <w:ilvl w:val="2"/>
          <w:numId w:val="18"/>
        </w:numPr>
        <w:ind w:hanging="720"/>
        <w:rPr>
          <w:color w:val="EE0000"/>
        </w:rPr>
      </w:pPr>
      <w:r>
        <w:t>koostab ja väljastab saldokinnitused ja meeldetuletuskirjad</w:t>
      </w:r>
      <w:r w:rsidR="007154F9">
        <w:t xml:space="preserve"> Karksi piirkonna hankijatele ja klientidele. </w:t>
      </w:r>
      <w:r w:rsidR="007154F9" w:rsidRPr="00C61B46">
        <w:t xml:space="preserve">Kui hankija on üle vallaline, siis esitatakse üks saldokinnitus, milles kajastatakse kogusaldo. </w:t>
      </w:r>
    </w:p>
    <w:p w14:paraId="3731144C" w14:textId="516E7B79" w:rsidR="00F71149" w:rsidRDefault="000077B1">
      <w:pPr>
        <w:numPr>
          <w:ilvl w:val="2"/>
          <w:numId w:val="18"/>
        </w:numPr>
        <w:ind w:hanging="720"/>
      </w:pPr>
      <w:r>
        <w:t xml:space="preserve">kontrollib </w:t>
      </w:r>
      <w:r w:rsidR="001C212C">
        <w:t xml:space="preserve">Karksi-Nuia </w:t>
      </w:r>
      <w:r>
        <w:t xml:space="preserve">lasteaia, </w:t>
      </w:r>
      <w:r w:rsidR="001C212C">
        <w:t>Kitzbergi nimelise G</w:t>
      </w:r>
      <w:r>
        <w:t xml:space="preserve">ümnaasiumi ja </w:t>
      </w:r>
      <w:r w:rsidR="001C212C">
        <w:t xml:space="preserve">Mõisaküla Hoolekandekeskuse Polli tegevuskoha </w:t>
      </w:r>
      <w:r>
        <w:t>toidukulu aruanded;</w:t>
      </w:r>
    </w:p>
    <w:p w14:paraId="3731144D" w14:textId="0F4DEC49" w:rsidR="00F71149" w:rsidRDefault="000077B1">
      <w:pPr>
        <w:numPr>
          <w:ilvl w:val="2"/>
          <w:numId w:val="18"/>
        </w:numPr>
        <w:ind w:hanging="720"/>
      </w:pPr>
      <w:r>
        <w:t xml:space="preserve">kontrollib </w:t>
      </w:r>
      <w:r w:rsidR="003D2E6C">
        <w:t>Karksi piirkonna</w:t>
      </w:r>
      <w:r>
        <w:t xml:space="preserve"> koolipiima – ja juurvilja aruandeid</w:t>
      </w:r>
    </w:p>
    <w:p w14:paraId="3731144E" w14:textId="269BC905" w:rsidR="00F71149" w:rsidRDefault="000077B1">
      <w:pPr>
        <w:numPr>
          <w:ilvl w:val="2"/>
          <w:numId w:val="18"/>
        </w:numPr>
        <w:ind w:hanging="720"/>
      </w:pPr>
      <w:r>
        <w:t>täidab kassiiri kohustusi</w:t>
      </w:r>
      <w:r w:rsidR="003D2E6C">
        <w:t xml:space="preserve"> Karksi piirkonnas</w:t>
      </w:r>
      <w:r>
        <w:t>, töötleb kassaoperatsioonid</w:t>
      </w:r>
      <w:r w:rsidR="003D2E6C">
        <w:t>;</w:t>
      </w:r>
    </w:p>
    <w:p w14:paraId="156BF991" w14:textId="727264B7" w:rsidR="005B1523" w:rsidRDefault="005B1523">
      <w:pPr>
        <w:numPr>
          <w:ilvl w:val="2"/>
          <w:numId w:val="18"/>
        </w:numPr>
        <w:ind w:hanging="720"/>
      </w:pPr>
      <w:r w:rsidRPr="005B1523">
        <w:t>osaleb majandusaasta aruande lisade koostamises</w:t>
      </w:r>
      <w:r>
        <w:t>;</w:t>
      </w:r>
    </w:p>
    <w:p w14:paraId="3731144F" w14:textId="77777777" w:rsidR="00F71149" w:rsidRDefault="000077B1">
      <w:pPr>
        <w:numPr>
          <w:ilvl w:val="2"/>
          <w:numId w:val="18"/>
        </w:numPr>
        <w:ind w:hanging="720"/>
      </w:pPr>
      <w:r>
        <w:t>teeb koostööd tarkvara programmeerijate ja hooldajatega;</w:t>
      </w:r>
    </w:p>
    <w:p w14:paraId="567C0209" w14:textId="77777777" w:rsidR="00E04B0C" w:rsidRDefault="00E04B0C" w:rsidP="00E04B0C">
      <w:pPr>
        <w:numPr>
          <w:ilvl w:val="2"/>
          <w:numId w:val="18"/>
        </w:numPr>
        <w:ind w:hanging="720"/>
      </w:pPr>
      <w:r w:rsidRPr="00D72A06">
        <w:rPr>
          <w:lang w:val="fr-FR"/>
        </w:rPr>
        <w:t>Korraldab kontrollitud ja arvestamisele võetud raamatupidamisdokumentide hoidmise ja ettenähtud korras arhiivi andmise</w:t>
      </w:r>
    </w:p>
    <w:p w14:paraId="37311450" w14:textId="77777777" w:rsidR="00F71149" w:rsidRDefault="00F71149"/>
    <w:p w14:paraId="37311451" w14:textId="77777777" w:rsidR="00F71149" w:rsidRDefault="000077B1">
      <w:pPr>
        <w:numPr>
          <w:ilvl w:val="1"/>
          <w:numId w:val="18"/>
        </w:numPr>
        <w:ind w:hanging="360"/>
        <w:rPr>
          <w:b/>
        </w:rPr>
      </w:pPr>
      <w:r>
        <w:rPr>
          <w:b/>
        </w:rPr>
        <w:t>Koostöö</w:t>
      </w:r>
    </w:p>
    <w:p w14:paraId="37311452" w14:textId="7A42DBFD" w:rsidR="00F71149" w:rsidRDefault="000077B1">
      <w:pPr>
        <w:numPr>
          <w:ilvl w:val="2"/>
          <w:numId w:val="18"/>
        </w:numPr>
        <w:ind w:hanging="720"/>
      </w:pPr>
      <w:r>
        <w:t xml:space="preserve">Teeb koostööd ja suhtleb rahandusalastes küsimustes vallavalitsuse teiste töötajatega ja allasutustega, Rahandusministeeriumiga, Maksu ja Tolliametiga, </w:t>
      </w:r>
      <w:r w:rsidR="00B40540">
        <w:t>Tervise</w:t>
      </w:r>
      <w:r>
        <w:t>kassaga, teiste  kohalike omavalitsustega ning kolmanda sektori organisatsioonidega.</w:t>
      </w:r>
    </w:p>
    <w:p w14:paraId="37311453" w14:textId="77777777" w:rsidR="00F71149" w:rsidRDefault="000077B1">
      <w:pPr>
        <w:numPr>
          <w:ilvl w:val="2"/>
          <w:numId w:val="18"/>
        </w:numPr>
        <w:ind w:hanging="720"/>
      </w:pPr>
      <w:r>
        <w:t>lahendab kodanike avaldusi ja jagab teavet oma  teenistusvaldkonna küsimuste.</w:t>
      </w:r>
    </w:p>
    <w:p w14:paraId="37311454" w14:textId="77777777" w:rsidR="00F71149" w:rsidRDefault="000077B1">
      <w:pPr>
        <w:rPr>
          <w:sz w:val="20"/>
        </w:rPr>
      </w:pPr>
      <w:r>
        <w:t xml:space="preserve">  3.2.3.   Täidab teisi oma tegevusvaldkonnaga haakuvaid ülesandeid.</w:t>
      </w:r>
    </w:p>
    <w:p w14:paraId="37311455" w14:textId="77777777" w:rsidR="00F71149" w:rsidRDefault="00F71149">
      <w:pPr>
        <w:ind w:left="360"/>
      </w:pPr>
    </w:p>
    <w:p w14:paraId="37311456" w14:textId="77777777" w:rsidR="00F71149" w:rsidRDefault="000077B1">
      <w:pPr>
        <w:numPr>
          <w:ilvl w:val="0"/>
          <w:numId w:val="17"/>
        </w:numPr>
        <w:ind w:hanging="357"/>
        <w:rPr>
          <w:b/>
        </w:rPr>
      </w:pPr>
      <w:r>
        <w:rPr>
          <w:b/>
        </w:rPr>
        <w:t>ÕIGUSED TÖÖTUSKOHUSTUSTE TÄITMISEL</w:t>
      </w:r>
    </w:p>
    <w:p w14:paraId="37311457" w14:textId="77777777" w:rsidR="00F71149" w:rsidRDefault="000077B1">
      <w:r>
        <w:t>4.1.</w:t>
      </w:r>
      <w:r>
        <w:tab/>
        <w:t>Vanemraamatupidajal on õigus:</w:t>
      </w:r>
    </w:p>
    <w:p w14:paraId="37311458" w14:textId="77777777" w:rsidR="00F71149" w:rsidRDefault="000077B1">
      <w:pPr>
        <w:numPr>
          <w:ilvl w:val="2"/>
          <w:numId w:val="17"/>
        </w:numPr>
        <w:ind w:left="0"/>
      </w:pPr>
      <w:r>
        <w:t>saada informatsiooni talle pandud tööülesannete täitmiseks;</w:t>
      </w:r>
    </w:p>
    <w:p w14:paraId="37311459" w14:textId="77777777" w:rsidR="00F71149" w:rsidRDefault="000077B1">
      <w:pPr>
        <w:numPr>
          <w:ilvl w:val="2"/>
          <w:numId w:val="17"/>
        </w:numPr>
        <w:ind w:left="0"/>
      </w:pPr>
      <w:r>
        <w:t>allkirjastada töövaldkonda puudutavaid dokumente ja pidada enda nimel kirjavahetust;</w:t>
      </w:r>
    </w:p>
    <w:p w14:paraId="3731145A" w14:textId="77777777" w:rsidR="00F71149" w:rsidRDefault="000077B1">
      <w:pPr>
        <w:numPr>
          <w:ilvl w:val="2"/>
          <w:numId w:val="17"/>
        </w:numPr>
        <w:ind w:left="0"/>
      </w:pPr>
      <w:r>
        <w:t xml:space="preserve">dokumendi viseerimisel või allakirjutamisel esitada kirjalik eriarvamus dokumendi koostajale või õigusakti väljaandjale juhul, kui see on vastuolus tema tööülesannetega ja kehtiva seadusandlusega; </w:t>
      </w:r>
    </w:p>
    <w:p w14:paraId="3731145B" w14:textId="77777777" w:rsidR="00F71149" w:rsidRDefault="000077B1">
      <w:pPr>
        <w:numPr>
          <w:ilvl w:val="2"/>
          <w:numId w:val="17"/>
        </w:numPr>
        <w:ind w:left="0"/>
      </w:pPr>
      <w:r>
        <w:t>teha ettepanekuid vallavalitsusele töökorralduse parandamiseks;</w:t>
      </w:r>
    </w:p>
    <w:p w14:paraId="3731145C" w14:textId="77777777" w:rsidR="00F71149" w:rsidRDefault="000077B1">
      <w:pPr>
        <w:numPr>
          <w:ilvl w:val="2"/>
          <w:numId w:val="17"/>
        </w:numPr>
        <w:ind w:left="0"/>
      </w:pPr>
      <w:r>
        <w:t>osaleda erialaste küsimuste lahendamisel komisjonide ja töögruppide töös;</w:t>
      </w:r>
    </w:p>
    <w:p w14:paraId="3731145D" w14:textId="77777777" w:rsidR="00F71149" w:rsidRDefault="000077B1">
      <w:pPr>
        <w:numPr>
          <w:ilvl w:val="2"/>
          <w:numId w:val="17"/>
        </w:numPr>
        <w:ind w:left="0"/>
      </w:pPr>
      <w:r>
        <w:t>kasutada tööülesannete täitmiseks vajalikke töövahendeid ja kontoritehnikat ning saada tehnilist abi nende kasutamisel;</w:t>
      </w:r>
    </w:p>
    <w:p w14:paraId="3731145E" w14:textId="77777777" w:rsidR="00F71149" w:rsidRDefault="000077B1">
      <w:pPr>
        <w:numPr>
          <w:ilvl w:val="2"/>
          <w:numId w:val="17"/>
        </w:numPr>
        <w:ind w:left="0"/>
      </w:pPr>
      <w:r>
        <w:t>kasutada valla autot tööalasteks sõitudeks;</w:t>
      </w:r>
    </w:p>
    <w:p w14:paraId="0819FF34" w14:textId="0AAE0C5B" w:rsidR="00A80209" w:rsidRDefault="000077B1" w:rsidP="000009FC">
      <w:pPr>
        <w:numPr>
          <w:ilvl w:val="2"/>
          <w:numId w:val="17"/>
        </w:numPr>
        <w:ind w:left="0"/>
      </w:pPr>
      <w:r>
        <w:t>saada tööks vajalikku täiendkoolitus</w:t>
      </w:r>
      <w:r w:rsidR="000009FC">
        <w:t>i</w:t>
      </w:r>
    </w:p>
    <w:p w14:paraId="37311460" w14:textId="521CC437" w:rsidR="00F71149" w:rsidRDefault="00F71149"/>
    <w:p w14:paraId="37311461" w14:textId="77777777" w:rsidR="00F71149" w:rsidRDefault="00F71149"/>
    <w:p w14:paraId="7F451EF4" w14:textId="77777777" w:rsidR="00716F9E" w:rsidRDefault="00716F9E"/>
    <w:p w14:paraId="2D1038C4" w14:textId="77777777" w:rsidR="00716F9E" w:rsidRDefault="00716F9E"/>
    <w:p w14:paraId="37311462" w14:textId="77777777" w:rsidR="00F71149" w:rsidRDefault="000077B1">
      <w:pPr>
        <w:numPr>
          <w:ilvl w:val="0"/>
          <w:numId w:val="17"/>
        </w:numPr>
        <w:ind w:hanging="357"/>
        <w:rPr>
          <w:b/>
        </w:rPr>
      </w:pPr>
      <w:r>
        <w:rPr>
          <w:b/>
        </w:rPr>
        <w:lastRenderedPageBreak/>
        <w:t>VASTUTUS</w:t>
      </w:r>
    </w:p>
    <w:p w14:paraId="37311463" w14:textId="77777777" w:rsidR="00F71149" w:rsidRDefault="00F71149"/>
    <w:p w14:paraId="37311464" w14:textId="77777777" w:rsidR="00F71149" w:rsidRDefault="000077B1">
      <w:r>
        <w:t>5.1.</w:t>
      </w:r>
      <w:r>
        <w:tab/>
        <w:t>Vanemraamatupidaja vastutab:</w:t>
      </w:r>
    </w:p>
    <w:p w14:paraId="37311465" w14:textId="77777777" w:rsidR="00F71149" w:rsidRDefault="000077B1">
      <w:pPr>
        <w:numPr>
          <w:ilvl w:val="2"/>
          <w:numId w:val="17"/>
        </w:numPr>
        <w:ind w:left="0"/>
      </w:pPr>
      <w:r>
        <w:t>talle pandud tööülesannete õigeaegse ja täpse täitmise, dokumentide õigsuse ja esitatud andmete tegelikkusele vastavuse eest ning teatab nende nõuete täitmise takistustest vallavanemale;</w:t>
      </w:r>
    </w:p>
    <w:p w14:paraId="37311466" w14:textId="77777777" w:rsidR="00F71149" w:rsidRDefault="000077B1">
      <w:pPr>
        <w:numPr>
          <w:ilvl w:val="2"/>
          <w:numId w:val="17"/>
        </w:numPr>
        <w:ind w:left="0"/>
        <w:rPr>
          <w:sz w:val="22"/>
        </w:rPr>
      </w:pPr>
      <w:r>
        <w:t>oma pädevuse piires tema poolt väljastatud informatsiooni ja esitatud seisukohtade õigsuse ja adekvaatsuse eest;</w:t>
      </w:r>
    </w:p>
    <w:p w14:paraId="37311467" w14:textId="77777777" w:rsidR="00F71149" w:rsidRDefault="000077B1">
      <w:pPr>
        <w:numPr>
          <w:ilvl w:val="2"/>
          <w:numId w:val="17"/>
        </w:numPr>
        <w:ind w:left="0"/>
      </w:pPr>
      <w:r>
        <w:t>talle kooskõlastamiseks ja allakirjutamiseks esitatud otsuste jt õigusaktide ning  lepingute ja kirjade vastavuse eest finantseerimis- ja raamatupidamiseeskirjadele ning teistele kohustuslikele normidele;</w:t>
      </w:r>
    </w:p>
    <w:p w14:paraId="37311468" w14:textId="77777777" w:rsidR="00F71149" w:rsidRDefault="000077B1">
      <w:pPr>
        <w:numPr>
          <w:ilvl w:val="2"/>
          <w:numId w:val="17"/>
        </w:numPr>
        <w:ind w:left="0"/>
      </w:pPr>
      <w:r>
        <w:t>blankettide ja arvutiprogrammi kaitse ja sihipärase kasutamise eest;</w:t>
      </w:r>
    </w:p>
    <w:p w14:paraId="37311469" w14:textId="77777777" w:rsidR="00F71149" w:rsidRDefault="000077B1">
      <w:pPr>
        <w:numPr>
          <w:ilvl w:val="2"/>
          <w:numId w:val="17"/>
        </w:numPr>
        <w:ind w:left="0"/>
      </w:pPr>
      <w:r>
        <w:t>vallavalitsuse huvide kaitstuse ja hea maine hoidmise eest;</w:t>
      </w:r>
    </w:p>
    <w:p w14:paraId="3731146A" w14:textId="77777777" w:rsidR="00F71149" w:rsidRDefault="000077B1">
      <w:pPr>
        <w:numPr>
          <w:ilvl w:val="2"/>
          <w:numId w:val="17"/>
        </w:numPr>
        <w:ind w:left="0"/>
      </w:pPr>
      <w:r>
        <w:t>temale üleantud vara sihipärase kasutamise ja säilivuse eest;</w:t>
      </w:r>
    </w:p>
    <w:p w14:paraId="3731146B" w14:textId="77777777" w:rsidR="00F71149" w:rsidRDefault="000077B1">
      <w:pPr>
        <w:numPr>
          <w:ilvl w:val="2"/>
          <w:numId w:val="17"/>
        </w:numPr>
        <w:ind w:left="0"/>
      </w:pPr>
      <w:r>
        <w:t>kliendi kohta käiva ja ametkondlikuks kasutamiseks mõeldud informatsiooni salajas hoidmise eest mahus, mis tuleneb Eesti Vabariigi õigusaktidest.</w:t>
      </w:r>
    </w:p>
    <w:p w14:paraId="3731146C" w14:textId="77777777" w:rsidR="00F71149" w:rsidRDefault="00F71149"/>
    <w:p w14:paraId="3731146D" w14:textId="77777777" w:rsidR="00F71149" w:rsidRDefault="00F71149"/>
    <w:p w14:paraId="3731146E" w14:textId="77777777" w:rsidR="00F71149" w:rsidRDefault="000077B1">
      <w:r>
        <w:t xml:space="preserve">6. </w:t>
      </w:r>
      <w:r>
        <w:rPr>
          <w:b/>
        </w:rPr>
        <w:t>KVALIFIKATSIOONINÕUDED</w:t>
      </w:r>
      <w:r>
        <w:t xml:space="preserve"> </w:t>
      </w:r>
    </w:p>
    <w:p w14:paraId="3731146F" w14:textId="77777777" w:rsidR="00F71149" w:rsidRDefault="00F71149">
      <w:pPr>
        <w:rPr>
          <w:i/>
        </w:rPr>
      </w:pPr>
    </w:p>
    <w:p w14:paraId="37311470" w14:textId="77777777" w:rsidR="00F71149" w:rsidRDefault="000077B1">
      <w:pPr>
        <w:numPr>
          <w:ilvl w:val="1"/>
          <w:numId w:val="19"/>
        </w:numPr>
        <w:ind w:hanging="360"/>
      </w:pPr>
      <w:r>
        <w:rPr>
          <w:b/>
        </w:rPr>
        <w:t xml:space="preserve"> </w:t>
      </w:r>
      <w:r>
        <w:t>Vanemraamatupidajal on nõutav finantsalane või rakendusteaduste alane kõrgharidus.</w:t>
      </w:r>
    </w:p>
    <w:p w14:paraId="37311471" w14:textId="77777777" w:rsidR="00F71149" w:rsidRDefault="00F71149">
      <w:pPr>
        <w:ind w:left="360"/>
      </w:pPr>
    </w:p>
    <w:p w14:paraId="37311472" w14:textId="77777777" w:rsidR="00F71149" w:rsidRDefault="000077B1">
      <w:pPr>
        <w:numPr>
          <w:ilvl w:val="1"/>
          <w:numId w:val="19"/>
        </w:numPr>
        <w:ind w:hanging="360"/>
      </w:pPr>
      <w:r>
        <w:t xml:space="preserve"> Ametialaselt vajalikud oskused:</w:t>
      </w:r>
    </w:p>
    <w:p w14:paraId="37311473" w14:textId="77777777" w:rsidR="00F71149" w:rsidRDefault="000077B1">
      <w:pPr>
        <w:numPr>
          <w:ilvl w:val="2"/>
          <w:numId w:val="19"/>
        </w:numPr>
        <w:ind w:hanging="720"/>
      </w:pPr>
      <w:r>
        <w:t>kohalikku omavalitsust reguleerivate Eesti Vabariigi õigusaktide ning Mulgi valla asjaajamise korra ja õigusaktide tundmine ;</w:t>
      </w:r>
    </w:p>
    <w:p w14:paraId="37311474" w14:textId="77777777" w:rsidR="00F71149" w:rsidRDefault="000077B1">
      <w:pPr>
        <w:numPr>
          <w:ilvl w:val="2"/>
          <w:numId w:val="19"/>
        </w:numPr>
        <w:ind w:hanging="720"/>
      </w:pPr>
      <w:r>
        <w:t>rahanduse ja raamatupidamise valdkonda kuuluvate Eesti Vabariigi õigusaktide tundmine ning rakendamise oskus ;</w:t>
      </w:r>
    </w:p>
    <w:p w14:paraId="37311475" w14:textId="77777777" w:rsidR="00F71149" w:rsidRDefault="000077B1">
      <w:pPr>
        <w:numPr>
          <w:ilvl w:val="2"/>
          <w:numId w:val="19"/>
        </w:numPr>
        <w:ind w:hanging="720"/>
      </w:pPr>
      <w:r>
        <w:t>vähemalt 2 aastat raamatupidajana töötamise praktilise kogemuse olemasolu;</w:t>
      </w:r>
    </w:p>
    <w:p w14:paraId="37311476" w14:textId="77777777" w:rsidR="00F71149" w:rsidRDefault="000077B1">
      <w:pPr>
        <w:numPr>
          <w:ilvl w:val="2"/>
          <w:numId w:val="19"/>
        </w:numPr>
        <w:ind w:hanging="720"/>
      </w:pPr>
      <w:r>
        <w:t>üldised teadmised avaliku sektori majandustegevuse ja eelarve koostamise põhimõtetest;</w:t>
      </w:r>
    </w:p>
    <w:p w14:paraId="37311477" w14:textId="77777777" w:rsidR="00F71149" w:rsidRDefault="000077B1">
      <w:pPr>
        <w:numPr>
          <w:ilvl w:val="2"/>
          <w:numId w:val="19"/>
        </w:numPr>
        <w:ind w:hanging="720"/>
      </w:pPr>
      <w:r>
        <w:t>eesti keele oskus kõrgtasemel;</w:t>
      </w:r>
    </w:p>
    <w:p w14:paraId="37311478" w14:textId="5A9F1304" w:rsidR="00F71149" w:rsidRDefault="000077B1">
      <w:pPr>
        <w:numPr>
          <w:ilvl w:val="2"/>
          <w:numId w:val="19"/>
        </w:numPr>
        <w:ind w:hanging="720"/>
        <w:rPr>
          <w:b/>
        </w:rPr>
      </w:pPr>
      <w:r>
        <w:t>arvuti kasutamise oskus, sealhulgas teksti-</w:t>
      </w:r>
      <w:r w:rsidR="003D2E6C">
        <w:t xml:space="preserve"> </w:t>
      </w:r>
      <w:r>
        <w:t>ja tabeltöötlusprogrammide ning raamatupidamisprogrammi “Standard Books “ ja palgaarvestusprogrammi „Taavi“ kasutamise oskus;</w:t>
      </w:r>
    </w:p>
    <w:p w14:paraId="37311479" w14:textId="77777777" w:rsidR="00F71149" w:rsidRDefault="000077B1">
      <w:pPr>
        <w:numPr>
          <w:ilvl w:val="2"/>
          <w:numId w:val="19"/>
        </w:numPr>
        <w:ind w:hanging="720"/>
      </w:pPr>
      <w:r>
        <w:t>suhtlemis-, väljendus- ja kuulamisoskus, oskus säilitada rahu probleemsetes  olukordades;</w:t>
      </w:r>
    </w:p>
    <w:p w14:paraId="3731147A" w14:textId="77777777" w:rsidR="00F71149" w:rsidRDefault="000077B1">
      <w:pPr>
        <w:numPr>
          <w:ilvl w:val="2"/>
          <w:numId w:val="19"/>
        </w:numPr>
        <w:ind w:hanging="720"/>
      </w:pPr>
      <w:r>
        <w:t>algatusvõime ja loovus, võime osaleda uute lahenduste väljatöötamisel, neid rakendada;</w:t>
      </w:r>
    </w:p>
    <w:p w14:paraId="3731147B" w14:textId="77777777" w:rsidR="00F71149" w:rsidRDefault="000077B1">
      <w:pPr>
        <w:numPr>
          <w:ilvl w:val="2"/>
          <w:numId w:val="19"/>
        </w:numPr>
        <w:ind w:hanging="720"/>
      </w:pPr>
      <w:r>
        <w:t xml:space="preserve">võime stabiilselt ja kvaliteetselt töötada ka pingeolukordades; </w:t>
      </w:r>
    </w:p>
    <w:p w14:paraId="3731147C" w14:textId="77777777" w:rsidR="00F71149" w:rsidRDefault="000077B1">
      <w:pPr>
        <w:numPr>
          <w:ilvl w:val="2"/>
          <w:numId w:val="19"/>
        </w:numPr>
        <w:ind w:hanging="720"/>
      </w:pPr>
      <w:r>
        <w:t>intellektuaalne võimekus, olulise eristamise oskus ja analüüsivõime;</w:t>
      </w:r>
    </w:p>
    <w:p w14:paraId="3731147D" w14:textId="77777777" w:rsidR="00F71149" w:rsidRDefault="000077B1">
      <w:pPr>
        <w:numPr>
          <w:ilvl w:val="2"/>
          <w:numId w:val="19"/>
        </w:numPr>
        <w:ind w:hanging="720"/>
      </w:pPr>
      <w:r>
        <w:t>oskus esitada infot ja oma seisukohti selgelt nii suuliselt kui kirjalikult;</w:t>
      </w:r>
    </w:p>
    <w:p w14:paraId="3731147E" w14:textId="77777777" w:rsidR="00F71149" w:rsidRDefault="000077B1">
      <w:pPr>
        <w:numPr>
          <w:ilvl w:val="2"/>
          <w:numId w:val="19"/>
        </w:numPr>
        <w:ind w:hanging="720"/>
      </w:pPr>
      <w:r>
        <w:t>mõistma oma eriala tekste, teha kokkuvõtteid, üldistusi, anda selgitusi.</w:t>
      </w:r>
    </w:p>
    <w:p w14:paraId="3731147F" w14:textId="77777777" w:rsidR="00F71149" w:rsidRDefault="000077B1">
      <w:pPr>
        <w:numPr>
          <w:ilvl w:val="2"/>
          <w:numId w:val="19"/>
        </w:numPr>
        <w:ind w:hanging="720"/>
      </w:pPr>
      <w:r>
        <w:t>Isikuomadused:</w:t>
      </w:r>
      <w:r>
        <w:rPr>
          <w:b/>
        </w:rPr>
        <w:t xml:space="preserve"> </w:t>
      </w:r>
      <w:r>
        <w:t>kohusetundlikkus</w:t>
      </w:r>
      <w:r>
        <w:rPr>
          <w:i/>
        </w:rPr>
        <w:t xml:space="preserve">, </w:t>
      </w:r>
      <w:r>
        <w:t xml:space="preserve"> ausus ja usaldusväärsus, täpsus.</w:t>
      </w:r>
    </w:p>
    <w:p w14:paraId="37311480" w14:textId="77777777" w:rsidR="00F71149" w:rsidRDefault="00F71149"/>
    <w:p w14:paraId="37311481" w14:textId="77777777" w:rsidR="00F71149" w:rsidRDefault="00F71149">
      <w:pPr>
        <w:rPr>
          <w:b/>
        </w:rPr>
      </w:pPr>
    </w:p>
    <w:p w14:paraId="37311482" w14:textId="77777777" w:rsidR="00F71149" w:rsidRDefault="000077B1">
      <w:pPr>
        <w:rPr>
          <w:b/>
        </w:rPr>
      </w:pPr>
      <w:r>
        <w:rPr>
          <w:b/>
        </w:rPr>
        <w:t>7. AMETIJUHENDI MUUTMINE</w:t>
      </w:r>
    </w:p>
    <w:p w14:paraId="37311483" w14:textId="77777777" w:rsidR="00F71149" w:rsidRDefault="00F71149"/>
    <w:p w14:paraId="37311484" w14:textId="77777777" w:rsidR="00F71149" w:rsidRDefault="000077B1">
      <w:pPr>
        <w:numPr>
          <w:ilvl w:val="1"/>
          <w:numId w:val="20"/>
        </w:numPr>
        <w:ind w:hanging="360"/>
      </w:pPr>
      <w:r>
        <w:t>Ametijuhendit muutmine lepitakse kokku vanemraamatupidaja ja vallavanema kokkuleppel vastavalt vallavalitsuse sisemise töö ümberkorraldamise vajadusele.</w:t>
      </w:r>
    </w:p>
    <w:p w14:paraId="37311485" w14:textId="77777777" w:rsidR="00F71149" w:rsidRDefault="000077B1">
      <w:pPr>
        <w:numPr>
          <w:ilvl w:val="1"/>
          <w:numId w:val="20"/>
        </w:numPr>
        <w:ind w:hanging="360"/>
      </w:pPr>
      <w:r>
        <w:lastRenderedPageBreak/>
        <w:t xml:space="preserve"> Enne tööülesannete täitmisele asumist ja pärast muudatuste sisseviimist kinnitab vanemraamatupidaja oma allkirjaga, et on ametijuhendiga tutvunud ja kohustub järgima selle sätteid.</w:t>
      </w:r>
    </w:p>
    <w:p w14:paraId="37311486" w14:textId="77777777" w:rsidR="00F71149" w:rsidRDefault="000077B1">
      <w:pPr>
        <w:numPr>
          <w:ilvl w:val="1"/>
          <w:numId w:val="20"/>
        </w:numPr>
        <w:ind w:hanging="360"/>
      </w:pPr>
      <w:r>
        <w:t xml:space="preserve"> Käesolev ametijuhend on koostatud kahes eksemplaris, millest üks jääb hoiule Mulgi Vallavalitsusele ja teine on antud vanemraamatupidajale.</w:t>
      </w:r>
    </w:p>
    <w:p w14:paraId="37311488" w14:textId="77777777" w:rsidR="00F71149" w:rsidRDefault="00F71149"/>
    <w:p w14:paraId="37311489" w14:textId="77777777" w:rsidR="00F71149" w:rsidRDefault="000077B1">
      <w:pPr>
        <w:ind w:left="2880" w:hanging="2880"/>
      </w:pPr>
      <w:r>
        <w:t>Ametijuhendiga tutvunud:</w:t>
      </w:r>
    </w:p>
    <w:p w14:paraId="3731148A" w14:textId="77777777" w:rsidR="00F71149" w:rsidRDefault="00F71149"/>
    <w:p w14:paraId="3731148B" w14:textId="77777777" w:rsidR="00F71149" w:rsidRDefault="00F71149"/>
    <w:p w14:paraId="3731148C" w14:textId="604649D8" w:rsidR="00F71149" w:rsidRDefault="00361EBD">
      <w:r>
        <w:t>Sten-Maikel Udras</w:t>
      </w:r>
      <w:r w:rsidR="000077B1">
        <w:tab/>
      </w:r>
      <w:r w:rsidR="000077B1">
        <w:tab/>
      </w:r>
      <w:r w:rsidR="0080434B">
        <w:tab/>
      </w:r>
      <w:r w:rsidR="0080434B">
        <w:tab/>
      </w:r>
      <w:r w:rsidR="00BE4D14">
        <w:t>Anneli Reissar</w:t>
      </w:r>
    </w:p>
    <w:p w14:paraId="3731148D" w14:textId="6111F768" w:rsidR="00F71149" w:rsidRDefault="00361EBD">
      <w:pPr>
        <w:rPr>
          <w:b/>
        </w:rPr>
      </w:pPr>
      <w:r>
        <w:t>abi</w:t>
      </w:r>
      <w:r w:rsidR="000077B1">
        <w:t xml:space="preserve">vallavanem                               </w:t>
      </w:r>
      <w:r w:rsidR="000077B1">
        <w:tab/>
      </w:r>
      <w:r w:rsidR="000077B1">
        <w:tab/>
        <w:t>vanemraamatupidaja</w:t>
      </w:r>
    </w:p>
    <w:p w14:paraId="5D746521" w14:textId="77777777" w:rsidR="00C61B46" w:rsidRDefault="00C61B46"/>
    <w:p w14:paraId="37311492" w14:textId="5B564EA4" w:rsidR="00F71149" w:rsidRDefault="00C61B46">
      <w:r>
        <w:t>allkirjastatud digitaalselt                                allkirjastatud digitaalselt</w:t>
      </w:r>
      <w:r w:rsidR="000077B1">
        <w:t xml:space="preserve"> </w:t>
      </w:r>
    </w:p>
    <w:sectPr w:rsidR="00F71149">
      <w:pgSz w:w="11906" w:h="16838"/>
      <w:pgMar w:top="1440" w:right="1416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BA4D1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FA040B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0000003"/>
    <w:multiLevelType w:val="multilevel"/>
    <w:tmpl w:val="22C651FA"/>
    <w:lvl w:ilvl="0">
      <w:start w:val="1"/>
      <w:numFmt w:val="decimal"/>
      <w:lvlText w:val="%1."/>
      <w:lvlJc w:val="left"/>
      <w:pPr>
        <w:ind w:left="357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1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3" w15:restartNumberingAfterBreak="0">
    <w:nsid w:val="00000004"/>
    <w:multiLevelType w:val="multilevel"/>
    <w:tmpl w:val="333CD58E"/>
    <w:lvl w:ilvl="0">
      <w:start w:val="6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4" w15:restartNumberingAfterBreak="0">
    <w:nsid w:val="00000005"/>
    <w:multiLevelType w:val="multilevel"/>
    <w:tmpl w:val="54B2C5AC"/>
    <w:lvl w:ilvl="0">
      <w:start w:val="8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5" w15:restartNumberingAfterBreak="0">
    <w:nsid w:val="00000006"/>
    <w:multiLevelType w:val="multilevel"/>
    <w:tmpl w:val="CC6825E8"/>
    <w:lvl w:ilvl="0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360" w:hanging="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6" w15:restartNumberingAfterBreak="0">
    <w:nsid w:val="00000007"/>
    <w:multiLevelType w:val="multilevel"/>
    <w:tmpl w:val="C0DC2892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7" w15:restartNumberingAfterBreak="0">
    <w:nsid w:val="00000008"/>
    <w:multiLevelType w:val="multilevel"/>
    <w:tmpl w:val="C9CAF6F6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8" w15:restartNumberingAfterBreak="0">
    <w:nsid w:val="00000009"/>
    <w:multiLevelType w:val="multilevel"/>
    <w:tmpl w:val="007AC584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9" w15:restartNumberingAfterBreak="0">
    <w:nsid w:val="0000000A"/>
    <w:multiLevelType w:val="multilevel"/>
    <w:tmpl w:val="058639BC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10" w15:restartNumberingAfterBreak="0">
    <w:nsid w:val="0000000B"/>
    <w:multiLevelType w:val="multilevel"/>
    <w:tmpl w:val="47840788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11" w15:restartNumberingAfterBreak="0">
    <w:nsid w:val="0000000C"/>
    <w:multiLevelType w:val="multilevel"/>
    <w:tmpl w:val="370056DE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12" w15:restartNumberingAfterBreak="0">
    <w:nsid w:val="0000000D"/>
    <w:multiLevelType w:val="multilevel"/>
    <w:tmpl w:val="F08E358E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13" w15:restartNumberingAfterBreak="0">
    <w:nsid w:val="0000000E"/>
    <w:multiLevelType w:val="multilevel"/>
    <w:tmpl w:val="F9E678B8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14" w15:restartNumberingAfterBreak="0">
    <w:nsid w:val="0000000F"/>
    <w:multiLevelType w:val="multilevel"/>
    <w:tmpl w:val="A2CA8AA2"/>
    <w:lvl w:ilvl="0">
      <w:numFmt w:val="bullet"/>
      <w:lvlText w:val="-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</w:rPr>
    </w:lvl>
  </w:abstractNum>
  <w:abstractNum w:abstractNumId="15" w15:restartNumberingAfterBreak="0">
    <w:nsid w:val="00000010"/>
    <w:multiLevelType w:val="multilevel"/>
    <w:tmpl w:val="D6DAEEA2"/>
    <w:lvl w:ilvl="0">
      <w:start w:val="7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vertAlign w:val="baseline"/>
      </w:rPr>
    </w:lvl>
  </w:abstractNum>
  <w:num w:numId="1" w16cid:durableId="2134663943">
    <w:abstractNumId w:val="0"/>
  </w:num>
  <w:num w:numId="2" w16cid:durableId="1081947281">
    <w:abstractNumId w:val="1"/>
  </w:num>
  <w:num w:numId="3" w16cid:durableId="1424447369">
    <w:abstractNumId w:val="2"/>
  </w:num>
  <w:num w:numId="4" w16cid:durableId="165441412">
    <w:abstractNumId w:val="3"/>
  </w:num>
  <w:num w:numId="5" w16cid:durableId="1762139826">
    <w:abstractNumId w:val="4"/>
  </w:num>
  <w:num w:numId="6" w16cid:durableId="393744115">
    <w:abstractNumId w:val="5"/>
  </w:num>
  <w:num w:numId="7" w16cid:durableId="554508049">
    <w:abstractNumId w:val="6"/>
  </w:num>
  <w:num w:numId="8" w16cid:durableId="2112117598">
    <w:abstractNumId w:val="7"/>
  </w:num>
  <w:num w:numId="9" w16cid:durableId="608664853">
    <w:abstractNumId w:val="8"/>
  </w:num>
  <w:num w:numId="10" w16cid:durableId="1768185557">
    <w:abstractNumId w:val="9"/>
  </w:num>
  <w:num w:numId="11" w16cid:durableId="303656131">
    <w:abstractNumId w:val="10"/>
  </w:num>
  <w:num w:numId="12" w16cid:durableId="1944267466">
    <w:abstractNumId w:val="11"/>
  </w:num>
  <w:num w:numId="13" w16cid:durableId="1703551024">
    <w:abstractNumId w:val="12"/>
  </w:num>
  <w:num w:numId="14" w16cid:durableId="28606118">
    <w:abstractNumId w:val="13"/>
  </w:num>
  <w:num w:numId="15" w16cid:durableId="760567895">
    <w:abstractNumId w:val="14"/>
  </w:num>
  <w:num w:numId="16" w16cid:durableId="1374691086">
    <w:abstractNumId w:val="15"/>
  </w:num>
  <w:num w:numId="17" w16cid:durableId="1790591402">
    <w:abstractNumId w:val="2"/>
  </w:num>
  <w:num w:numId="18" w16cid:durableId="1993369863">
    <w:abstractNumId w:val="5"/>
  </w:num>
  <w:num w:numId="19" w16cid:durableId="1380057793">
    <w:abstractNumId w:val="3"/>
  </w:num>
  <w:num w:numId="20" w16cid:durableId="1291128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49"/>
    <w:rsid w:val="000009FC"/>
    <w:rsid w:val="000077B1"/>
    <w:rsid w:val="00181B32"/>
    <w:rsid w:val="001C212C"/>
    <w:rsid w:val="001E4D0B"/>
    <w:rsid w:val="0025514D"/>
    <w:rsid w:val="00361EBD"/>
    <w:rsid w:val="00380A32"/>
    <w:rsid w:val="00392C48"/>
    <w:rsid w:val="003D2E6C"/>
    <w:rsid w:val="00475A0D"/>
    <w:rsid w:val="005131F8"/>
    <w:rsid w:val="005456A9"/>
    <w:rsid w:val="005B1523"/>
    <w:rsid w:val="005C0FBF"/>
    <w:rsid w:val="005F1C94"/>
    <w:rsid w:val="00676288"/>
    <w:rsid w:val="006A4809"/>
    <w:rsid w:val="006D3845"/>
    <w:rsid w:val="006E6D73"/>
    <w:rsid w:val="007154F9"/>
    <w:rsid w:val="00716F9E"/>
    <w:rsid w:val="00747C44"/>
    <w:rsid w:val="0080434B"/>
    <w:rsid w:val="00863B4B"/>
    <w:rsid w:val="00883FCF"/>
    <w:rsid w:val="009E032A"/>
    <w:rsid w:val="009E33CD"/>
    <w:rsid w:val="00A420F3"/>
    <w:rsid w:val="00A80209"/>
    <w:rsid w:val="00AA45BC"/>
    <w:rsid w:val="00B40540"/>
    <w:rsid w:val="00B531E6"/>
    <w:rsid w:val="00BE0540"/>
    <w:rsid w:val="00BE4D14"/>
    <w:rsid w:val="00BF32EB"/>
    <w:rsid w:val="00BF61E8"/>
    <w:rsid w:val="00C2338E"/>
    <w:rsid w:val="00C61B46"/>
    <w:rsid w:val="00D3556B"/>
    <w:rsid w:val="00E03028"/>
    <w:rsid w:val="00E04B0C"/>
    <w:rsid w:val="00E718E5"/>
    <w:rsid w:val="00F679D6"/>
    <w:rsid w:val="00F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1425"/>
  <w15:docId w15:val="{546F2160-9CFA-4155-9D4F-C52D952C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Pr>
      <w:sz w:val="24"/>
      <w:szCs w:val="24"/>
      <w:lang w:val="et-EE" w:eastAsia="uk-U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oendilik">
    <w:name w:val="List Paragraph"/>
    <w:basedOn w:val="Normaallaad"/>
    <w:uiPriority w:val="34"/>
    <w:qFormat/>
    <w:rsid w:val="0039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 Janson</dc:creator>
  <cp:lastModifiedBy>Brita Poolak</cp:lastModifiedBy>
  <cp:revision>5</cp:revision>
  <dcterms:created xsi:type="dcterms:W3CDTF">2026-03-12T10:53:00Z</dcterms:created>
  <dcterms:modified xsi:type="dcterms:W3CDTF">2026-03-23T14:26:00Z</dcterms:modified>
</cp:coreProperties>
</file>