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79DF" w14:textId="4E4BED28" w:rsidR="00A971DD" w:rsidRDefault="002C1895">
      <w:r>
        <w:t>Mulgi Vallavalitsusele</w:t>
      </w:r>
    </w:p>
    <w:p w14:paraId="1A14DE9B" w14:textId="77777777" w:rsidR="002C1895" w:rsidRDefault="002C1895"/>
    <w:p w14:paraId="521B6744" w14:textId="3DF4A159" w:rsidR="002C1895" w:rsidRDefault="002C1895">
      <w:r>
        <w:t>ETTEPANEK                                                                                                    ELKS A.Kitzbergi nimeline osakond</w:t>
      </w:r>
    </w:p>
    <w:p w14:paraId="3CC0DCF9" w14:textId="77777777" w:rsidR="00A971DD" w:rsidRDefault="00A971DD"/>
    <w:p w14:paraId="497D2E67" w14:textId="1D255880" w:rsidR="00365502" w:rsidRDefault="00365502">
      <w:r>
        <w:t xml:space="preserve">ELKS A.Kitzbergi osakond palub </w:t>
      </w:r>
      <w:r w:rsidR="009A3065">
        <w:t>2025. aastal Mulgi v</w:t>
      </w:r>
      <w:r>
        <w:t>alla aukodanikuks valida Rein Mägi.</w:t>
      </w:r>
    </w:p>
    <w:p w14:paraId="22179836" w14:textId="77777777" w:rsidR="007C4218" w:rsidRDefault="007C4218" w:rsidP="007C4218"/>
    <w:p w14:paraId="10B55B12" w14:textId="385AF740" w:rsidR="007C4218" w:rsidRDefault="007C4218" w:rsidP="007C4218">
      <w:r>
        <w:t>Rein Mägi on üks meie valla tuntumaid ja teenekamaid ühiskonnategelasi. Sündinud Pärnumaal</w:t>
      </w:r>
      <w:r w:rsidR="00A971DD">
        <w:t xml:space="preserve"> </w:t>
      </w:r>
      <w:r>
        <w:t>18.veebruaril 194</w:t>
      </w:r>
      <w:r w:rsidR="00A971DD">
        <w:t>5</w:t>
      </w:r>
      <w:r>
        <w:t>.a ja kasvanud üles taluperes looduse keskel</w:t>
      </w:r>
      <w:r w:rsidR="00A971DD">
        <w:t>,</w:t>
      </w:r>
      <w:r>
        <w:t xml:space="preserve"> asus ta Surju 8-klassikise kooli lõpetamise järel õppima Räpina aiandustehnikumi. Selle lõpetas ta 1965.a nooremagronoomi diplomiga ja asus siis EPAs tudeerima agronoomiat. Esimesel töökohal töötas ta </w:t>
      </w:r>
      <w:r w:rsidR="00A971DD">
        <w:t>seitse</w:t>
      </w:r>
      <w:r>
        <w:t xml:space="preserve"> aastat Haapsalu rajooni Kaardiväelase kolhoosis rohumaade agronoomina. Seejärel tuli ta Abja sovhoosi melioraatori ametisse – poolteiseks aastakümneks. Selle kõrval tegutses ta paarkümmend aastat ka Abja alevi ja ümbruskonna heakorra ja haljastamise probleemidega. Üks olulisemaid ettevõtmisi oli alevi keskhaljasala rekonstrueerimine, hiljem Abja-Paluoja järve veetaseme ja kaldaalade stabiliseerimine. Seejärel töötas ta sovhoosijärgses põllumajandusühistus ning Viljandi maaparanduse büroos ja PRIAs kuni pensionile minekuni 2005.a.</w:t>
      </w:r>
    </w:p>
    <w:p w14:paraId="37F5EC13" w14:textId="468CB5BC" w:rsidR="00D14B41" w:rsidRDefault="00D14B41">
      <w:r>
        <w:t xml:space="preserve"> Vabariikliku looduskaitse seltsi (ELKS) liikmeks astus ta 1972. a. Tosina aasta pärast oli Süda-Mulgimaal küpsenud mõte kutsuda ellu looduskaitseseltsi uus osakond – Abja, Karksi ja Halliste mailt koondus sinna üle saja huvilise. Siinse looduse kaunidus oli laiemaltki tuntuks saanud kirjanik August Kitzbergi sule kaudu, nii et 1985. a hakul Viljandi omast lahknenud loodushoiuhuviliste uue üksuse nimeks võeti ELKS August Kitzbergi osakond. Selle esimeheks valiti Rein Mägi, kes pidas seda ametit 40 aastat</w:t>
      </w:r>
      <w:r w:rsidR="007C4218">
        <w:t>.</w:t>
      </w:r>
    </w:p>
    <w:p w14:paraId="3136FAA6" w14:textId="77777777" w:rsidR="007C4218" w:rsidRDefault="00D14B41">
      <w:r>
        <w:t>ELKS Kitzbergi osakond oma alul 187 liikmega on olnud vägagi toimekas. Regulaarselt, enamasti igal kevadtalvel korraldati Kitzbergi päev, kus osales ka mitmeid kultuuri- ja kirjandusteadlasi. Rein Mägi on meie osakonna ette kutsunud esinema mitmeid tuntud loodusteadlasi ja on organiseerinud ekskursioone paljudesse looduskaunitesse ja kultuuriloolistesse paikadesse, sealhulgas pe</w:t>
      </w:r>
      <w:r w:rsidR="00201792">
        <w:t>a</w:t>
      </w:r>
      <w:r>
        <w:t>aegu igal suvel mõnd kodumaa vähemkäidud piirkonda, näiteks Alutagusele, Prangli saarele, Haanjasse jne. Ka on ta olnud eestvedaja kümmekonnal välisreisil, sealhulgas näiteks Koola poolsaarele, Valgevenesse, Poolasse, Norrasse ja mujale. Igal sügisel külastatakse Matsalu loodusfilmide festivali Lihulas. Juulis 2013 oli Kitzbergi osakonna õlul looduskaitse seltsi suvine kokkutulek, millest osavõtjaile korraldati ka ekskursioon, et tutvustada Mulgimaa vaatamisväärsusi, mille tundmises on raske Reinule võistlejaid leida.</w:t>
      </w:r>
      <w:r w:rsidR="00201792">
        <w:t xml:space="preserve"> Siitkandi loodusehuvilised on uurinud mitmeid liivakivise alus</w:t>
      </w:r>
      <w:r>
        <w:t>põhja koopaid ja korrastanud näiteks Pöögle oja ääres asuva Lopa koopa ümbrust</w:t>
      </w:r>
      <w:r w:rsidR="00365502">
        <w:t>, samuti Vaida koobastele juurdepääsu rada.</w:t>
      </w:r>
      <w:r>
        <w:t xml:space="preserve"> On üles otsitud Halliste ja Kõpu jõe lähtepaigad. On käidud hooldamas Eesti Vabariigi 100. aastapäeva puhul istutatud tammikut Leeli külas ja „Oti mõtsikut“ – Eesti vanimat, Põhjasõjajärgselt kasvama hakanud õunapuud. Reinu algatusel valiti-kuulutati Mulgimaa tunnustaimeks lõhnav maarjahein. Tema tähelepanelikkus on päästnud hävimisest mõnegi loodus- ja ajaloomälestise, näiteks Abja mõisniku Friedrich v. Stackelbergi hauakoha kunagise Monisküla karjamõisa õuel. Rein Mägi huvialaks on ka koduloo uurimine. Ta on algatanud mitmete kultuuri ja ajalooga inimeste sünni- ja</w:t>
      </w:r>
      <w:r w:rsidR="00201792">
        <w:t xml:space="preserve"> </w:t>
      </w:r>
      <w:r>
        <w:t>tegutsemispaikade</w:t>
      </w:r>
      <w:r w:rsidR="00201792">
        <w:t xml:space="preserve"> </w:t>
      </w:r>
      <w:r>
        <w:t>tähistamise mälestuskivide või -tahvlitega.</w:t>
      </w:r>
      <w:r w:rsidR="00201792">
        <w:t xml:space="preserve"> Siin võib näiteks tuua Maru koolimaja varemete ja ümbruse korrastamise ja Maru koolimajas õppinud kirjaniku Agnes Taari mälestustahvli paigaldamise 2017.aastal.</w:t>
      </w:r>
      <w:r>
        <w:t xml:space="preserve"> Ta oli 2012. a üks Abja muuseumi sõprade seltsi ellukutsujaid ja pärast muuseumi 1972. a loonud Aksel Tiidebergi lahkumist muuseumi hooldaja. Tema eestvõttel koliti </w:t>
      </w:r>
      <w:r>
        <w:lastRenderedPageBreak/>
        <w:t>muuseumivarad praegusesse asukohta (endisesse postimajja). Ta hankis muuseumiesemete nähtavale panemiseks vajalikke riiuleid jm, talletas muinsusesemeid, päästis hävimisest Jaan Iire kogutud looduskollektsiooni, sh 1200-lehelise herbaariumi, eksponeeris põneva troopikaputukate kogu. Üheks hobiks on tal mälumäng. Abia kilvarid on tulnud Mulgimaa mälumängu meistrikski.</w:t>
      </w:r>
      <w:r w:rsidR="007C4218">
        <w:t xml:space="preserve"> Rein on aastaid koostanud küsimusi Abja kultuurimaja mälumänguritele.</w:t>
      </w:r>
    </w:p>
    <w:p w14:paraId="020870C5" w14:textId="2ECE08DE" w:rsidR="00D14B41" w:rsidRDefault="00D14B41">
      <w:r>
        <w:t>2013. aastal pälvis ta ka Eesti looduskaitse Seltsi auliikme nimetuse.</w:t>
      </w:r>
    </w:p>
    <w:p w14:paraId="20B7F973" w14:textId="3C8DF8B3" w:rsidR="007C4218" w:rsidRDefault="007C4218" w:rsidP="007C4218">
      <w:r>
        <w:t>Koos abikaasa Tiinaga on Rein üles kasvatanud 3 last. Mägide maja aed on üks liigirikkamaid ja hooldatumaid Abja-Paluoja linnas; selle eriliseks ehteks on liiliate ja iiriste rohkus.</w:t>
      </w:r>
    </w:p>
    <w:p w14:paraId="4CE97796" w14:textId="77777777" w:rsidR="007C4218" w:rsidRDefault="007C4218" w:rsidP="007C4218">
      <w:r>
        <w:t>Käeolev ettepanek on läbi arutatud ja leidnud toetust A. Kitzbergi osakonna looduskaitsjate poolt.</w:t>
      </w:r>
    </w:p>
    <w:p w14:paraId="577C9E5A" w14:textId="1D401BAB" w:rsidR="00674F8C" w:rsidRDefault="00674F8C" w:rsidP="007C4218">
      <w:r>
        <w:t>Meie osakonna liikmete arv praeguse seisuga on 87 (koos Reinuga).</w:t>
      </w:r>
    </w:p>
    <w:p w14:paraId="1A4CA63F" w14:textId="77777777" w:rsidR="00674F8C" w:rsidRDefault="00674F8C" w:rsidP="007C4218"/>
    <w:p w14:paraId="535C7E65" w14:textId="7A2F1CE4" w:rsidR="00674F8C" w:rsidRDefault="00674F8C" w:rsidP="007C4218">
      <w:r>
        <w:t>28.detsember 2025</w:t>
      </w:r>
    </w:p>
    <w:p w14:paraId="1497F28A" w14:textId="77777777" w:rsidR="00674F8C" w:rsidRDefault="00674F8C" w:rsidP="007C4218"/>
    <w:p w14:paraId="20F419AA" w14:textId="77777777" w:rsidR="00A107D4" w:rsidRDefault="00674F8C" w:rsidP="007C4218">
      <w:r>
        <w:t>ELKS A.Kitzbergi osakonna nimel esimees</w:t>
      </w:r>
    </w:p>
    <w:p w14:paraId="50CCBAEA" w14:textId="7F775B3C" w:rsidR="00674F8C" w:rsidRDefault="00674F8C" w:rsidP="007C4218">
      <w:r>
        <w:t xml:space="preserve"> Eve Raska</w:t>
      </w:r>
    </w:p>
    <w:p w14:paraId="6287A965" w14:textId="5DDCE0C5" w:rsidR="00A107D4" w:rsidRDefault="00A107D4" w:rsidP="007C4218">
      <w:r>
        <w:t>Tel 5196 0540</w:t>
      </w:r>
    </w:p>
    <w:p w14:paraId="24DF7287" w14:textId="212C4973" w:rsidR="00A107D4" w:rsidRDefault="00A107D4" w:rsidP="007C4218">
      <w:r>
        <w:t>raskaeve@gmail.com</w:t>
      </w:r>
    </w:p>
    <w:p w14:paraId="28C29ACE" w14:textId="15C51E3B" w:rsidR="00A107D4" w:rsidRDefault="00A107D4" w:rsidP="007C4218">
      <w:r>
        <w:t>Laatsi talu, Räägu küla, Mulgi vald, Viljandimaa</w:t>
      </w:r>
    </w:p>
    <w:p w14:paraId="52A0934B" w14:textId="77777777" w:rsidR="007C4218" w:rsidRDefault="007C4218"/>
    <w:sectPr w:rsidR="007C4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41"/>
    <w:rsid w:val="000C7145"/>
    <w:rsid w:val="001B5B61"/>
    <w:rsid w:val="00201792"/>
    <w:rsid w:val="002C1895"/>
    <w:rsid w:val="00365502"/>
    <w:rsid w:val="00525150"/>
    <w:rsid w:val="005D5AB5"/>
    <w:rsid w:val="00674F8C"/>
    <w:rsid w:val="00685150"/>
    <w:rsid w:val="00740A75"/>
    <w:rsid w:val="007C4218"/>
    <w:rsid w:val="009A3065"/>
    <w:rsid w:val="00A107D4"/>
    <w:rsid w:val="00A971DD"/>
    <w:rsid w:val="00BB6FF5"/>
    <w:rsid w:val="00D14B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DFD0"/>
  <w15:chartTrackingRefBased/>
  <w15:docId w15:val="{1E14F05F-80CB-4466-BDE5-14216140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14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D14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D14B41"/>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D14B41"/>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D14B41"/>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D14B4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14B4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14B4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14B4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14B41"/>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14B41"/>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14B41"/>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14B41"/>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14B41"/>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14B4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14B4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14B4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14B4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1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14B4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14B4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14B4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14B41"/>
    <w:pPr>
      <w:spacing w:before="160"/>
      <w:jc w:val="center"/>
    </w:pPr>
    <w:rPr>
      <w:i/>
      <w:iCs/>
      <w:color w:val="404040" w:themeColor="text1" w:themeTint="BF"/>
    </w:rPr>
  </w:style>
  <w:style w:type="character" w:customStyle="1" w:styleId="TsitaatMrk">
    <w:name w:val="Tsitaat Märk"/>
    <w:basedOn w:val="Liguvaikefont"/>
    <w:link w:val="Tsitaat"/>
    <w:uiPriority w:val="29"/>
    <w:rsid w:val="00D14B41"/>
    <w:rPr>
      <w:i/>
      <w:iCs/>
      <w:color w:val="404040" w:themeColor="text1" w:themeTint="BF"/>
    </w:rPr>
  </w:style>
  <w:style w:type="paragraph" w:styleId="Loendilik">
    <w:name w:val="List Paragraph"/>
    <w:basedOn w:val="Normaallaad"/>
    <w:uiPriority w:val="34"/>
    <w:qFormat/>
    <w:rsid w:val="00D14B41"/>
    <w:pPr>
      <w:ind w:left="720"/>
      <w:contextualSpacing/>
    </w:pPr>
  </w:style>
  <w:style w:type="character" w:styleId="Selgeltmrgatavrhutus">
    <w:name w:val="Intense Emphasis"/>
    <w:basedOn w:val="Liguvaikefont"/>
    <w:uiPriority w:val="21"/>
    <w:qFormat/>
    <w:rsid w:val="00D14B41"/>
    <w:rPr>
      <w:i/>
      <w:iCs/>
      <w:color w:val="2F5496" w:themeColor="accent1" w:themeShade="BF"/>
    </w:rPr>
  </w:style>
  <w:style w:type="paragraph" w:styleId="Selgeltmrgatavtsitaat">
    <w:name w:val="Intense Quote"/>
    <w:basedOn w:val="Normaallaad"/>
    <w:next w:val="Normaallaad"/>
    <w:link w:val="SelgeltmrgatavtsitaatMrk"/>
    <w:uiPriority w:val="30"/>
    <w:qFormat/>
    <w:rsid w:val="00D1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D14B41"/>
    <w:rPr>
      <w:i/>
      <w:iCs/>
      <w:color w:val="2F5496" w:themeColor="accent1" w:themeShade="BF"/>
    </w:rPr>
  </w:style>
  <w:style w:type="character" w:styleId="Selgeltmrgatavviide">
    <w:name w:val="Intense Reference"/>
    <w:basedOn w:val="Liguvaikefont"/>
    <w:uiPriority w:val="32"/>
    <w:qFormat/>
    <w:rsid w:val="00D14B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695</Words>
  <Characters>4036</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Raska</dc:creator>
  <cp:keywords/>
  <dc:description/>
  <cp:lastModifiedBy>Eve Raska</cp:lastModifiedBy>
  <cp:revision>8</cp:revision>
  <dcterms:created xsi:type="dcterms:W3CDTF">2025-11-20T10:14:00Z</dcterms:created>
  <dcterms:modified xsi:type="dcterms:W3CDTF">2025-12-28T12:21:00Z</dcterms:modified>
</cp:coreProperties>
</file>