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87C6" w14:textId="77777777" w:rsidR="00470E74" w:rsidRPr="002505F9" w:rsidRDefault="003D4381">
      <w:pPr>
        <w:spacing w:after="0"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 w:rsidRPr="002505F9">
        <w:rPr>
          <w:rFonts w:ascii="Times New Roman" w:hAnsi="Times New Roman" w:cs="Times New Roman"/>
          <w:sz w:val="24"/>
          <w:szCs w:val="24"/>
          <w:lang w:val="et-EE"/>
        </w:rPr>
        <w:t xml:space="preserve">Lisa </w:t>
      </w:r>
    </w:p>
    <w:p w14:paraId="36688BD3" w14:textId="77777777" w:rsidR="00470E74" w:rsidRPr="002505F9" w:rsidRDefault="003D4381">
      <w:pPr>
        <w:spacing w:after="0"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 w:rsidRPr="002505F9">
        <w:rPr>
          <w:rFonts w:ascii="Times New Roman" w:hAnsi="Times New Roman" w:cs="Times New Roman"/>
          <w:sz w:val="24"/>
          <w:szCs w:val="24"/>
          <w:lang w:val="et-EE"/>
        </w:rPr>
        <w:t>Mulgi Vallavolikogu</w:t>
      </w:r>
    </w:p>
    <w:p w14:paraId="63C8EFC6" w14:textId="6EAE38F1" w:rsidR="00470E74" w:rsidRPr="002505F9" w:rsidRDefault="007452E1">
      <w:pPr>
        <w:spacing w:after="0"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 w:rsidRPr="002505F9">
        <w:rPr>
          <w:rFonts w:ascii="Times New Roman" w:hAnsi="Times New Roman" w:cs="Times New Roman"/>
          <w:sz w:val="24"/>
          <w:szCs w:val="24"/>
          <w:lang w:val="et-EE"/>
        </w:rPr>
        <w:t>2</w:t>
      </w:r>
      <w:r w:rsidR="003B12DE" w:rsidRPr="002505F9">
        <w:rPr>
          <w:rFonts w:ascii="Times New Roman" w:hAnsi="Times New Roman" w:cs="Times New Roman"/>
          <w:sz w:val="24"/>
          <w:szCs w:val="24"/>
          <w:lang w:val="et-EE"/>
        </w:rPr>
        <w:t>9</w:t>
      </w:r>
      <w:r w:rsidR="00DC5DF0" w:rsidRPr="002505F9">
        <w:rPr>
          <w:rFonts w:ascii="Times New Roman" w:hAnsi="Times New Roman" w:cs="Times New Roman"/>
          <w:sz w:val="24"/>
          <w:szCs w:val="24"/>
          <w:lang w:val="et-EE"/>
        </w:rPr>
        <w:t>. jaanuar</w:t>
      </w:r>
      <w:r w:rsidRPr="002505F9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3D4381" w:rsidRPr="002505F9">
        <w:rPr>
          <w:rFonts w:ascii="Times New Roman" w:hAnsi="Times New Roman" w:cs="Times New Roman"/>
          <w:sz w:val="24"/>
          <w:szCs w:val="24"/>
          <w:lang w:val="et-EE"/>
        </w:rPr>
        <w:t>202</w:t>
      </w:r>
      <w:r w:rsidR="003B12DE" w:rsidRPr="002505F9">
        <w:rPr>
          <w:rFonts w:ascii="Times New Roman" w:hAnsi="Times New Roman" w:cs="Times New Roman"/>
          <w:sz w:val="24"/>
          <w:szCs w:val="24"/>
          <w:lang w:val="et-EE"/>
        </w:rPr>
        <w:t>6</w:t>
      </w:r>
      <w:r w:rsidR="003D4381" w:rsidRPr="002505F9">
        <w:rPr>
          <w:rFonts w:ascii="Times New Roman" w:hAnsi="Times New Roman" w:cs="Times New Roman"/>
          <w:sz w:val="24"/>
          <w:szCs w:val="24"/>
          <w:lang w:val="et-EE"/>
        </w:rPr>
        <w:t>. a</w:t>
      </w:r>
    </w:p>
    <w:p w14:paraId="4C044A11" w14:textId="4DC4AFBF" w:rsidR="00470E74" w:rsidRPr="002505F9" w:rsidRDefault="003D4381" w:rsidP="00B72B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 w:rsidRPr="002505F9">
        <w:rPr>
          <w:rFonts w:ascii="Times New Roman" w:hAnsi="Times New Roman" w:cs="Times New Roman"/>
          <w:sz w:val="24"/>
          <w:szCs w:val="24"/>
          <w:lang w:val="et-EE"/>
        </w:rPr>
        <w:t xml:space="preserve">otsusele nr </w:t>
      </w:r>
    </w:p>
    <w:p w14:paraId="12FC135B" w14:textId="77777777" w:rsidR="003B12DE" w:rsidRPr="002505F9" w:rsidRDefault="003B12DE" w:rsidP="002505F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t-EE"/>
        </w:rPr>
      </w:pPr>
    </w:p>
    <w:p w14:paraId="194B91BF" w14:textId="77777777" w:rsidR="00C0060B" w:rsidRDefault="003D4381" w:rsidP="00C00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t-EE"/>
        </w:rPr>
      </w:pPr>
      <w:r w:rsidRPr="002505F9">
        <w:rPr>
          <w:rFonts w:ascii="Times New Roman" w:hAnsi="Times New Roman" w:cs="Times New Roman"/>
          <w:b/>
          <w:bCs/>
          <w:sz w:val="28"/>
          <w:szCs w:val="28"/>
          <w:lang w:val="et-EE"/>
        </w:rPr>
        <w:t xml:space="preserve">MULGI VALLAVOLIKOGU REVISJONIKOMISJONI </w:t>
      </w:r>
    </w:p>
    <w:p w14:paraId="58C9D1FA" w14:textId="613DC215" w:rsidR="00472231" w:rsidRPr="002505F9" w:rsidRDefault="00CD19CF" w:rsidP="00C00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t-EE"/>
        </w:rPr>
      </w:pPr>
      <w:r w:rsidRPr="002505F9">
        <w:rPr>
          <w:rFonts w:ascii="Times New Roman" w:hAnsi="Times New Roman" w:cs="Times New Roman"/>
          <w:b/>
          <w:bCs/>
          <w:sz w:val="28"/>
          <w:szCs w:val="28"/>
          <w:lang w:val="et-EE"/>
        </w:rPr>
        <w:t>202</w:t>
      </w:r>
      <w:r w:rsidR="003B12DE" w:rsidRPr="002505F9">
        <w:rPr>
          <w:rFonts w:ascii="Times New Roman" w:hAnsi="Times New Roman" w:cs="Times New Roman"/>
          <w:b/>
          <w:bCs/>
          <w:sz w:val="28"/>
          <w:szCs w:val="28"/>
          <w:lang w:val="et-EE"/>
        </w:rPr>
        <w:t>6</w:t>
      </w:r>
      <w:r w:rsidRPr="002505F9">
        <w:rPr>
          <w:rFonts w:ascii="Times New Roman" w:hAnsi="Times New Roman" w:cs="Times New Roman"/>
          <w:b/>
          <w:bCs/>
          <w:sz w:val="28"/>
          <w:szCs w:val="28"/>
          <w:lang w:val="et-EE"/>
        </w:rPr>
        <w:t xml:space="preserve">. AASTA </w:t>
      </w:r>
      <w:r w:rsidR="003D4381" w:rsidRPr="002505F9">
        <w:rPr>
          <w:rFonts w:ascii="Times New Roman" w:hAnsi="Times New Roman" w:cs="Times New Roman"/>
          <w:b/>
          <w:bCs/>
          <w:sz w:val="28"/>
          <w:szCs w:val="28"/>
          <w:lang w:val="et-EE"/>
        </w:rPr>
        <w:t>TÖÖPLAAN</w:t>
      </w:r>
    </w:p>
    <w:p w14:paraId="3E280450" w14:textId="77777777" w:rsidR="00B72BAE" w:rsidRPr="002505F9" w:rsidRDefault="00B72BAE" w:rsidP="00B72B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t-EE"/>
        </w:rPr>
      </w:pPr>
    </w:p>
    <w:tbl>
      <w:tblPr>
        <w:tblStyle w:val="Kontuurtabel"/>
        <w:tblW w:w="96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009"/>
        <w:gridCol w:w="7654"/>
      </w:tblGrid>
      <w:tr w:rsidR="00B72BAE" w:rsidRPr="002505F9" w14:paraId="3FAE457E" w14:textId="77777777" w:rsidTr="00794B8A">
        <w:trPr>
          <w:trHeight w:val="423"/>
        </w:trPr>
        <w:tc>
          <w:tcPr>
            <w:tcW w:w="2009" w:type="dxa"/>
            <w:tcBorders>
              <w:bottom w:val="single" w:sz="4" w:space="0" w:color="auto"/>
            </w:tcBorders>
          </w:tcPr>
          <w:p w14:paraId="68A8B14A" w14:textId="57FCD24F" w:rsidR="00B72BAE" w:rsidRPr="002505F9" w:rsidRDefault="00B72B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2AA643A5" w14:textId="77777777" w:rsidR="00B72BAE" w:rsidRPr="002505F9" w:rsidRDefault="00B72BAE" w:rsidP="001600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2505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t-EE"/>
              </w:rPr>
              <w:t>Tegevus</w:t>
            </w:r>
          </w:p>
        </w:tc>
      </w:tr>
      <w:tr w:rsidR="00B72BAE" w:rsidRPr="002505F9" w14:paraId="4E65AC8F" w14:textId="77777777" w:rsidTr="00794B8A">
        <w:trPr>
          <w:trHeight w:val="924"/>
        </w:trPr>
        <w:tc>
          <w:tcPr>
            <w:tcW w:w="2009" w:type="dxa"/>
            <w:tcBorders>
              <w:bottom w:val="single" w:sz="4" w:space="0" w:color="auto"/>
            </w:tcBorders>
          </w:tcPr>
          <w:p w14:paraId="26040D99" w14:textId="77777777" w:rsidR="00B72BAE" w:rsidRPr="002505F9" w:rsidRDefault="00B72B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  <w:p w14:paraId="1BACB83C" w14:textId="4A5E96E2" w:rsidR="00B72BAE" w:rsidRPr="002505F9" w:rsidRDefault="00B72B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2505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t-EE"/>
              </w:rPr>
              <w:t>I kvartal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46741C17" w14:textId="77777777" w:rsidR="00B72BAE" w:rsidRPr="002505F9" w:rsidRDefault="00B72BAE" w:rsidP="008C59C3">
            <w:pPr>
              <w:pStyle w:val="Loendilik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7C03A8DD" w14:textId="2877ED15" w:rsidR="00535C96" w:rsidRPr="002505F9" w:rsidRDefault="00535C96" w:rsidP="00817D1F">
            <w:pPr>
              <w:suppressAutoHyphens w:val="0"/>
              <w:rPr>
                <w:rFonts w:ascii="Times New Roman" w:hAnsi="Times New Roman" w:cs="Times New Roman"/>
                <w:lang w:val="nb-NO"/>
              </w:rPr>
            </w:pPr>
            <w:r w:rsidRPr="002505F9">
              <w:rPr>
                <w:rFonts w:ascii="Times New Roman" w:hAnsi="Times New Roman" w:cs="Times New Roman"/>
                <w:lang w:val="nb-NO"/>
              </w:rPr>
              <w:t>SA Abja Haigla revideerimise jätkutegevused</w:t>
            </w:r>
            <w:r w:rsidR="00743707" w:rsidRPr="002505F9">
              <w:rPr>
                <w:rFonts w:ascii="Times New Roman" w:hAnsi="Times New Roman" w:cs="Times New Roman"/>
                <w:lang w:val="nb-NO"/>
              </w:rPr>
              <w:t>.</w:t>
            </w:r>
          </w:p>
          <w:p w14:paraId="2519AE34" w14:textId="2FB38A79" w:rsidR="00B72BAE" w:rsidRPr="002505F9" w:rsidRDefault="00B72BAE" w:rsidP="005B776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B72BAE" w:rsidRPr="002505F9" w14:paraId="1387EC2C" w14:textId="77777777" w:rsidTr="00794B8A">
        <w:trPr>
          <w:trHeight w:val="1066"/>
        </w:trPr>
        <w:tc>
          <w:tcPr>
            <w:tcW w:w="2009" w:type="dxa"/>
            <w:tcBorders>
              <w:bottom w:val="single" w:sz="4" w:space="0" w:color="auto"/>
            </w:tcBorders>
          </w:tcPr>
          <w:p w14:paraId="1FB7BDE7" w14:textId="77777777" w:rsidR="00B72BAE" w:rsidRPr="002505F9" w:rsidRDefault="00B72B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  <w:p w14:paraId="521D9FF9" w14:textId="53431C52" w:rsidR="00B72BAE" w:rsidRPr="002505F9" w:rsidRDefault="00FF4E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2505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t-EE"/>
              </w:rPr>
              <w:t>I</w:t>
            </w:r>
            <w:r w:rsidR="00743707" w:rsidRPr="002505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t-EE"/>
              </w:rPr>
              <w:t>-</w:t>
            </w:r>
            <w:r w:rsidR="00B72BAE" w:rsidRPr="002505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t-EE"/>
              </w:rPr>
              <w:t>II kvartal</w:t>
            </w:r>
          </w:p>
          <w:p w14:paraId="7B4674BE" w14:textId="2184052A" w:rsidR="005B7762" w:rsidRPr="002505F9" w:rsidRDefault="005B7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  <w:p w14:paraId="558EE919" w14:textId="77777777" w:rsidR="00B72BAE" w:rsidRPr="002505F9" w:rsidRDefault="00B72B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17320BE9" w14:textId="27A6124C" w:rsidR="00B72BAE" w:rsidRPr="002505F9" w:rsidRDefault="00B72BA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</w:p>
          <w:p w14:paraId="4112662B" w14:textId="1BCF00B8" w:rsidR="00FF4E58" w:rsidRPr="002505F9" w:rsidRDefault="00FF4E58" w:rsidP="00817D1F">
            <w:pPr>
              <w:suppressAutoHyphens w:val="0"/>
              <w:rPr>
                <w:rFonts w:ascii="Times New Roman" w:hAnsi="Times New Roman" w:cs="Times New Roman"/>
                <w:lang w:val="nb-NO"/>
              </w:rPr>
            </w:pPr>
            <w:r w:rsidRPr="002505F9">
              <w:rPr>
                <w:rFonts w:ascii="Times New Roman" w:hAnsi="Times New Roman" w:cs="Times New Roman"/>
                <w:lang w:val="nb-NO"/>
              </w:rPr>
              <w:t>Mõisaküla Linnahoolduse ja Karksi Vallahoolduse tegevuse kontroll ja tulevikuvaade</w:t>
            </w:r>
            <w:r w:rsidR="00743707" w:rsidRPr="002505F9">
              <w:rPr>
                <w:rFonts w:ascii="Times New Roman" w:hAnsi="Times New Roman" w:cs="Times New Roman"/>
                <w:lang w:val="nb-NO"/>
              </w:rPr>
              <w:t>.</w:t>
            </w:r>
          </w:p>
          <w:p w14:paraId="184DB2BB" w14:textId="5CE9DF3A" w:rsidR="00B72BAE" w:rsidRPr="002505F9" w:rsidRDefault="00B72BAE" w:rsidP="005B7762">
            <w:pPr>
              <w:pStyle w:val="Loendilik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</w:p>
        </w:tc>
      </w:tr>
      <w:tr w:rsidR="00B72BAE" w:rsidRPr="00EC4A04" w14:paraId="1EEFCF31" w14:textId="77777777" w:rsidTr="00794B8A">
        <w:trPr>
          <w:trHeight w:val="1213"/>
        </w:trPr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14:paraId="13ABD266" w14:textId="77777777" w:rsidR="00B72BAE" w:rsidRPr="002505F9" w:rsidRDefault="00B72B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  <w:p w14:paraId="607C04B0" w14:textId="02DF61CD" w:rsidR="00B72BAE" w:rsidRPr="002505F9" w:rsidRDefault="00B72B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2505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II kvartal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08FC83D4" w14:textId="77777777" w:rsidR="00B72BAE" w:rsidRPr="00EC4A04" w:rsidRDefault="00B72BAE" w:rsidP="00B72BAE">
            <w:pPr>
              <w:pStyle w:val="Loendilik"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val="et-EE"/>
              </w:rPr>
            </w:pPr>
          </w:p>
          <w:p w14:paraId="4D9A50FF" w14:textId="1B1177F0" w:rsidR="00B72BAE" w:rsidRPr="00EC4A04" w:rsidRDefault="005B7762" w:rsidP="00817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val="et-EE"/>
              </w:rPr>
            </w:pPr>
            <w:r w:rsidRPr="00EC4A04">
              <w:rPr>
                <w:rFonts w:ascii="Times New Roman" w:eastAsia="Times New Roman" w:hAnsi="Times New Roman" w:cs="Times New Roman"/>
                <w:bCs/>
                <w:sz w:val="24"/>
                <w:lang w:val="et-EE"/>
              </w:rPr>
              <w:t>Mulgi valla 2025 konsolideerimisgrupi majandusaasta aruande läbivaatamine, aruandele hinnangu andmine.</w:t>
            </w:r>
          </w:p>
          <w:p w14:paraId="1117BF62" w14:textId="77777777" w:rsidR="00B72BAE" w:rsidRPr="00EC4A04" w:rsidRDefault="00B72BAE">
            <w:pPr>
              <w:pStyle w:val="Loendilik"/>
              <w:widowControl w:val="0"/>
              <w:spacing w:after="0" w:line="240" w:lineRule="auto"/>
              <w:ind w:left="14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</w:p>
        </w:tc>
      </w:tr>
      <w:tr w:rsidR="005B7762" w:rsidRPr="002505F9" w14:paraId="69A5E103" w14:textId="77777777" w:rsidTr="00794B8A">
        <w:trPr>
          <w:trHeight w:val="1213"/>
        </w:trPr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14:paraId="70F19F1F" w14:textId="77777777" w:rsidR="005B7762" w:rsidRPr="002505F9" w:rsidRDefault="005B77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  <w:p w14:paraId="3B7EF3AB" w14:textId="3709157C" w:rsidR="00F64B64" w:rsidRPr="002505F9" w:rsidRDefault="00F64B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2505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I-III kvartal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3ED432B3" w14:textId="77777777" w:rsidR="00FA2B59" w:rsidRPr="002505F9" w:rsidRDefault="00FA2B59" w:rsidP="00FA2B59">
            <w:pPr>
              <w:tabs>
                <w:tab w:val="left" w:pos="8080"/>
              </w:tabs>
              <w:suppressAutoHyphens w:val="0"/>
              <w:rPr>
                <w:rFonts w:ascii="Times New Roman" w:hAnsi="Times New Roman" w:cs="Times New Roman"/>
                <w:lang w:val="nb-NO"/>
              </w:rPr>
            </w:pPr>
          </w:p>
          <w:p w14:paraId="68F310D3" w14:textId="1F373763" w:rsidR="00FA2B59" w:rsidRPr="002505F9" w:rsidRDefault="00FA2B59" w:rsidP="00FA2B59">
            <w:pPr>
              <w:tabs>
                <w:tab w:val="left" w:pos="8080"/>
              </w:tabs>
              <w:suppressAutoHyphens w:val="0"/>
              <w:rPr>
                <w:rFonts w:ascii="Times New Roman" w:hAnsi="Times New Roman" w:cs="Times New Roman"/>
                <w:lang w:val="nb-NO"/>
              </w:rPr>
            </w:pPr>
            <w:r w:rsidRPr="002505F9">
              <w:rPr>
                <w:rFonts w:ascii="Times New Roman" w:hAnsi="Times New Roman" w:cs="Times New Roman"/>
                <w:lang w:val="nb-NO"/>
              </w:rPr>
              <w:t xml:space="preserve">Osaühingu </w:t>
            </w:r>
            <w:r w:rsidRPr="002505F9">
              <w:rPr>
                <w:rFonts w:ascii="Times New Roman" w:hAnsi="Times New Roman" w:cs="Times New Roman"/>
                <w:lang w:val="nb-NO"/>
              </w:rPr>
              <w:t>Mulgi Vallahaldus</w:t>
            </w:r>
            <w:r w:rsidRPr="002505F9">
              <w:rPr>
                <w:rFonts w:ascii="Times New Roman" w:hAnsi="Times New Roman" w:cs="Times New Roman"/>
                <w:lang w:val="nb-NO"/>
              </w:rPr>
              <w:t xml:space="preserve"> </w:t>
            </w:r>
            <w:r w:rsidRPr="002505F9">
              <w:rPr>
                <w:rFonts w:ascii="Times New Roman" w:hAnsi="Times New Roman" w:cs="Times New Roman"/>
                <w:lang w:val="nb-NO"/>
              </w:rPr>
              <w:t xml:space="preserve">ühinemise järgse tegevuse kontroll ja tulevikuvaade. </w:t>
            </w:r>
          </w:p>
          <w:p w14:paraId="1056B68C" w14:textId="77777777" w:rsidR="005B7762" w:rsidRPr="002505F9" w:rsidRDefault="005B7762" w:rsidP="00B72BAE">
            <w:pPr>
              <w:pStyle w:val="Loendilik"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val="nb-NO"/>
              </w:rPr>
            </w:pPr>
          </w:p>
        </w:tc>
      </w:tr>
      <w:tr w:rsidR="00FA2B59" w:rsidRPr="002505F9" w14:paraId="636A34C7" w14:textId="77777777" w:rsidTr="00794B8A">
        <w:trPr>
          <w:trHeight w:val="1213"/>
        </w:trPr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14:paraId="7C1E2D7A" w14:textId="77777777" w:rsidR="00EC4A04" w:rsidRDefault="00EC4A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  <w:p w14:paraId="6DEC5968" w14:textId="46AD2982" w:rsidR="00FA2B59" w:rsidRPr="002505F9" w:rsidRDefault="00A950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2505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I-IV kvartal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659FFFE0" w14:textId="77777777" w:rsidR="00EC4A04" w:rsidRDefault="00EC4A04" w:rsidP="00817D1F">
            <w:pPr>
              <w:suppressAutoHyphens w:val="0"/>
              <w:rPr>
                <w:rFonts w:ascii="Times New Roman" w:hAnsi="Times New Roman" w:cs="Times New Roman"/>
                <w:lang w:val="nb-NO"/>
              </w:rPr>
            </w:pPr>
          </w:p>
          <w:p w14:paraId="2F3356C6" w14:textId="2CC3910A" w:rsidR="00817D1F" w:rsidRPr="002505F9" w:rsidRDefault="00817D1F" w:rsidP="00817D1F">
            <w:pPr>
              <w:suppressAutoHyphens w:val="0"/>
              <w:rPr>
                <w:rFonts w:ascii="Times New Roman" w:hAnsi="Times New Roman" w:cs="Times New Roman"/>
                <w:lang w:val="nb-NO"/>
              </w:rPr>
            </w:pPr>
            <w:r w:rsidRPr="002505F9">
              <w:rPr>
                <w:rFonts w:ascii="Times New Roman" w:hAnsi="Times New Roman" w:cs="Times New Roman"/>
                <w:lang w:val="nb-NO"/>
              </w:rPr>
              <w:t>Pöördumiste põhjal alustatud menetlused</w:t>
            </w:r>
            <w:r w:rsidRPr="002505F9">
              <w:rPr>
                <w:rFonts w:ascii="Times New Roman" w:hAnsi="Times New Roman" w:cs="Times New Roman"/>
                <w:lang w:val="nb-NO"/>
              </w:rPr>
              <w:t>.</w:t>
            </w:r>
          </w:p>
          <w:p w14:paraId="1F2ED9E7" w14:textId="77777777" w:rsidR="00FA2B59" w:rsidRPr="002505F9" w:rsidRDefault="00FA2B59" w:rsidP="00FA2B59">
            <w:pPr>
              <w:tabs>
                <w:tab w:val="left" w:pos="8080"/>
              </w:tabs>
              <w:suppressAutoHyphens w:val="0"/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7B23F6" w:rsidRPr="002505F9" w14:paraId="7F57C897" w14:textId="77777777" w:rsidTr="00794B8A">
        <w:trPr>
          <w:trHeight w:val="1213"/>
        </w:trPr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14:paraId="215FFF64" w14:textId="77777777" w:rsidR="00451BAA" w:rsidRDefault="00451B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  <w:p w14:paraId="579A1635" w14:textId="07AD609C" w:rsidR="007B23F6" w:rsidRPr="002505F9" w:rsidRDefault="007B23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2505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III</w:t>
            </w:r>
            <w:r w:rsidR="005E7649" w:rsidRPr="002505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-IV kvartal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6507584F" w14:textId="77777777" w:rsidR="00451BAA" w:rsidRDefault="00451BAA" w:rsidP="00817D1F">
            <w:pPr>
              <w:suppressAutoHyphens w:val="0"/>
              <w:rPr>
                <w:rFonts w:ascii="Times New Roman" w:hAnsi="Times New Roman" w:cs="Times New Roman"/>
                <w:lang w:val="nb-NO"/>
              </w:rPr>
            </w:pPr>
          </w:p>
          <w:p w14:paraId="4D52DF92" w14:textId="7AD55413" w:rsidR="007B23F6" w:rsidRPr="002505F9" w:rsidRDefault="007B23F6" w:rsidP="00817D1F">
            <w:pPr>
              <w:suppressAutoHyphens w:val="0"/>
              <w:rPr>
                <w:rFonts w:ascii="Times New Roman" w:hAnsi="Times New Roman" w:cs="Times New Roman"/>
                <w:lang w:val="nb-NO"/>
              </w:rPr>
            </w:pPr>
            <w:r w:rsidRPr="002505F9">
              <w:rPr>
                <w:rFonts w:ascii="Times New Roman" w:hAnsi="Times New Roman" w:cs="Times New Roman"/>
                <w:lang w:val="nb-NO"/>
              </w:rPr>
              <w:t>Mulgi val</w:t>
            </w:r>
            <w:r w:rsidRPr="002505F9">
              <w:rPr>
                <w:rFonts w:ascii="Times New Roman" w:hAnsi="Times New Roman" w:cs="Times New Roman"/>
                <w:lang w:val="nb-NO"/>
              </w:rPr>
              <w:t>lavalitsuse hallatavate asutuste</w:t>
            </w:r>
            <w:r w:rsidRPr="002505F9">
              <w:rPr>
                <w:rFonts w:ascii="Times New Roman" w:hAnsi="Times New Roman" w:cs="Times New Roman"/>
                <w:lang w:val="nb-NO"/>
              </w:rPr>
              <w:t xml:space="preserve"> palgakorralduse analüüs</w:t>
            </w:r>
            <w:r w:rsidRPr="002505F9">
              <w:rPr>
                <w:rFonts w:ascii="Times New Roman" w:hAnsi="Times New Roman" w:cs="Times New Roman"/>
                <w:b/>
                <w:bCs/>
                <w:lang w:val="nb-NO"/>
              </w:rPr>
              <w:t>.</w:t>
            </w:r>
          </w:p>
        </w:tc>
      </w:tr>
      <w:tr w:rsidR="002505F9" w:rsidRPr="002505F9" w14:paraId="64DE38C6" w14:textId="77777777" w:rsidTr="00794B8A">
        <w:trPr>
          <w:trHeight w:val="1213"/>
        </w:trPr>
        <w:tc>
          <w:tcPr>
            <w:tcW w:w="2009" w:type="dxa"/>
            <w:tcBorders>
              <w:top w:val="single" w:sz="4" w:space="0" w:color="auto"/>
            </w:tcBorders>
          </w:tcPr>
          <w:p w14:paraId="04E6FCF2" w14:textId="77777777" w:rsidR="00451BAA" w:rsidRDefault="00451B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  <w:p w14:paraId="3DC81F34" w14:textId="65D3AED5" w:rsidR="002505F9" w:rsidRPr="002505F9" w:rsidRDefault="002505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2505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IV kvartal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25C3A754" w14:textId="77777777" w:rsidR="00451BAA" w:rsidRDefault="00451BAA" w:rsidP="002505F9">
            <w:pPr>
              <w:suppressAutoHyphens w:val="0"/>
              <w:rPr>
                <w:rFonts w:ascii="Times New Roman" w:hAnsi="Times New Roman" w:cs="Times New Roman"/>
                <w:lang w:val="nb-NO"/>
              </w:rPr>
            </w:pPr>
          </w:p>
          <w:p w14:paraId="3C34FD64" w14:textId="1FFB6EFF" w:rsidR="002505F9" w:rsidRPr="002505F9" w:rsidRDefault="002505F9" w:rsidP="002505F9">
            <w:pPr>
              <w:suppressAutoHyphens w:val="0"/>
              <w:rPr>
                <w:rFonts w:ascii="Times New Roman" w:hAnsi="Times New Roman" w:cs="Times New Roman"/>
                <w:lang w:val="nb-NO"/>
              </w:rPr>
            </w:pPr>
            <w:r w:rsidRPr="002505F9">
              <w:rPr>
                <w:rFonts w:ascii="Times New Roman" w:hAnsi="Times New Roman" w:cs="Times New Roman"/>
                <w:lang w:val="nb-NO"/>
              </w:rPr>
              <w:t>Mulgi Hoolekandekeskuse tegevuse kontroll ja tulevikuvaade</w:t>
            </w:r>
            <w:r w:rsidR="0070531A">
              <w:rPr>
                <w:rFonts w:ascii="Times New Roman" w:hAnsi="Times New Roman" w:cs="Times New Roman"/>
                <w:lang w:val="nb-NO"/>
              </w:rPr>
              <w:t>,</w:t>
            </w:r>
            <w:r w:rsidR="00876E2A">
              <w:rPr>
                <w:rFonts w:ascii="Times New Roman" w:hAnsi="Times New Roman" w:cs="Times New Roman"/>
                <w:lang w:val="nb-NO"/>
              </w:rPr>
              <w:t xml:space="preserve"> </w:t>
            </w:r>
            <w:r w:rsidR="0070531A">
              <w:rPr>
                <w:rFonts w:ascii="Times New Roman" w:hAnsi="Times New Roman" w:cs="Times New Roman"/>
                <w:lang w:val="nb-NO"/>
              </w:rPr>
              <w:t>alustamine</w:t>
            </w:r>
            <w:r w:rsidR="00876E2A">
              <w:rPr>
                <w:rFonts w:ascii="Times New Roman" w:hAnsi="Times New Roman" w:cs="Times New Roman"/>
                <w:lang w:val="nb-NO"/>
              </w:rPr>
              <w:t xml:space="preserve"> </w:t>
            </w:r>
            <w:r w:rsidR="00B33BFC">
              <w:rPr>
                <w:rFonts w:ascii="Times New Roman" w:hAnsi="Times New Roman" w:cs="Times New Roman"/>
                <w:lang w:val="nb-NO"/>
              </w:rPr>
              <w:t>2026. aasta IV kva</w:t>
            </w:r>
            <w:r w:rsidR="00794B8A">
              <w:rPr>
                <w:rFonts w:ascii="Times New Roman" w:hAnsi="Times New Roman" w:cs="Times New Roman"/>
                <w:lang w:val="nb-NO"/>
              </w:rPr>
              <w:t>rtal.</w:t>
            </w:r>
          </w:p>
          <w:p w14:paraId="4161ED6D" w14:textId="77777777" w:rsidR="002505F9" w:rsidRPr="002505F9" w:rsidRDefault="002505F9" w:rsidP="00817D1F">
            <w:pPr>
              <w:suppressAutoHyphens w:val="0"/>
              <w:rPr>
                <w:rFonts w:ascii="Times New Roman" w:hAnsi="Times New Roman" w:cs="Times New Roman"/>
                <w:lang w:val="nb-NO"/>
              </w:rPr>
            </w:pPr>
          </w:p>
        </w:tc>
      </w:tr>
    </w:tbl>
    <w:p w14:paraId="30D098F2" w14:textId="77777777" w:rsidR="00470E74" w:rsidRPr="002505F9" w:rsidRDefault="00470E74">
      <w:pPr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</w:p>
    <w:p w14:paraId="08E80C31" w14:textId="77777777" w:rsidR="002505F9" w:rsidRPr="002505F9" w:rsidRDefault="002505F9">
      <w:pPr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</w:p>
    <w:p w14:paraId="4C468022" w14:textId="77777777" w:rsidR="00EC4A04" w:rsidRPr="002505F9" w:rsidRDefault="00EC4A04">
      <w:pPr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</w:p>
    <w:sectPr w:rsidR="00EC4A04" w:rsidRPr="002505F9" w:rsidSect="00EC4A04">
      <w:pgSz w:w="12240" w:h="15840"/>
      <w:pgMar w:top="1440" w:right="90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mbria"/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645F4"/>
    <w:multiLevelType w:val="hybridMultilevel"/>
    <w:tmpl w:val="BB403C66"/>
    <w:lvl w:ilvl="0" w:tplc="62CC9D1C">
      <w:start w:val="1"/>
      <w:numFmt w:val="decimal"/>
      <w:lvlText w:val="%1."/>
      <w:lvlJc w:val="left"/>
      <w:pPr>
        <w:ind w:left="900" w:hanging="360"/>
      </w:pPr>
      <w:rPr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350" w:hanging="360"/>
      </w:pPr>
    </w:lvl>
    <w:lvl w:ilvl="2" w:tplc="0425001B" w:tentative="1">
      <w:start w:val="1"/>
      <w:numFmt w:val="lowerRoman"/>
      <w:lvlText w:val="%3."/>
      <w:lvlJc w:val="right"/>
      <w:pPr>
        <w:ind w:left="2070" w:hanging="180"/>
      </w:pPr>
    </w:lvl>
    <w:lvl w:ilvl="3" w:tplc="0425000F" w:tentative="1">
      <w:start w:val="1"/>
      <w:numFmt w:val="decimal"/>
      <w:lvlText w:val="%4."/>
      <w:lvlJc w:val="left"/>
      <w:pPr>
        <w:ind w:left="2790" w:hanging="360"/>
      </w:pPr>
    </w:lvl>
    <w:lvl w:ilvl="4" w:tplc="04250019" w:tentative="1">
      <w:start w:val="1"/>
      <w:numFmt w:val="lowerLetter"/>
      <w:lvlText w:val="%5."/>
      <w:lvlJc w:val="left"/>
      <w:pPr>
        <w:ind w:left="3510" w:hanging="360"/>
      </w:pPr>
    </w:lvl>
    <w:lvl w:ilvl="5" w:tplc="0425001B" w:tentative="1">
      <w:start w:val="1"/>
      <w:numFmt w:val="lowerRoman"/>
      <w:lvlText w:val="%6."/>
      <w:lvlJc w:val="right"/>
      <w:pPr>
        <w:ind w:left="4230" w:hanging="180"/>
      </w:pPr>
    </w:lvl>
    <w:lvl w:ilvl="6" w:tplc="0425000F" w:tentative="1">
      <w:start w:val="1"/>
      <w:numFmt w:val="decimal"/>
      <w:lvlText w:val="%7."/>
      <w:lvlJc w:val="left"/>
      <w:pPr>
        <w:ind w:left="4950" w:hanging="360"/>
      </w:pPr>
    </w:lvl>
    <w:lvl w:ilvl="7" w:tplc="04250019" w:tentative="1">
      <w:start w:val="1"/>
      <w:numFmt w:val="lowerLetter"/>
      <w:lvlText w:val="%8."/>
      <w:lvlJc w:val="left"/>
      <w:pPr>
        <w:ind w:left="5670" w:hanging="360"/>
      </w:pPr>
    </w:lvl>
    <w:lvl w:ilvl="8" w:tplc="042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47B4218"/>
    <w:multiLevelType w:val="hybridMultilevel"/>
    <w:tmpl w:val="2354BE40"/>
    <w:lvl w:ilvl="0" w:tplc="35B81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7D2410"/>
    <w:multiLevelType w:val="hybridMultilevel"/>
    <w:tmpl w:val="EB6AC1B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EF41330">
      <w:start w:val="2024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DDD0EA3"/>
    <w:multiLevelType w:val="hybridMultilevel"/>
    <w:tmpl w:val="DF403B88"/>
    <w:lvl w:ilvl="0" w:tplc="739CB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6A796A"/>
    <w:multiLevelType w:val="hybridMultilevel"/>
    <w:tmpl w:val="8404F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B3BF4"/>
    <w:multiLevelType w:val="hybridMultilevel"/>
    <w:tmpl w:val="5DC26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57284"/>
    <w:multiLevelType w:val="hybridMultilevel"/>
    <w:tmpl w:val="AD60C2D0"/>
    <w:lvl w:ilvl="0" w:tplc="60762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B4957"/>
    <w:multiLevelType w:val="hybridMultilevel"/>
    <w:tmpl w:val="AD60C2D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82022"/>
    <w:multiLevelType w:val="hybridMultilevel"/>
    <w:tmpl w:val="85242E9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316048">
    <w:abstractNumId w:val="2"/>
  </w:num>
  <w:num w:numId="2" w16cid:durableId="7801731">
    <w:abstractNumId w:val="4"/>
  </w:num>
  <w:num w:numId="3" w16cid:durableId="1775401244">
    <w:abstractNumId w:val="6"/>
  </w:num>
  <w:num w:numId="4" w16cid:durableId="1816799023">
    <w:abstractNumId w:val="5"/>
  </w:num>
  <w:num w:numId="5" w16cid:durableId="1937323180">
    <w:abstractNumId w:val="8"/>
  </w:num>
  <w:num w:numId="6" w16cid:durableId="1079593015">
    <w:abstractNumId w:val="1"/>
  </w:num>
  <w:num w:numId="7" w16cid:durableId="731929023">
    <w:abstractNumId w:val="3"/>
  </w:num>
  <w:num w:numId="8" w16cid:durableId="253245230">
    <w:abstractNumId w:val="0"/>
  </w:num>
  <w:num w:numId="9" w16cid:durableId="1429499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74"/>
    <w:rsid w:val="00146205"/>
    <w:rsid w:val="0016009A"/>
    <w:rsid w:val="002505F9"/>
    <w:rsid w:val="00305373"/>
    <w:rsid w:val="003B12DE"/>
    <w:rsid w:val="003D4381"/>
    <w:rsid w:val="00451BAA"/>
    <w:rsid w:val="00470E74"/>
    <w:rsid w:val="00472231"/>
    <w:rsid w:val="004A1BAC"/>
    <w:rsid w:val="00507EB4"/>
    <w:rsid w:val="00535C96"/>
    <w:rsid w:val="00591F0F"/>
    <w:rsid w:val="005B7762"/>
    <w:rsid w:val="005E7649"/>
    <w:rsid w:val="00644C1B"/>
    <w:rsid w:val="00645FE1"/>
    <w:rsid w:val="0070531A"/>
    <w:rsid w:val="007335D8"/>
    <w:rsid w:val="00743707"/>
    <w:rsid w:val="007452E1"/>
    <w:rsid w:val="0075698C"/>
    <w:rsid w:val="00794B8A"/>
    <w:rsid w:val="007B23F6"/>
    <w:rsid w:val="00800FE4"/>
    <w:rsid w:val="008015F2"/>
    <w:rsid w:val="00817D1F"/>
    <w:rsid w:val="00826AD3"/>
    <w:rsid w:val="00876E2A"/>
    <w:rsid w:val="008B073F"/>
    <w:rsid w:val="008C59C3"/>
    <w:rsid w:val="00917FBF"/>
    <w:rsid w:val="00957800"/>
    <w:rsid w:val="009748FA"/>
    <w:rsid w:val="009B7DD6"/>
    <w:rsid w:val="009E6B29"/>
    <w:rsid w:val="00A65B48"/>
    <w:rsid w:val="00A95022"/>
    <w:rsid w:val="00AE7B29"/>
    <w:rsid w:val="00B33BFC"/>
    <w:rsid w:val="00B70487"/>
    <w:rsid w:val="00B72BAE"/>
    <w:rsid w:val="00B73C87"/>
    <w:rsid w:val="00BC282B"/>
    <w:rsid w:val="00C0060B"/>
    <w:rsid w:val="00CC5707"/>
    <w:rsid w:val="00CD19CF"/>
    <w:rsid w:val="00DC5DF0"/>
    <w:rsid w:val="00EC4A04"/>
    <w:rsid w:val="00F64B64"/>
    <w:rsid w:val="00FA2B59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415B"/>
  <w15:docId w15:val="{83C967C3-1B74-4765-97F9-6F80EAA7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B514D"/>
    <w:pPr>
      <w:spacing w:after="160" w:line="259" w:lineRule="auto"/>
    </w:pPr>
    <w:rPr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Tpploend">
    <w:name w:val="Täpploend"/>
    <w:qFormat/>
    <w:rPr>
      <w:rFonts w:ascii="OpenSymbol" w:eastAsia="OpenSymbol" w:hAnsi="OpenSymbol" w:cs="OpenSymbol"/>
    </w:rPr>
  </w:style>
  <w:style w:type="paragraph" w:customStyle="1" w:styleId="Pealkiri1">
    <w:name w:val="Pealkiri1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Loendilik">
    <w:name w:val="List Paragraph"/>
    <w:basedOn w:val="Normaallaad"/>
    <w:uiPriority w:val="34"/>
    <w:qFormat/>
    <w:rsid w:val="00BB514D"/>
    <w:pPr>
      <w:ind w:left="720"/>
      <w:contextualSpacing/>
    </w:pPr>
  </w:style>
  <w:style w:type="paragraph" w:customStyle="1" w:styleId="Tabelisisu">
    <w:name w:val="Tabeli sisu"/>
    <w:basedOn w:val="Normaallaad"/>
    <w:qFormat/>
    <w:pPr>
      <w:widowControl w:val="0"/>
      <w:suppressLineNumbers/>
    </w:pPr>
  </w:style>
  <w:style w:type="table" w:styleId="Kontuurtabel">
    <w:name w:val="Table Grid"/>
    <w:basedOn w:val="Normaaltabel"/>
    <w:uiPriority w:val="39"/>
    <w:rsid w:val="00BB5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Dobrus</dc:creator>
  <dc:description/>
  <cp:lastModifiedBy>Inge Dobrus</cp:lastModifiedBy>
  <cp:revision>26</cp:revision>
  <dcterms:created xsi:type="dcterms:W3CDTF">2026-01-23T09:48:00Z</dcterms:created>
  <dcterms:modified xsi:type="dcterms:W3CDTF">2026-01-23T11:02:00Z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