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F744C" w14:textId="77777777" w:rsidR="00DB792F" w:rsidRPr="00DB792F" w:rsidRDefault="00DB792F" w:rsidP="00DB792F">
      <w:pPr>
        <w:spacing w:after="0" w:line="240" w:lineRule="auto"/>
        <w:rPr>
          <w:rFonts w:ascii="Aptos" w:eastAsia="Times New Roman" w:hAnsi="Aptos" w:cs="Times New Roman"/>
          <w:color w:val="000000"/>
          <w:kern w:val="0"/>
          <w:sz w:val="22"/>
          <w:szCs w:val="22"/>
          <w:lang w:eastAsia="et-EE"/>
          <w14:ligatures w14:val="none"/>
        </w:rPr>
      </w:pPr>
      <w:r w:rsidRPr="00DB792F">
        <w:rPr>
          <w:rFonts w:ascii="Aptos" w:eastAsia="Times New Roman" w:hAnsi="Aptos" w:cs="Times New Roman"/>
          <w:color w:val="000000"/>
          <w:kern w:val="0"/>
          <w:sz w:val="22"/>
          <w:szCs w:val="22"/>
          <w:lang w:eastAsia="et-EE"/>
          <w14:ligatures w14:val="none"/>
        </w:rPr>
        <w:t>Teie       06.06.2025 nr 7-1/31-9</w:t>
      </w:r>
    </w:p>
    <w:p w14:paraId="17BD8AA9" w14:textId="77777777" w:rsidR="00DB792F" w:rsidRPr="00DB792F" w:rsidRDefault="00DB792F" w:rsidP="00DB792F">
      <w:pPr>
        <w:spacing w:after="0" w:line="240" w:lineRule="auto"/>
        <w:rPr>
          <w:rFonts w:ascii="Aptos" w:eastAsia="Times New Roman" w:hAnsi="Aptos" w:cs="Times New Roman"/>
          <w:color w:val="000000"/>
          <w:kern w:val="0"/>
          <w:sz w:val="22"/>
          <w:szCs w:val="22"/>
          <w:lang w:eastAsia="et-EE"/>
          <w14:ligatures w14:val="none"/>
        </w:rPr>
      </w:pPr>
      <w:r w:rsidRPr="00DB792F">
        <w:rPr>
          <w:rFonts w:ascii="Aptos" w:eastAsia="Times New Roman" w:hAnsi="Aptos" w:cs="Times New Roman"/>
          <w:color w:val="000000"/>
          <w:kern w:val="0"/>
          <w:sz w:val="22"/>
          <w:szCs w:val="22"/>
          <w:lang w:eastAsia="et-EE"/>
          <w14:ligatures w14:val="none"/>
        </w:rPr>
        <w:t>Meie     27.06.2025 nr 7.2-2/25/2160-3</w:t>
      </w:r>
    </w:p>
    <w:p w14:paraId="7D5AC0A1" w14:textId="77777777" w:rsidR="00DB792F" w:rsidRDefault="00DB792F" w:rsidP="00DB792F">
      <w:pPr>
        <w:spacing w:after="0" w:line="240" w:lineRule="auto"/>
        <w:rPr>
          <w:rFonts w:ascii="Aptos" w:eastAsia="Times New Roman" w:hAnsi="Aptos" w:cs="Times New Roman"/>
          <w:color w:val="000000"/>
          <w:kern w:val="0"/>
          <w:sz w:val="22"/>
          <w:szCs w:val="22"/>
          <w:lang w:eastAsia="et-EE"/>
          <w14:ligatures w14:val="none"/>
        </w:rPr>
      </w:pPr>
    </w:p>
    <w:p w14:paraId="5D7D4365" w14:textId="583ED413" w:rsidR="00DB792F" w:rsidRPr="00DB792F" w:rsidRDefault="00DB792F" w:rsidP="00DB792F">
      <w:pPr>
        <w:spacing w:after="0" w:line="240" w:lineRule="auto"/>
        <w:rPr>
          <w:rFonts w:ascii="Aptos" w:eastAsia="Times New Roman" w:hAnsi="Aptos" w:cs="Times New Roman"/>
          <w:color w:val="000000"/>
          <w:kern w:val="0"/>
          <w:sz w:val="22"/>
          <w:szCs w:val="22"/>
          <w:lang w:eastAsia="et-EE"/>
          <w14:ligatures w14:val="none"/>
        </w:rPr>
      </w:pPr>
      <w:r w:rsidRPr="00DB792F">
        <w:rPr>
          <w:rFonts w:ascii="Aptos" w:eastAsia="Times New Roman" w:hAnsi="Aptos" w:cs="Times New Roman"/>
          <w:color w:val="000000"/>
          <w:kern w:val="0"/>
          <w:sz w:val="22"/>
          <w:szCs w:val="22"/>
          <w:lang w:eastAsia="et-EE"/>
          <w14:ligatures w14:val="none"/>
        </w:rPr>
        <w:t>Mulgi Vallavalitsus</w:t>
      </w:r>
    </w:p>
    <w:p w14:paraId="298F56E7" w14:textId="77777777" w:rsidR="00DB792F" w:rsidRPr="00DB792F" w:rsidRDefault="00DB792F" w:rsidP="00DB792F">
      <w:pPr>
        <w:spacing w:after="0" w:line="240" w:lineRule="auto"/>
        <w:rPr>
          <w:rFonts w:ascii="Aptos" w:eastAsia="Times New Roman" w:hAnsi="Aptos" w:cs="Times New Roman"/>
          <w:color w:val="000000"/>
          <w:kern w:val="0"/>
          <w:sz w:val="22"/>
          <w:szCs w:val="22"/>
          <w:lang w:eastAsia="et-EE"/>
          <w14:ligatures w14:val="none"/>
        </w:rPr>
      </w:pPr>
      <w:r w:rsidRPr="00DB792F">
        <w:rPr>
          <w:rFonts w:ascii="Aptos" w:eastAsia="Times New Roman" w:hAnsi="Aptos" w:cs="Times New Roman"/>
          <w:color w:val="000000"/>
          <w:kern w:val="0"/>
          <w:sz w:val="22"/>
          <w:szCs w:val="22"/>
          <w:lang w:eastAsia="et-EE"/>
          <w14:ligatures w14:val="none"/>
        </w:rPr>
        <w:t>Esitasite meile kooskõlastamiseks/arvamuse avaldamiseks Karksi-Nuias Heina tn 3 (katastritunnus (28701:002:0072) kinnistu detailplaneeringu.</w:t>
      </w:r>
    </w:p>
    <w:p w14:paraId="7B05B441" w14:textId="77777777" w:rsidR="00DB792F" w:rsidRPr="00DB792F" w:rsidRDefault="00DB792F" w:rsidP="00DB792F">
      <w:pPr>
        <w:spacing w:after="0" w:line="240" w:lineRule="auto"/>
        <w:rPr>
          <w:rFonts w:ascii="Aptos" w:eastAsia="Times New Roman" w:hAnsi="Aptos" w:cs="Times New Roman"/>
          <w:color w:val="000000"/>
          <w:kern w:val="0"/>
          <w:sz w:val="22"/>
          <w:szCs w:val="22"/>
          <w:lang w:eastAsia="et-EE"/>
          <w14:ligatures w14:val="none"/>
        </w:rPr>
      </w:pPr>
      <w:r w:rsidRPr="00DB792F">
        <w:rPr>
          <w:rFonts w:ascii="Aptos" w:eastAsia="Times New Roman" w:hAnsi="Aptos" w:cs="Times New Roman"/>
          <w:color w:val="000000"/>
          <w:kern w:val="0"/>
          <w:sz w:val="22"/>
          <w:szCs w:val="22"/>
          <w:lang w:eastAsia="et-EE"/>
          <w14:ligatures w14:val="none"/>
        </w:rPr>
        <w:t>Oleme planeeringu eelnõuga tutvunud ning seisukohal, et Transpordiametil puudub planeerimisseadusest tulenev alus detailplaneeringu kooskõlastamiseks (planeeringuala ei külgne riigiteega, planeeringuga ei kavandata tegevusi riigitee kaitsevööndis, planeeringu elluviimisel ei tõuse oluliselt piirkonna liikluskoormus, planeeringuga ei kavandata ehitist, mis võib põhjustada maanteel liiklejatele visuaalseid häiringuid).</w:t>
      </w:r>
    </w:p>
    <w:p w14:paraId="36A06C3A" w14:textId="77777777" w:rsidR="00ED1759" w:rsidRDefault="00ED1759"/>
    <w:sectPr w:rsidR="00ED17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92F"/>
    <w:rsid w:val="0061311A"/>
    <w:rsid w:val="006D2665"/>
    <w:rsid w:val="00DB792F"/>
    <w:rsid w:val="00ED175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0C33"/>
  <w15:chartTrackingRefBased/>
  <w15:docId w15:val="{0FF033EF-B7C0-4CD5-8032-A0A90BD3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B7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B7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B792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B792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B792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B792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B792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B792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B792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B792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B792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B792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B792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B792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B792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B792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B792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B792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B7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B792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B792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B792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B792F"/>
    <w:pPr>
      <w:spacing w:before="160"/>
      <w:jc w:val="center"/>
    </w:pPr>
    <w:rPr>
      <w:i/>
      <w:iCs/>
      <w:color w:val="404040" w:themeColor="text1" w:themeTint="BF"/>
    </w:rPr>
  </w:style>
  <w:style w:type="character" w:customStyle="1" w:styleId="TsitaatMrk">
    <w:name w:val="Tsitaat Märk"/>
    <w:basedOn w:val="Liguvaikefont"/>
    <w:link w:val="Tsitaat"/>
    <w:uiPriority w:val="29"/>
    <w:rsid w:val="00DB792F"/>
    <w:rPr>
      <w:i/>
      <w:iCs/>
      <w:color w:val="404040" w:themeColor="text1" w:themeTint="BF"/>
    </w:rPr>
  </w:style>
  <w:style w:type="paragraph" w:styleId="Loendilik">
    <w:name w:val="List Paragraph"/>
    <w:basedOn w:val="Normaallaad"/>
    <w:uiPriority w:val="34"/>
    <w:qFormat/>
    <w:rsid w:val="00DB792F"/>
    <w:pPr>
      <w:ind w:left="720"/>
      <w:contextualSpacing/>
    </w:pPr>
  </w:style>
  <w:style w:type="character" w:styleId="Selgeltmrgatavrhutus">
    <w:name w:val="Intense Emphasis"/>
    <w:basedOn w:val="Liguvaikefont"/>
    <w:uiPriority w:val="21"/>
    <w:qFormat/>
    <w:rsid w:val="00DB792F"/>
    <w:rPr>
      <w:i/>
      <w:iCs/>
      <w:color w:val="0F4761" w:themeColor="accent1" w:themeShade="BF"/>
    </w:rPr>
  </w:style>
  <w:style w:type="paragraph" w:styleId="Selgeltmrgatavtsitaat">
    <w:name w:val="Intense Quote"/>
    <w:basedOn w:val="Normaallaad"/>
    <w:next w:val="Normaallaad"/>
    <w:link w:val="SelgeltmrgatavtsitaatMrk"/>
    <w:uiPriority w:val="30"/>
    <w:qFormat/>
    <w:rsid w:val="00DB7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B792F"/>
    <w:rPr>
      <w:i/>
      <w:iCs/>
      <w:color w:val="0F4761" w:themeColor="accent1" w:themeShade="BF"/>
    </w:rPr>
  </w:style>
  <w:style w:type="character" w:styleId="Selgeltmrgatavviide">
    <w:name w:val="Intense Reference"/>
    <w:basedOn w:val="Liguvaikefont"/>
    <w:uiPriority w:val="32"/>
    <w:qFormat/>
    <w:rsid w:val="00DB79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561</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Tiia Kukk</dc:creator>
  <cp:keywords/>
  <dc:description/>
  <cp:lastModifiedBy>Tiia Kukk</cp:lastModifiedBy>
  <cp:revision>1</cp:revision>
  <dcterms:created xsi:type="dcterms:W3CDTF">2025-10-10T05:23:00Z</dcterms:created>
  <dcterms:modified xsi:type="dcterms:W3CDTF">2025-10-10T05:24:00Z</dcterms:modified>
</cp:coreProperties>
</file>