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8AA2" w14:textId="77777777" w:rsidR="004A66C6" w:rsidRPr="006A56CD" w:rsidRDefault="004A66C6" w:rsidP="00E36A36">
      <w:pPr>
        <w:spacing w:line="276" w:lineRule="auto"/>
        <w:rPr>
          <w:rFonts w:ascii="Times New Roman" w:hAnsi="Times New Roman" w:cs="Times New Roman"/>
          <w:b/>
          <w:bCs/>
        </w:rPr>
      </w:pPr>
      <w:r w:rsidRPr="006A56CD">
        <w:rPr>
          <w:rFonts w:ascii="Times New Roman" w:hAnsi="Times New Roman" w:cs="Times New Roman"/>
          <w:b/>
          <w:bCs/>
        </w:rPr>
        <w:t>HANKETEADE</w:t>
      </w:r>
    </w:p>
    <w:p w14:paraId="78E34BAE" w14:textId="77777777" w:rsidR="004A66C6" w:rsidRPr="006A56CD" w:rsidRDefault="004A66C6" w:rsidP="00E36A36">
      <w:pPr>
        <w:spacing w:line="276" w:lineRule="auto"/>
        <w:rPr>
          <w:rFonts w:ascii="Times New Roman" w:hAnsi="Times New Roman" w:cs="Times New Roman"/>
          <w:b/>
          <w:bCs/>
        </w:rPr>
      </w:pPr>
      <w:r w:rsidRPr="006A56CD">
        <w:rPr>
          <w:rFonts w:ascii="Times New Roman" w:hAnsi="Times New Roman" w:cs="Times New Roman"/>
          <w:b/>
          <w:bCs/>
        </w:rPr>
        <w:t>1. Hanke nimetus</w:t>
      </w:r>
    </w:p>
    <w:p w14:paraId="5EEAB9AF" w14:textId="77777777" w:rsidR="005C67A5" w:rsidRPr="006A56CD" w:rsidRDefault="005C67A5" w:rsidP="00E36A3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A56CD">
        <w:rPr>
          <w:rFonts w:ascii="Times New Roman" w:hAnsi="Times New Roman" w:cs="Times New Roman"/>
          <w:b/>
          <w:bCs/>
        </w:rPr>
        <w:t>Mulgi valla kultuuri- ja spordivaldkonna teenusmudeli väljatöötamine Abja Gümnaasiumi hoone renoveerimise baasil</w:t>
      </w:r>
    </w:p>
    <w:p w14:paraId="709139E0" w14:textId="77777777" w:rsidR="004A66C6" w:rsidRPr="006A56CD" w:rsidRDefault="00000000" w:rsidP="00E36A3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D9F4983">
          <v:rect id="_x0000_i1025" style="width:0;height:1.5pt" o:hralign="center" o:hrstd="t" o:hr="t" fillcolor="#a0a0a0" stroked="f"/>
        </w:pict>
      </w:r>
    </w:p>
    <w:p w14:paraId="0E662922" w14:textId="77777777" w:rsidR="004A66C6" w:rsidRPr="006A56CD" w:rsidRDefault="004A66C6" w:rsidP="00E36A36">
      <w:pPr>
        <w:spacing w:line="276" w:lineRule="auto"/>
        <w:rPr>
          <w:rFonts w:ascii="Times New Roman" w:hAnsi="Times New Roman" w:cs="Times New Roman"/>
          <w:b/>
          <w:bCs/>
        </w:rPr>
      </w:pPr>
      <w:r w:rsidRPr="006A56CD">
        <w:rPr>
          <w:rFonts w:ascii="Times New Roman" w:hAnsi="Times New Roman" w:cs="Times New Roman"/>
          <w:b/>
          <w:bCs/>
        </w:rPr>
        <w:t>2. Hankija andmed</w:t>
      </w:r>
    </w:p>
    <w:p w14:paraId="0044C06B" w14:textId="0B5E1DE5" w:rsidR="004A66C6" w:rsidRPr="006A56CD" w:rsidRDefault="004A66C6" w:rsidP="00E36A36">
      <w:pPr>
        <w:spacing w:line="276" w:lineRule="auto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  <w:b/>
          <w:bCs/>
        </w:rPr>
        <w:t>Hankija nimi:</w:t>
      </w:r>
      <w:r w:rsidRPr="006A56CD">
        <w:rPr>
          <w:rFonts w:ascii="Times New Roman" w:hAnsi="Times New Roman" w:cs="Times New Roman"/>
        </w:rPr>
        <w:t xml:space="preserve"> Mulgi Vallavalitsus</w:t>
      </w:r>
      <w:r w:rsidRPr="006A56CD">
        <w:rPr>
          <w:rFonts w:ascii="Times New Roman" w:hAnsi="Times New Roman" w:cs="Times New Roman"/>
        </w:rPr>
        <w:br/>
      </w:r>
      <w:r w:rsidRPr="006A56CD">
        <w:rPr>
          <w:rFonts w:ascii="Times New Roman" w:hAnsi="Times New Roman" w:cs="Times New Roman"/>
          <w:b/>
          <w:bCs/>
        </w:rPr>
        <w:t>Registrikood:</w:t>
      </w:r>
      <w:r w:rsidRPr="006A56CD">
        <w:rPr>
          <w:rFonts w:ascii="Times New Roman" w:hAnsi="Times New Roman" w:cs="Times New Roman"/>
        </w:rPr>
        <w:t xml:space="preserve"> 77000453</w:t>
      </w:r>
      <w:r w:rsidRPr="006A56CD">
        <w:rPr>
          <w:rFonts w:ascii="Times New Roman" w:hAnsi="Times New Roman" w:cs="Times New Roman"/>
        </w:rPr>
        <w:br/>
      </w:r>
      <w:r w:rsidRPr="006A56CD">
        <w:rPr>
          <w:rFonts w:ascii="Times New Roman" w:hAnsi="Times New Roman" w:cs="Times New Roman"/>
          <w:b/>
          <w:bCs/>
        </w:rPr>
        <w:t>Aadress:</w:t>
      </w:r>
      <w:r w:rsidRPr="006A56CD">
        <w:rPr>
          <w:rFonts w:ascii="Times New Roman" w:hAnsi="Times New Roman" w:cs="Times New Roman"/>
        </w:rPr>
        <w:t xml:space="preserve"> Pärnu mnt </w:t>
      </w:r>
      <w:r w:rsidR="00F52521" w:rsidRPr="006A56CD">
        <w:rPr>
          <w:rFonts w:ascii="Times New Roman" w:hAnsi="Times New Roman" w:cs="Times New Roman"/>
        </w:rPr>
        <w:t>30</w:t>
      </w:r>
      <w:r w:rsidRPr="006A56CD">
        <w:rPr>
          <w:rFonts w:ascii="Times New Roman" w:hAnsi="Times New Roman" w:cs="Times New Roman"/>
        </w:rPr>
        <w:t>, Abja-Paluoja, 69403 Viljandimaa</w:t>
      </w:r>
      <w:r w:rsidRPr="006A56CD">
        <w:rPr>
          <w:rFonts w:ascii="Times New Roman" w:hAnsi="Times New Roman" w:cs="Times New Roman"/>
        </w:rPr>
        <w:br/>
      </w:r>
      <w:r w:rsidRPr="006A56CD">
        <w:rPr>
          <w:rFonts w:ascii="Times New Roman" w:hAnsi="Times New Roman" w:cs="Times New Roman"/>
          <w:b/>
          <w:bCs/>
        </w:rPr>
        <w:t>Kontaktisik:</w:t>
      </w:r>
      <w:r w:rsidRPr="006A56CD">
        <w:rPr>
          <w:rFonts w:ascii="Times New Roman" w:hAnsi="Times New Roman" w:cs="Times New Roman"/>
        </w:rPr>
        <w:t xml:space="preserve"> Hanna-Maria Kordziejonek, arendus- ja hankespetsialist</w:t>
      </w:r>
      <w:r w:rsidRPr="006A56CD">
        <w:rPr>
          <w:rFonts w:ascii="Times New Roman" w:hAnsi="Times New Roman" w:cs="Times New Roman"/>
        </w:rPr>
        <w:br/>
      </w:r>
      <w:r w:rsidRPr="006A56CD">
        <w:rPr>
          <w:rFonts w:ascii="Times New Roman" w:hAnsi="Times New Roman" w:cs="Times New Roman"/>
          <w:b/>
          <w:bCs/>
        </w:rPr>
        <w:t>Telefon:</w:t>
      </w:r>
      <w:r w:rsidRPr="006A56CD">
        <w:rPr>
          <w:rFonts w:ascii="Times New Roman" w:hAnsi="Times New Roman" w:cs="Times New Roman"/>
        </w:rPr>
        <w:t xml:space="preserve"> 521 8736</w:t>
      </w:r>
      <w:r w:rsidRPr="006A56CD">
        <w:rPr>
          <w:rFonts w:ascii="Times New Roman" w:hAnsi="Times New Roman" w:cs="Times New Roman"/>
        </w:rPr>
        <w:br/>
      </w:r>
      <w:r w:rsidRPr="006A56CD">
        <w:rPr>
          <w:rFonts w:ascii="Times New Roman" w:hAnsi="Times New Roman" w:cs="Times New Roman"/>
          <w:b/>
          <w:bCs/>
        </w:rPr>
        <w:t>E-post:</w:t>
      </w:r>
      <w:r w:rsidRPr="006A56CD">
        <w:rPr>
          <w:rFonts w:ascii="Times New Roman" w:hAnsi="Times New Roman" w:cs="Times New Roman"/>
        </w:rPr>
        <w:t xml:space="preserve"> hanna-maria@mulgivald.ee</w:t>
      </w:r>
    </w:p>
    <w:p w14:paraId="68966BC9" w14:textId="77777777" w:rsidR="004A66C6" w:rsidRPr="006A56CD" w:rsidRDefault="00000000" w:rsidP="00E36A3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2D41D34">
          <v:rect id="_x0000_i1026" style="width:0;height:1.5pt" o:hralign="center" o:hrstd="t" o:hr="t" fillcolor="#a0a0a0" stroked="f"/>
        </w:pict>
      </w:r>
    </w:p>
    <w:p w14:paraId="6DB1F095" w14:textId="77777777" w:rsidR="004A66C6" w:rsidRDefault="004A66C6" w:rsidP="00BF16FB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6A56CD">
        <w:rPr>
          <w:rFonts w:ascii="Times New Roman" w:hAnsi="Times New Roman" w:cs="Times New Roman"/>
          <w:b/>
          <w:bCs/>
        </w:rPr>
        <w:t>3. Hanke eesmärk</w:t>
      </w:r>
    </w:p>
    <w:p w14:paraId="67D5CC29" w14:textId="77777777" w:rsidR="00BF16FB" w:rsidRPr="006A56CD" w:rsidRDefault="00BF16FB" w:rsidP="00BF16FB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E67884D" w14:textId="313BC886" w:rsidR="004A66C6" w:rsidRPr="006A56CD" w:rsidRDefault="004A66C6" w:rsidP="00BF16F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 xml:space="preserve">Hankega soovib Mulgi vald tellida eksperditeenuse kultuuri- ja spordivaldkonna </w:t>
      </w:r>
      <w:r w:rsidRPr="006A56CD">
        <w:rPr>
          <w:rFonts w:ascii="Times New Roman" w:hAnsi="Times New Roman" w:cs="Times New Roman"/>
          <w:b/>
          <w:bCs/>
        </w:rPr>
        <w:t>teenusmudeli</w:t>
      </w:r>
      <w:r w:rsidRPr="006A56CD">
        <w:rPr>
          <w:rFonts w:ascii="Times New Roman" w:hAnsi="Times New Roman" w:cs="Times New Roman"/>
        </w:rPr>
        <w:t xml:space="preserve"> </w:t>
      </w:r>
      <w:r w:rsidRPr="00983BD6">
        <w:rPr>
          <w:rFonts w:ascii="Times New Roman" w:hAnsi="Times New Roman" w:cs="Times New Roman"/>
          <w:b/>
          <w:bCs/>
        </w:rPr>
        <w:t>loomiseks</w:t>
      </w:r>
      <w:r w:rsidRPr="006A56CD">
        <w:rPr>
          <w:rFonts w:ascii="Times New Roman" w:hAnsi="Times New Roman" w:cs="Times New Roman"/>
        </w:rPr>
        <w:t>, mis arvestab valla olemasolevate ühenduste, asutuste ja kogukondade vajaduste ning ressurssidega.</w:t>
      </w:r>
      <w:r w:rsidR="00D567C9" w:rsidRPr="006A56CD">
        <w:rPr>
          <w:rFonts w:ascii="Times New Roman" w:hAnsi="Times New Roman" w:cs="Times New Roman"/>
        </w:rPr>
        <w:t xml:space="preserve"> </w:t>
      </w:r>
      <w:r w:rsidR="0006041C" w:rsidRPr="006F489E">
        <w:rPr>
          <w:rFonts w:ascii="Times New Roman" w:hAnsi="Times New Roman" w:cs="Times New Roman"/>
        </w:rPr>
        <w:t>Samuti kaardistab võimalikud alternatiivid</w:t>
      </w:r>
      <w:r w:rsidR="00DF6A08" w:rsidRPr="006F489E">
        <w:rPr>
          <w:rFonts w:ascii="Times New Roman" w:hAnsi="Times New Roman" w:cs="Times New Roman"/>
        </w:rPr>
        <w:t xml:space="preserve"> olemasoleva </w:t>
      </w:r>
      <w:r w:rsidR="000A7E54" w:rsidRPr="006F489E">
        <w:rPr>
          <w:rFonts w:ascii="Times New Roman" w:hAnsi="Times New Roman" w:cs="Times New Roman"/>
        </w:rPr>
        <w:t>kultuuri- ja spordi</w:t>
      </w:r>
      <w:r w:rsidR="007F0B8A" w:rsidRPr="006F489E">
        <w:rPr>
          <w:rFonts w:ascii="Times New Roman" w:hAnsi="Times New Roman" w:cs="Times New Roman"/>
        </w:rPr>
        <w:t>taristu</w:t>
      </w:r>
      <w:r w:rsidR="0018374D" w:rsidRPr="006F489E">
        <w:rPr>
          <w:rFonts w:ascii="Times New Roman" w:hAnsi="Times New Roman" w:cs="Times New Roman"/>
        </w:rPr>
        <w:t xml:space="preserve"> (sh külamajad)</w:t>
      </w:r>
      <w:r w:rsidR="00116FDE" w:rsidRPr="006F489E">
        <w:rPr>
          <w:rFonts w:ascii="Times New Roman" w:hAnsi="Times New Roman" w:cs="Times New Roman"/>
        </w:rPr>
        <w:t xml:space="preserve"> muudatuste korral.</w:t>
      </w:r>
      <w:r w:rsidR="00993113" w:rsidRPr="006A56CD">
        <w:rPr>
          <w:rFonts w:ascii="Times New Roman" w:hAnsi="Times New Roman" w:cs="Times New Roman"/>
        </w:rPr>
        <w:t xml:space="preserve"> </w:t>
      </w:r>
      <w:r w:rsidRPr="006A56CD">
        <w:rPr>
          <w:rFonts w:ascii="Times New Roman" w:hAnsi="Times New Roman" w:cs="Times New Roman"/>
        </w:rPr>
        <w:t>Mudel peab toetama valdkondade</w:t>
      </w:r>
      <w:r w:rsidR="00374618" w:rsidRPr="006A56CD">
        <w:rPr>
          <w:rFonts w:ascii="Times New Roman" w:hAnsi="Times New Roman" w:cs="Times New Roman"/>
        </w:rPr>
        <w:t xml:space="preserve"> </w:t>
      </w:r>
      <w:r w:rsidRPr="006A56CD">
        <w:rPr>
          <w:rFonts w:ascii="Times New Roman" w:hAnsi="Times New Roman" w:cs="Times New Roman"/>
        </w:rPr>
        <w:t>ülest koostööd, ressursside tõhusamat kasutust ja elanike paremat kaasamist.</w:t>
      </w:r>
    </w:p>
    <w:p w14:paraId="703CB412" w14:textId="77777777" w:rsidR="00CA2519" w:rsidRDefault="00CA2519" w:rsidP="00BF16F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4E4DBB2" w14:textId="70405D00" w:rsidR="004A66C6" w:rsidRDefault="00F42B7C" w:rsidP="00BF16F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 xml:space="preserve">Teenusmudeli eesmärgiks on </w:t>
      </w:r>
      <w:r w:rsidRPr="006A56CD">
        <w:rPr>
          <w:rFonts w:ascii="Times New Roman" w:hAnsi="Times New Roman" w:cs="Times New Roman"/>
          <w:b/>
          <w:bCs/>
        </w:rPr>
        <w:t>parandada kultuuri- ja spordivaldkonna teenuste kättesaadavust ja kvaliteeti Mulgi vallas</w:t>
      </w:r>
      <w:r w:rsidRPr="006A56CD">
        <w:rPr>
          <w:rFonts w:ascii="Times New Roman" w:hAnsi="Times New Roman" w:cs="Times New Roman"/>
        </w:rPr>
        <w:t>.</w:t>
      </w:r>
      <w:r w:rsidRPr="006A56CD">
        <w:rPr>
          <w:rFonts w:ascii="Times New Roman" w:hAnsi="Times New Roman" w:cs="Times New Roman"/>
          <w:b/>
          <w:bCs/>
        </w:rPr>
        <w:t xml:space="preserve"> </w:t>
      </w:r>
      <w:r w:rsidR="004A66C6" w:rsidRPr="006A56CD">
        <w:rPr>
          <w:rFonts w:ascii="Times New Roman" w:hAnsi="Times New Roman" w:cs="Times New Roman"/>
        </w:rPr>
        <w:t>Teenus</w:t>
      </w:r>
      <w:r w:rsidR="003768B8" w:rsidRPr="006A56CD">
        <w:rPr>
          <w:rFonts w:ascii="Times New Roman" w:hAnsi="Times New Roman" w:cs="Times New Roman"/>
        </w:rPr>
        <w:t xml:space="preserve">mudel on </w:t>
      </w:r>
      <w:r w:rsidR="004A66C6" w:rsidRPr="006A56CD">
        <w:rPr>
          <w:rFonts w:ascii="Times New Roman" w:hAnsi="Times New Roman" w:cs="Times New Roman"/>
          <w:b/>
          <w:bCs/>
        </w:rPr>
        <w:t>strateegiline ja operatiivne töövahend</w:t>
      </w:r>
      <w:r w:rsidR="004A66C6" w:rsidRPr="006A56CD">
        <w:rPr>
          <w:rFonts w:ascii="Times New Roman" w:hAnsi="Times New Roman" w:cs="Times New Roman"/>
        </w:rPr>
        <w:t>, mis loob aluse sidusale, tõenduspõhisele ning tulevikku suunatud kultuuri- ja spordipoliitikale</w:t>
      </w:r>
      <w:r w:rsidR="006278DD" w:rsidRPr="006A56CD">
        <w:rPr>
          <w:rFonts w:ascii="Times New Roman" w:hAnsi="Times New Roman" w:cs="Times New Roman"/>
        </w:rPr>
        <w:t xml:space="preserve"> (sh </w:t>
      </w:r>
      <w:r w:rsidR="005431A9" w:rsidRPr="006A56CD">
        <w:rPr>
          <w:rFonts w:ascii="Times New Roman" w:hAnsi="Times New Roman" w:cs="Times New Roman"/>
        </w:rPr>
        <w:t>noorsoo</w:t>
      </w:r>
      <w:r w:rsidR="00114727" w:rsidRPr="006A56CD">
        <w:rPr>
          <w:rFonts w:ascii="Times New Roman" w:hAnsi="Times New Roman" w:cs="Times New Roman"/>
        </w:rPr>
        <w:t>tööle)</w:t>
      </w:r>
      <w:r w:rsidR="004A66C6" w:rsidRPr="006A56CD">
        <w:rPr>
          <w:rFonts w:ascii="Times New Roman" w:hAnsi="Times New Roman" w:cs="Times New Roman"/>
        </w:rPr>
        <w:t>.</w:t>
      </w:r>
    </w:p>
    <w:p w14:paraId="1ACD20D2" w14:textId="77777777" w:rsidR="004A66C6" w:rsidRPr="006A56CD" w:rsidRDefault="00000000" w:rsidP="00BF16F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E711C0B">
          <v:rect id="_x0000_i1027" style="width:0;height:1.5pt" o:hralign="center" o:hrstd="t" o:hr="t" fillcolor="#a0a0a0" stroked="f"/>
        </w:pict>
      </w:r>
    </w:p>
    <w:p w14:paraId="178F202E" w14:textId="77777777" w:rsidR="00BF16FB" w:rsidRDefault="00BF16FB" w:rsidP="00BF16FB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A70D402" w14:textId="284FC6EC" w:rsidR="004A66C6" w:rsidRDefault="004A66C6" w:rsidP="00BF16FB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6A56CD">
        <w:rPr>
          <w:rFonts w:ascii="Times New Roman" w:hAnsi="Times New Roman" w:cs="Times New Roman"/>
          <w:b/>
          <w:bCs/>
        </w:rPr>
        <w:t>4. Hankelepingu esemeks on järgmised tegevused:</w:t>
      </w:r>
    </w:p>
    <w:p w14:paraId="3B3CD8A3" w14:textId="77777777" w:rsidR="00BF16FB" w:rsidRPr="006A56CD" w:rsidRDefault="00BF16FB" w:rsidP="00BF16FB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658221A6" w14:textId="77777777" w:rsidR="004A66C6" w:rsidRPr="006A56CD" w:rsidRDefault="004A66C6" w:rsidP="008D5B9C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6A56CD">
        <w:rPr>
          <w:rFonts w:ascii="Times New Roman" w:hAnsi="Times New Roman" w:cs="Times New Roman"/>
          <w:b/>
          <w:bCs/>
        </w:rPr>
        <w:t>4.1. Kaardistus- ja analüüsitööd</w:t>
      </w:r>
    </w:p>
    <w:p w14:paraId="4C51BDBD" w14:textId="18CEEACB" w:rsidR="004A66C6" w:rsidRPr="006A56CD" w:rsidRDefault="0087049B" w:rsidP="00BF16F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>Olemasolevate</w:t>
      </w:r>
      <w:r w:rsidR="004A66C6" w:rsidRPr="006A56CD">
        <w:rPr>
          <w:rFonts w:ascii="Times New Roman" w:hAnsi="Times New Roman" w:cs="Times New Roman"/>
        </w:rPr>
        <w:t xml:space="preserve"> kultuuri- ja spordivaldkonna teenuste, taristu ja võrgustike kaardistus;</w:t>
      </w:r>
    </w:p>
    <w:p w14:paraId="76E8CCBB" w14:textId="12A432A2" w:rsidR="004A66C6" w:rsidRPr="006A56CD" w:rsidRDefault="004A66C6" w:rsidP="00BF16F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>Koostöömudelite, dubleerimiste ja kasutamata võimaluste analüüs (sh noorsootöö ja</w:t>
      </w:r>
      <w:r w:rsidR="00752FAE">
        <w:rPr>
          <w:rFonts w:ascii="Times New Roman" w:hAnsi="Times New Roman" w:cs="Times New Roman"/>
        </w:rPr>
        <w:t xml:space="preserve"> külamajad</w:t>
      </w:r>
      <w:r w:rsidR="004C5753" w:rsidRPr="006A56CD">
        <w:rPr>
          <w:rFonts w:ascii="Times New Roman" w:hAnsi="Times New Roman" w:cs="Times New Roman"/>
        </w:rPr>
        <w:t xml:space="preserve"> </w:t>
      </w:r>
      <w:r w:rsidRPr="006A56CD">
        <w:rPr>
          <w:rFonts w:ascii="Times New Roman" w:hAnsi="Times New Roman" w:cs="Times New Roman"/>
        </w:rPr>
        <w:t>);</w:t>
      </w:r>
    </w:p>
    <w:p w14:paraId="5C03104D" w14:textId="4707DDF4" w:rsidR="004A66C6" w:rsidRPr="006A56CD" w:rsidRDefault="004A66C6" w:rsidP="00BF16F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>Taristu (</w:t>
      </w:r>
      <w:r w:rsidR="004008E3" w:rsidRPr="006A56CD">
        <w:rPr>
          <w:rFonts w:ascii="Times New Roman" w:hAnsi="Times New Roman" w:cs="Times New Roman"/>
        </w:rPr>
        <w:t>sh</w:t>
      </w:r>
      <w:r w:rsidRPr="006A56CD">
        <w:rPr>
          <w:rFonts w:ascii="Times New Roman" w:hAnsi="Times New Roman" w:cs="Times New Roman"/>
        </w:rPr>
        <w:t xml:space="preserve"> kooli aula ja välialade) kasutusvõimaluste kaardistus kogukonnategevuste jaoks;</w:t>
      </w:r>
    </w:p>
    <w:p w14:paraId="7C95493D" w14:textId="76C1477C" w:rsidR="004A66C6" w:rsidRDefault="004A66C6" w:rsidP="00BF16F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 xml:space="preserve">Kogukondlike ootuste ja vajaduste väljaselgitamine (sh küsitluste, arutelude </w:t>
      </w:r>
      <w:r w:rsidR="00D414BC">
        <w:rPr>
          <w:rFonts w:ascii="Times New Roman" w:hAnsi="Times New Roman" w:cs="Times New Roman"/>
        </w:rPr>
        <w:t>ja/</w:t>
      </w:r>
      <w:r w:rsidRPr="006A56CD">
        <w:rPr>
          <w:rFonts w:ascii="Times New Roman" w:hAnsi="Times New Roman" w:cs="Times New Roman"/>
        </w:rPr>
        <w:t>või intervjuude kaudu).</w:t>
      </w:r>
    </w:p>
    <w:p w14:paraId="5AF38E24" w14:textId="77777777" w:rsidR="00BF16FB" w:rsidRPr="006A56CD" w:rsidRDefault="00BF16FB" w:rsidP="00BF16FB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</w:p>
    <w:p w14:paraId="06279F40" w14:textId="77777777" w:rsidR="004A66C6" w:rsidRPr="006A56CD" w:rsidRDefault="004A66C6" w:rsidP="00BF16FB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6A56CD">
        <w:rPr>
          <w:rFonts w:ascii="Times New Roman" w:hAnsi="Times New Roman" w:cs="Times New Roman"/>
          <w:b/>
          <w:bCs/>
        </w:rPr>
        <w:t>4.2. Teenusmudeli väljatöötamine</w:t>
      </w:r>
    </w:p>
    <w:p w14:paraId="391517EB" w14:textId="77777777" w:rsidR="004A66C6" w:rsidRPr="006A56CD" w:rsidRDefault="004A66C6" w:rsidP="00BF16FB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>Terviklik koostöömudel (sh rollid, vastutajad, juhtimine, infovahetus);</w:t>
      </w:r>
    </w:p>
    <w:p w14:paraId="794358A7" w14:textId="5FE550EE" w:rsidR="004A66C6" w:rsidRPr="006A56CD" w:rsidRDefault="004A66C6" w:rsidP="00BF16FB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lastRenderedPageBreak/>
        <w:t xml:space="preserve">Tegevuskava </w:t>
      </w:r>
      <w:r w:rsidR="00912A95" w:rsidRPr="006A56CD">
        <w:rPr>
          <w:rFonts w:ascii="Times New Roman" w:hAnsi="Times New Roman" w:cs="Times New Roman"/>
        </w:rPr>
        <w:t xml:space="preserve">rakendamine </w:t>
      </w:r>
      <w:r w:rsidRPr="006A56CD">
        <w:rPr>
          <w:rFonts w:ascii="Times New Roman" w:hAnsi="Times New Roman" w:cs="Times New Roman"/>
        </w:rPr>
        <w:t xml:space="preserve">ja </w:t>
      </w:r>
      <w:r w:rsidR="00912A95" w:rsidRPr="006A56CD">
        <w:rPr>
          <w:rFonts w:ascii="Times New Roman" w:hAnsi="Times New Roman" w:cs="Times New Roman"/>
        </w:rPr>
        <w:t xml:space="preserve">selle </w:t>
      </w:r>
      <w:r w:rsidRPr="006A56CD">
        <w:rPr>
          <w:rFonts w:ascii="Times New Roman" w:hAnsi="Times New Roman" w:cs="Times New Roman"/>
        </w:rPr>
        <w:t>ajakava (konkreetsete eesmärkide ja mõõdikutega);</w:t>
      </w:r>
    </w:p>
    <w:p w14:paraId="27ACE70B" w14:textId="77777777" w:rsidR="004A66C6" w:rsidRPr="006A56CD" w:rsidRDefault="004A66C6" w:rsidP="00BF16FB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>Seiresüsteem (sh regulaarsed tagasisideküsitlused, vajaduste monitooring, hindamiskriteeriumid);</w:t>
      </w:r>
    </w:p>
    <w:p w14:paraId="11C180EB" w14:textId="62B29043" w:rsidR="00B47718" w:rsidRPr="006A56CD" w:rsidRDefault="00B47718" w:rsidP="00BF16FB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>Korraldada 4 piirkondlikku</w:t>
      </w:r>
      <w:r w:rsidR="000E675B">
        <w:rPr>
          <w:rFonts w:ascii="Times New Roman" w:hAnsi="Times New Roman" w:cs="Times New Roman"/>
        </w:rPr>
        <w:t xml:space="preserve"> </w:t>
      </w:r>
      <w:r w:rsidRPr="006A56CD">
        <w:rPr>
          <w:rFonts w:ascii="Times New Roman" w:hAnsi="Times New Roman" w:cs="Times New Roman"/>
        </w:rPr>
        <w:t xml:space="preserve">infopäeva sisendi kogumiseks </w:t>
      </w:r>
      <w:r w:rsidR="00122134" w:rsidRPr="006A56CD">
        <w:rPr>
          <w:rFonts w:ascii="Times New Roman" w:hAnsi="Times New Roman" w:cs="Times New Roman"/>
        </w:rPr>
        <w:t>teenusmudeli väljatöötamisel</w:t>
      </w:r>
      <w:r w:rsidR="00577F18">
        <w:rPr>
          <w:rFonts w:ascii="Times New Roman" w:hAnsi="Times New Roman" w:cs="Times New Roman"/>
        </w:rPr>
        <w:t>;</w:t>
      </w:r>
    </w:p>
    <w:p w14:paraId="2D845034" w14:textId="77777777" w:rsidR="00FA21E5" w:rsidRPr="006A56CD" w:rsidRDefault="00FA21E5" w:rsidP="00FA21E5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</w:p>
    <w:p w14:paraId="3CBFA39B" w14:textId="77777777" w:rsidR="004A66C6" w:rsidRPr="006A56CD" w:rsidRDefault="004A66C6" w:rsidP="00E36A36">
      <w:pPr>
        <w:spacing w:line="276" w:lineRule="auto"/>
        <w:rPr>
          <w:rFonts w:ascii="Times New Roman" w:hAnsi="Times New Roman" w:cs="Times New Roman"/>
          <w:b/>
          <w:bCs/>
        </w:rPr>
      </w:pPr>
      <w:r w:rsidRPr="006A56CD">
        <w:rPr>
          <w:rFonts w:ascii="Times New Roman" w:hAnsi="Times New Roman" w:cs="Times New Roman"/>
          <w:b/>
          <w:bCs/>
        </w:rPr>
        <w:t>4.3. Toetavad praktilised tegevused</w:t>
      </w:r>
    </w:p>
    <w:p w14:paraId="1EF4375E" w14:textId="77777777" w:rsidR="004A66C6" w:rsidRPr="006A56CD" w:rsidRDefault="004A66C6" w:rsidP="00FA21E5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>Vähemalt 2 õppereisi või külastust sarnaste koostöömudelitega piirkondadesse;</w:t>
      </w:r>
    </w:p>
    <w:p w14:paraId="15DB6894" w14:textId="77777777" w:rsidR="004A66C6" w:rsidRPr="006A56CD" w:rsidRDefault="004A66C6" w:rsidP="00FA21E5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>Kogukonna sädeinimeste ja võtmeisikute kaasamine kavandamisse ja piloteerimisse;</w:t>
      </w:r>
    </w:p>
    <w:p w14:paraId="1D47ADD0" w14:textId="77777777" w:rsidR="004A66C6" w:rsidRPr="006A56CD" w:rsidRDefault="004A66C6" w:rsidP="00FA21E5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>Koostöös valmiva teenusmudeli esitlemine ja tutvustamine valla avalikkusele.</w:t>
      </w:r>
    </w:p>
    <w:p w14:paraId="61E3D94E" w14:textId="77777777" w:rsidR="004A66C6" w:rsidRPr="006A56CD" w:rsidRDefault="00000000" w:rsidP="00E36A3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44DCF21">
          <v:rect id="_x0000_i1028" style="width:0;height:1.5pt" o:hralign="center" o:hrstd="t" o:hr="t" fillcolor="#a0a0a0" stroked="f"/>
        </w:pict>
      </w:r>
    </w:p>
    <w:p w14:paraId="7D146FE1" w14:textId="77777777" w:rsidR="004A66C6" w:rsidRPr="006A56CD" w:rsidRDefault="004A66C6" w:rsidP="00E36A36">
      <w:pPr>
        <w:spacing w:line="276" w:lineRule="auto"/>
        <w:rPr>
          <w:rFonts w:ascii="Times New Roman" w:hAnsi="Times New Roman" w:cs="Times New Roman"/>
          <w:b/>
          <w:bCs/>
        </w:rPr>
      </w:pPr>
      <w:r w:rsidRPr="006A56CD">
        <w:rPr>
          <w:rFonts w:ascii="Times New Roman" w:hAnsi="Times New Roman" w:cs="Times New Roman"/>
          <w:b/>
          <w:bCs/>
        </w:rPr>
        <w:t>5. Oodatav tulemus</w:t>
      </w:r>
    </w:p>
    <w:p w14:paraId="1415162F" w14:textId="77777777" w:rsidR="004A66C6" w:rsidRPr="006A56CD" w:rsidRDefault="004A66C6" w:rsidP="00FA21E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 xml:space="preserve">Valminud on dokumenteeritud </w:t>
      </w:r>
      <w:r w:rsidRPr="006A56CD">
        <w:rPr>
          <w:rFonts w:ascii="Times New Roman" w:hAnsi="Times New Roman" w:cs="Times New Roman"/>
          <w:b/>
          <w:bCs/>
        </w:rPr>
        <w:t>Mulgi valla kultuuri- ja spordivaldkonna teenusmudel</w:t>
      </w:r>
      <w:r w:rsidRPr="006A56CD">
        <w:rPr>
          <w:rFonts w:ascii="Times New Roman" w:hAnsi="Times New Roman" w:cs="Times New Roman"/>
        </w:rPr>
        <w:t xml:space="preserve"> koos rakenduskava ja seiremehhanismiga;</w:t>
      </w:r>
    </w:p>
    <w:p w14:paraId="0800BDE7" w14:textId="0F16060B" w:rsidR="004A66C6" w:rsidRPr="006A56CD" w:rsidRDefault="004A66C6" w:rsidP="00FA21E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>Kaasatud on</w:t>
      </w:r>
      <w:r w:rsidR="00F30478" w:rsidRPr="006A56CD">
        <w:rPr>
          <w:rFonts w:ascii="Times New Roman" w:hAnsi="Times New Roman" w:cs="Times New Roman"/>
        </w:rPr>
        <w:t xml:space="preserve"> kõik </w:t>
      </w:r>
      <w:r w:rsidR="007E6C6A" w:rsidRPr="006A56CD">
        <w:rPr>
          <w:rFonts w:ascii="Times New Roman" w:hAnsi="Times New Roman" w:cs="Times New Roman"/>
        </w:rPr>
        <w:t>valdkonnaga seotud</w:t>
      </w:r>
      <w:r w:rsidRPr="006A56CD">
        <w:rPr>
          <w:rFonts w:ascii="Times New Roman" w:hAnsi="Times New Roman" w:cs="Times New Roman"/>
        </w:rPr>
        <w:t xml:space="preserve"> sihtrühmad (vallaelanikud, </w:t>
      </w:r>
      <w:r w:rsidR="003F0F6D" w:rsidRPr="006A56CD">
        <w:rPr>
          <w:rFonts w:ascii="Times New Roman" w:hAnsi="Times New Roman" w:cs="Times New Roman"/>
        </w:rPr>
        <w:t>külaseltsid</w:t>
      </w:r>
      <w:r w:rsidRPr="006A56CD">
        <w:rPr>
          <w:rFonts w:ascii="Times New Roman" w:hAnsi="Times New Roman" w:cs="Times New Roman"/>
        </w:rPr>
        <w:t>, asutused);</w:t>
      </w:r>
    </w:p>
    <w:p w14:paraId="1F81FC92" w14:textId="43BF43A6" w:rsidR="004A66C6" w:rsidRPr="006A56CD" w:rsidRDefault="009E1C55" w:rsidP="00FA21E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>Kaardistatud on tänane valdkodade vaheline koostöö</w:t>
      </w:r>
      <w:r w:rsidR="001E6C4D" w:rsidRPr="006A56CD">
        <w:rPr>
          <w:rFonts w:ascii="Times New Roman" w:hAnsi="Times New Roman" w:cs="Times New Roman"/>
        </w:rPr>
        <w:t xml:space="preserve">, mille tulemusel on tehtud ettepanekud ja parandused, et suurendada </w:t>
      </w:r>
      <w:r w:rsidR="004A66C6" w:rsidRPr="006A56CD">
        <w:rPr>
          <w:rFonts w:ascii="Times New Roman" w:hAnsi="Times New Roman" w:cs="Times New Roman"/>
        </w:rPr>
        <w:t>koguko</w:t>
      </w:r>
      <w:r w:rsidR="001E6C4D" w:rsidRPr="006A56CD">
        <w:rPr>
          <w:rFonts w:ascii="Times New Roman" w:hAnsi="Times New Roman" w:cs="Times New Roman"/>
        </w:rPr>
        <w:t>ndade</w:t>
      </w:r>
      <w:r w:rsidR="004A66C6" w:rsidRPr="006A56CD">
        <w:rPr>
          <w:rFonts w:ascii="Times New Roman" w:hAnsi="Times New Roman" w:cs="Times New Roman"/>
        </w:rPr>
        <w:t xml:space="preserve"> aktiivsust;</w:t>
      </w:r>
    </w:p>
    <w:p w14:paraId="58C3229D" w14:textId="27C676F5" w:rsidR="004A66C6" w:rsidRPr="006A56CD" w:rsidRDefault="004A66C6" w:rsidP="00FA21E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 xml:space="preserve">Väljatöötatud mudelit on võimalik kohandada ja kasutada valla arengudokumentides (nt arengukava, </w:t>
      </w:r>
      <w:r w:rsidR="0073374C">
        <w:rPr>
          <w:rFonts w:ascii="Times New Roman" w:hAnsi="Times New Roman" w:cs="Times New Roman"/>
        </w:rPr>
        <w:t>valdkondlikud analüüsid jne</w:t>
      </w:r>
      <w:r w:rsidRPr="006A56CD">
        <w:rPr>
          <w:rFonts w:ascii="Times New Roman" w:hAnsi="Times New Roman" w:cs="Times New Roman"/>
        </w:rPr>
        <w:t>).</w:t>
      </w:r>
    </w:p>
    <w:p w14:paraId="5113B601" w14:textId="77777777" w:rsidR="004A66C6" w:rsidRPr="006A56CD" w:rsidRDefault="00000000" w:rsidP="00E36A3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80FE5A7">
          <v:rect id="_x0000_i1029" style="width:0;height:1.5pt" o:hralign="center" o:hrstd="t" o:hr="t" fillcolor="#a0a0a0" stroked="f"/>
        </w:pict>
      </w:r>
    </w:p>
    <w:p w14:paraId="7C3A1D73" w14:textId="77777777" w:rsidR="004A66C6" w:rsidRPr="006A56CD" w:rsidRDefault="004A66C6" w:rsidP="00E36A36">
      <w:pPr>
        <w:spacing w:line="276" w:lineRule="auto"/>
        <w:rPr>
          <w:rFonts w:ascii="Times New Roman" w:hAnsi="Times New Roman" w:cs="Times New Roman"/>
          <w:b/>
          <w:bCs/>
        </w:rPr>
      </w:pPr>
      <w:r w:rsidRPr="006A56CD">
        <w:rPr>
          <w:rFonts w:ascii="Times New Roman" w:hAnsi="Times New Roman" w:cs="Times New Roman"/>
          <w:b/>
          <w:bCs/>
        </w:rPr>
        <w:t>6. Sihtgrupid</w:t>
      </w:r>
    </w:p>
    <w:p w14:paraId="5C88C3DB" w14:textId="77777777" w:rsidR="004A66C6" w:rsidRPr="006A56CD" w:rsidRDefault="004A66C6" w:rsidP="00FA21E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>Vallas tegutsevad kultuuri- ja spordiorganisatsioonid (13 spordiseltsi, 16 kultuuriühendust);</w:t>
      </w:r>
    </w:p>
    <w:p w14:paraId="05CE84CD" w14:textId="1990626D" w:rsidR="004A66C6" w:rsidRPr="006A56CD" w:rsidRDefault="004A66C6" w:rsidP="00FA21E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>Haridusasutused</w:t>
      </w:r>
      <w:r w:rsidR="00F619F1" w:rsidRPr="006A56CD">
        <w:rPr>
          <w:rFonts w:ascii="Times New Roman" w:hAnsi="Times New Roman" w:cs="Times New Roman"/>
        </w:rPr>
        <w:t>, noortekeskused;</w:t>
      </w:r>
    </w:p>
    <w:p w14:paraId="5EC95096" w14:textId="19D90495" w:rsidR="004A66C6" w:rsidRPr="006A56CD" w:rsidRDefault="00EA3C3B" w:rsidP="00FA21E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>Mulgi vallas tegutsevad k</w:t>
      </w:r>
      <w:r w:rsidR="004A66C6" w:rsidRPr="006A56CD">
        <w:rPr>
          <w:rFonts w:ascii="Times New Roman" w:hAnsi="Times New Roman" w:cs="Times New Roman"/>
        </w:rPr>
        <w:t>ülaseltsid ja kogukonnaühendused (kokku ca 65 kolmanda sektori ühendust);</w:t>
      </w:r>
    </w:p>
    <w:p w14:paraId="70898904" w14:textId="68771DFF" w:rsidR="004A66C6" w:rsidRPr="003E2C45" w:rsidRDefault="004A66C6" w:rsidP="00E36A36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>Kogu Mulgi valla elanikkond (ca 7</w:t>
      </w:r>
      <w:r w:rsidR="00F72F0F" w:rsidRPr="006A56CD">
        <w:rPr>
          <w:rFonts w:ascii="Times New Roman" w:hAnsi="Times New Roman" w:cs="Times New Roman"/>
        </w:rPr>
        <w:t>1</w:t>
      </w:r>
      <w:r w:rsidRPr="006A56CD">
        <w:rPr>
          <w:rFonts w:ascii="Times New Roman" w:hAnsi="Times New Roman" w:cs="Times New Roman"/>
        </w:rPr>
        <w:t>00 inimest, sh noored, täiskasvanud, eakad).</w:t>
      </w:r>
    </w:p>
    <w:p w14:paraId="1CECAAB8" w14:textId="77777777" w:rsidR="004A66C6" w:rsidRPr="006A56CD" w:rsidRDefault="00000000" w:rsidP="00E36A3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225919D">
          <v:rect id="_x0000_i1031" style="width:0;height:1.5pt" o:hralign="center" o:hrstd="t" o:hr="t" fillcolor="#a0a0a0" stroked="f"/>
        </w:pict>
      </w:r>
    </w:p>
    <w:p w14:paraId="3E5E0612" w14:textId="2C8731A3" w:rsidR="004A66C6" w:rsidRPr="006A56CD" w:rsidRDefault="003E2C45" w:rsidP="00E36A36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4A66C6" w:rsidRPr="006A56CD">
        <w:rPr>
          <w:rFonts w:ascii="Times New Roman" w:hAnsi="Times New Roman" w:cs="Times New Roman"/>
          <w:b/>
          <w:bCs/>
        </w:rPr>
        <w:t>. Pakkumuste hindamise kriteeriumid</w:t>
      </w:r>
    </w:p>
    <w:p w14:paraId="2E278FDE" w14:textId="4011FD6D" w:rsidR="001A17BD" w:rsidRPr="001A17BD" w:rsidRDefault="001A17BD" w:rsidP="00BF16FB">
      <w:pPr>
        <w:pStyle w:val="Loendilik"/>
        <w:numPr>
          <w:ilvl w:val="0"/>
          <w:numId w:val="6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1A17BD">
        <w:rPr>
          <w:rFonts w:ascii="Times New Roman" w:hAnsi="Times New Roman" w:cs="Times New Roman"/>
        </w:rPr>
        <w:t>Hankija kontrollib pakkumuste vastavust hankedokumentides sätestatud tingimustele.</w:t>
      </w:r>
    </w:p>
    <w:p w14:paraId="3EC7014E" w14:textId="66DB52A0" w:rsidR="001A17BD" w:rsidRPr="001A17BD" w:rsidRDefault="001A17BD" w:rsidP="00BF16FB">
      <w:pPr>
        <w:pStyle w:val="Loendilik"/>
        <w:numPr>
          <w:ilvl w:val="0"/>
          <w:numId w:val="6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1A17BD">
        <w:rPr>
          <w:rFonts w:ascii="Times New Roman" w:hAnsi="Times New Roman" w:cs="Times New Roman"/>
        </w:rPr>
        <w:t>Hankija hindab hanketingimustele vastavaid pakkumusi lähtuvalt nende maksumusest ja tunnistab edukaks madalama hinnaga pakkumuse.</w:t>
      </w:r>
    </w:p>
    <w:p w14:paraId="7389D603" w14:textId="060F6745" w:rsidR="001A17BD" w:rsidRPr="001A17BD" w:rsidRDefault="001A17BD" w:rsidP="00BF16FB">
      <w:pPr>
        <w:pStyle w:val="Loendilik"/>
        <w:numPr>
          <w:ilvl w:val="0"/>
          <w:numId w:val="6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1A17BD">
        <w:rPr>
          <w:rFonts w:ascii="Times New Roman" w:hAnsi="Times New Roman" w:cs="Times New Roman"/>
        </w:rPr>
        <w:t>Hankija jätab endale õiguse pidada läbirääkimisi, loobuda teenuse osade tellimisest või lükata tagasi kõik pakkumused kui nende maksumused ületavad selleks planeeritud eelarvet.</w:t>
      </w:r>
    </w:p>
    <w:p w14:paraId="15F204E7" w14:textId="60E041FA" w:rsidR="00247908" w:rsidRPr="00804254" w:rsidRDefault="00F81567" w:rsidP="00B04D83">
      <w:pPr>
        <w:pStyle w:val="Loendilik"/>
        <w:numPr>
          <w:ilvl w:val="0"/>
          <w:numId w:val="6"/>
        </w:numPr>
        <w:spacing w:before="240" w:line="276" w:lineRule="auto"/>
        <w:jc w:val="both"/>
        <w:rPr>
          <w:rFonts w:ascii="Times New Roman" w:hAnsi="Times New Roman" w:cs="Times New Roman"/>
          <w:b/>
          <w:bCs/>
        </w:rPr>
      </w:pPr>
      <w:r w:rsidRPr="006A56CD">
        <w:rPr>
          <w:rFonts w:ascii="Times New Roman" w:hAnsi="Times New Roman" w:cs="Times New Roman"/>
        </w:rPr>
        <w:t>Pakkumuse hind peab sisaldama kõiki valdkondlike kaardistusi, analüüse,</w:t>
      </w:r>
      <w:r w:rsidR="00B252D9">
        <w:rPr>
          <w:rFonts w:ascii="Times New Roman" w:hAnsi="Times New Roman" w:cs="Times New Roman"/>
        </w:rPr>
        <w:t xml:space="preserve"> </w:t>
      </w:r>
      <w:r w:rsidRPr="006A56CD">
        <w:rPr>
          <w:rFonts w:ascii="Times New Roman" w:hAnsi="Times New Roman" w:cs="Times New Roman"/>
        </w:rPr>
        <w:t>seiresüsteemide väljatöötamist, töögruppe, dokumentide koostamist ja lõpparuandlust.</w:t>
      </w:r>
    </w:p>
    <w:p w14:paraId="75B7F92A" w14:textId="77777777" w:rsidR="00804254" w:rsidRPr="00000A7C" w:rsidRDefault="00804254" w:rsidP="00804254">
      <w:pPr>
        <w:pStyle w:val="Loendilik"/>
        <w:spacing w:before="240" w:line="276" w:lineRule="auto"/>
        <w:jc w:val="both"/>
        <w:rPr>
          <w:rFonts w:ascii="Times New Roman" w:hAnsi="Times New Roman" w:cs="Times New Roman"/>
          <w:b/>
          <w:bCs/>
        </w:rPr>
      </w:pPr>
    </w:p>
    <w:p w14:paraId="3B559180" w14:textId="39C78F98" w:rsidR="00470AD4" w:rsidRPr="006A56CD" w:rsidRDefault="00000000" w:rsidP="00E36A3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pict w14:anchorId="327125E5">
          <v:rect id="_x0000_i1032" style="width:0;height:1.5pt" o:hralign="center" o:hrstd="t" o:hr="t" fillcolor="#a0a0a0" stroked="f"/>
        </w:pict>
      </w:r>
    </w:p>
    <w:p w14:paraId="7C450905" w14:textId="6316AA0F" w:rsidR="00247908" w:rsidRPr="006A56CD" w:rsidRDefault="003E2C45" w:rsidP="00E36A3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247908" w:rsidRPr="006A56CD">
        <w:rPr>
          <w:rFonts w:ascii="Times New Roman" w:hAnsi="Times New Roman" w:cs="Times New Roman"/>
          <w:b/>
          <w:bCs/>
        </w:rPr>
        <w:t>. Läbirääkimised</w:t>
      </w:r>
    </w:p>
    <w:p w14:paraId="7F77FFC5" w14:textId="05B70A25" w:rsidR="00247908" w:rsidRPr="006A56CD" w:rsidRDefault="00247908" w:rsidP="00E36A36">
      <w:pPr>
        <w:pStyle w:val="Loendilik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 xml:space="preserve">Hankija peab vajadusel pakkujatega läbirääkimisi. Hankija peab läbirääkimisi eeldatavasti juhul, kui pakkumuse maksumused ületavad oluliselt hanke eeldatavat maksumust. </w:t>
      </w:r>
    </w:p>
    <w:p w14:paraId="399C2B9E" w14:textId="5633ED78" w:rsidR="00247908" w:rsidRPr="006A56CD" w:rsidRDefault="00247908" w:rsidP="00E36A36">
      <w:pPr>
        <w:pStyle w:val="Loendilik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>Läbirääkimisi võib hankija pakkujatega pidada kirjalikult e-posti teel. Läbirääkimiste käigus on hankijal õigus nõuda pakkujalt täiendavate dokumentide esitamist.</w:t>
      </w:r>
    </w:p>
    <w:p w14:paraId="37421A66" w14:textId="58F59315" w:rsidR="00247908" w:rsidRPr="006A56CD" w:rsidRDefault="00247908" w:rsidP="00E36A36">
      <w:pPr>
        <w:pStyle w:val="Loendilik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>Läbirääkimiste objektiks on hankelepingu eseme ja hankelepingu tingimuste täpsustamine, vajadusel korrigeerimine ja sellest tulenevalt pakkumuse maksumus.</w:t>
      </w:r>
    </w:p>
    <w:p w14:paraId="7DFB9843" w14:textId="214C80F6" w:rsidR="00247908" w:rsidRPr="006A56CD" w:rsidRDefault="00247908" w:rsidP="00E36A36">
      <w:pPr>
        <w:pStyle w:val="Loendilik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>Hankija tagab kõigi pakkujate võrdse kohtlemise. Läbirääkimised on konfidentsiaalsed ning hankija ei avalda läbirääkimiste käigus saadud pakkumusi puudutavat teavet.</w:t>
      </w:r>
    </w:p>
    <w:p w14:paraId="380D410B" w14:textId="39F3BFFF" w:rsidR="00247908" w:rsidRPr="006A56CD" w:rsidRDefault="00247908" w:rsidP="00E36A36">
      <w:pPr>
        <w:pStyle w:val="Loendilik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 xml:space="preserve">Juhul kui hankija on pidanud läbirääkimisi, antakse pärast läbirääkimiste lõppemist pakkujatele võimalus esitada uus hinnapakkumus. </w:t>
      </w:r>
    </w:p>
    <w:p w14:paraId="232AAB19" w14:textId="5E78C60D" w:rsidR="004A66C6" w:rsidRPr="006A56CD" w:rsidRDefault="00000000" w:rsidP="00E36A36">
      <w:pPr>
        <w:tabs>
          <w:tab w:val="left" w:pos="3435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4FBF3E94">
          <v:rect id="_x0000_s1036" style="position:absolute;margin-left:0;margin-top:0;width:0;height:1.5pt;z-index:251659264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  <w:r w:rsidR="00540025" w:rsidRPr="006A56CD">
        <w:rPr>
          <w:rFonts w:ascii="Times New Roman" w:hAnsi="Times New Roman" w:cs="Times New Roman"/>
        </w:rPr>
        <w:br w:type="textWrapping" w:clear="all"/>
      </w:r>
      <w:r>
        <w:rPr>
          <w:rFonts w:ascii="Times New Roman" w:hAnsi="Times New Roman" w:cs="Times New Roman"/>
        </w:rPr>
        <w:pict w14:anchorId="69B05C29">
          <v:rect id="_x0000_i1033" style="width:0;height:1.5pt" o:hralign="center" o:hrstd="t" o:hr="t" fillcolor="#a0a0a0" stroked="f"/>
        </w:pict>
      </w:r>
    </w:p>
    <w:p w14:paraId="36F2A890" w14:textId="757DBFF5" w:rsidR="004A66C6" w:rsidRPr="006A56CD" w:rsidRDefault="003E2C45" w:rsidP="00E36A36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4A66C6" w:rsidRPr="006A56CD">
        <w:rPr>
          <w:rFonts w:ascii="Times New Roman" w:hAnsi="Times New Roman" w:cs="Times New Roman"/>
          <w:b/>
          <w:bCs/>
        </w:rPr>
        <w:t>. Pakkumuses esitatavad dokumendid</w:t>
      </w:r>
    </w:p>
    <w:p w14:paraId="163964EC" w14:textId="68C66B96" w:rsidR="004A66C6" w:rsidRPr="006A56CD" w:rsidRDefault="004A66C6" w:rsidP="00E36A36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>Teenuse kirjeldus ja tegevusplaan</w:t>
      </w:r>
      <w:r w:rsidR="004E29AE" w:rsidRPr="006A56CD">
        <w:rPr>
          <w:rFonts w:ascii="Times New Roman" w:hAnsi="Times New Roman" w:cs="Times New Roman"/>
        </w:rPr>
        <w:t xml:space="preserve"> koos ajakavaga</w:t>
      </w:r>
      <w:r w:rsidRPr="006A56CD">
        <w:rPr>
          <w:rFonts w:ascii="Times New Roman" w:hAnsi="Times New Roman" w:cs="Times New Roman"/>
        </w:rPr>
        <w:t>;</w:t>
      </w:r>
    </w:p>
    <w:p w14:paraId="32E16596" w14:textId="77777777" w:rsidR="004A66C6" w:rsidRPr="006A56CD" w:rsidRDefault="004A66C6" w:rsidP="00E36A36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>Pakkuja varasem kogemus ja referentsid;</w:t>
      </w:r>
    </w:p>
    <w:p w14:paraId="0C02F9A5" w14:textId="77777777" w:rsidR="004A66C6" w:rsidRPr="006A56CD" w:rsidRDefault="004A66C6" w:rsidP="00E36A36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>Meeskonna liikmete CV-d ja rollid;</w:t>
      </w:r>
    </w:p>
    <w:p w14:paraId="692FF3B9" w14:textId="77777777" w:rsidR="004A66C6" w:rsidRPr="006A56CD" w:rsidRDefault="004A66C6" w:rsidP="00E36A36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>Hinnapakkumine (üksikasjalik eelarve);</w:t>
      </w:r>
    </w:p>
    <w:p w14:paraId="6FA5F6AB" w14:textId="77777777" w:rsidR="004A66C6" w:rsidRPr="006A56CD" w:rsidRDefault="004A66C6" w:rsidP="00E36A36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>Soovi korral täiendav visioon või nägemus valdkonna arendamiseks.</w:t>
      </w:r>
    </w:p>
    <w:p w14:paraId="4CF4DEA1" w14:textId="77777777" w:rsidR="004A66C6" w:rsidRPr="006A56CD" w:rsidRDefault="00000000" w:rsidP="00E36A3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52EBEB6">
          <v:rect id="_x0000_i1034" style="width:0;height:1.5pt" o:hralign="center" o:hrstd="t" o:hr="t" fillcolor="#a0a0a0" stroked="f"/>
        </w:pict>
      </w:r>
    </w:p>
    <w:p w14:paraId="62403BCE" w14:textId="1A1D9A36" w:rsidR="000C69AD" w:rsidRPr="006A56CD" w:rsidRDefault="004A66C6" w:rsidP="00E36A36">
      <w:pPr>
        <w:spacing w:line="276" w:lineRule="auto"/>
        <w:rPr>
          <w:rFonts w:ascii="Times New Roman" w:hAnsi="Times New Roman" w:cs="Times New Roman"/>
          <w:b/>
          <w:bCs/>
        </w:rPr>
      </w:pPr>
      <w:r w:rsidRPr="006A56CD">
        <w:rPr>
          <w:rFonts w:ascii="Times New Roman" w:hAnsi="Times New Roman" w:cs="Times New Roman"/>
          <w:b/>
          <w:bCs/>
        </w:rPr>
        <w:t>1</w:t>
      </w:r>
      <w:r w:rsidR="003E2C45">
        <w:rPr>
          <w:rFonts w:ascii="Times New Roman" w:hAnsi="Times New Roman" w:cs="Times New Roman"/>
          <w:b/>
          <w:bCs/>
        </w:rPr>
        <w:t>0</w:t>
      </w:r>
      <w:r w:rsidRPr="006A56CD">
        <w:rPr>
          <w:rFonts w:ascii="Times New Roman" w:hAnsi="Times New Roman" w:cs="Times New Roman"/>
          <w:b/>
          <w:bCs/>
        </w:rPr>
        <w:t xml:space="preserve">. </w:t>
      </w:r>
      <w:r w:rsidR="00347965">
        <w:rPr>
          <w:rFonts w:ascii="Times New Roman" w:hAnsi="Times New Roman" w:cs="Times New Roman"/>
          <w:b/>
          <w:bCs/>
        </w:rPr>
        <w:t>Tähtajad</w:t>
      </w:r>
    </w:p>
    <w:p w14:paraId="769C03BE" w14:textId="2D5CC5C5" w:rsidR="0071473A" w:rsidRPr="006A56CD" w:rsidRDefault="0071473A" w:rsidP="00937D5E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>Pakkumuste esitamise tähtaeg on</w:t>
      </w:r>
      <w:r w:rsidRPr="006A56CD">
        <w:rPr>
          <w:rFonts w:ascii="Times New Roman" w:hAnsi="Times New Roman" w:cs="Times New Roman"/>
          <w:b/>
          <w:bCs/>
        </w:rPr>
        <w:t xml:space="preserve"> </w:t>
      </w:r>
      <w:r w:rsidR="0025117E">
        <w:rPr>
          <w:rFonts w:ascii="Times New Roman" w:hAnsi="Times New Roman" w:cs="Times New Roman"/>
          <w:b/>
          <w:bCs/>
        </w:rPr>
        <w:t>20</w:t>
      </w:r>
      <w:r w:rsidRPr="006A56CD">
        <w:rPr>
          <w:rFonts w:ascii="Times New Roman" w:hAnsi="Times New Roman" w:cs="Times New Roman"/>
          <w:b/>
          <w:bCs/>
        </w:rPr>
        <w:t xml:space="preserve">. november 2025 kell 10.00. </w:t>
      </w:r>
      <w:r w:rsidRPr="006A56CD">
        <w:rPr>
          <w:rFonts w:ascii="Times New Roman" w:hAnsi="Times New Roman" w:cs="Times New Roman"/>
        </w:rPr>
        <w:t xml:space="preserve">Pakkumused palume esitada </w:t>
      </w:r>
      <w:hyperlink r:id="rId5" w:history="1">
        <w:r w:rsidRPr="006A56CD">
          <w:rPr>
            <w:rStyle w:val="Hperlink"/>
            <w:rFonts w:ascii="Times New Roman" w:hAnsi="Times New Roman" w:cs="Times New Roman"/>
          </w:rPr>
          <w:t>hanked@mulgivald.ee</w:t>
        </w:r>
      </w:hyperlink>
      <w:r w:rsidR="009A45F4" w:rsidRPr="006A56CD">
        <w:rPr>
          <w:rFonts w:ascii="Times New Roman" w:hAnsi="Times New Roman" w:cs="Times New Roman"/>
        </w:rPr>
        <w:t xml:space="preserve"> </w:t>
      </w:r>
    </w:p>
    <w:p w14:paraId="5E44E842" w14:textId="67781874" w:rsidR="00C1767D" w:rsidRDefault="009A45F4" w:rsidP="00937D5E">
      <w:pPr>
        <w:pStyle w:val="Loendilik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>Pakkumus peab olema jõus 2 kuud pakkumuste esitamise tähtpäevast arvates.</w:t>
      </w:r>
    </w:p>
    <w:p w14:paraId="207DED55" w14:textId="1A9EDE22" w:rsidR="003E2C45" w:rsidRDefault="003E2C45" w:rsidP="00937D5E">
      <w:pPr>
        <w:pStyle w:val="Loendilik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E2C45">
        <w:rPr>
          <w:rFonts w:ascii="Times New Roman" w:hAnsi="Times New Roman" w:cs="Times New Roman"/>
        </w:rPr>
        <w:t xml:space="preserve">Mulgi valla kultuuri- ja spordivaldkonna teenusmudeli lõppversioon valmib </w:t>
      </w:r>
      <w:r w:rsidRPr="003E2C45">
        <w:rPr>
          <w:rFonts w:ascii="Times New Roman" w:hAnsi="Times New Roman" w:cs="Times New Roman"/>
          <w:b/>
          <w:bCs/>
        </w:rPr>
        <w:t>6</w:t>
      </w:r>
      <w:r w:rsidRPr="003E2C45">
        <w:rPr>
          <w:rFonts w:ascii="Times New Roman" w:hAnsi="Times New Roman" w:cs="Times New Roman"/>
          <w:b/>
          <w:bCs/>
        </w:rPr>
        <w:t xml:space="preserve"> jooksul pärast </w:t>
      </w:r>
      <w:r w:rsidRPr="003E2C45">
        <w:rPr>
          <w:rFonts w:ascii="Times New Roman" w:hAnsi="Times New Roman" w:cs="Times New Roman"/>
          <w:b/>
          <w:bCs/>
        </w:rPr>
        <w:t xml:space="preserve">hankelepingu </w:t>
      </w:r>
      <w:r w:rsidRPr="003E2C45">
        <w:rPr>
          <w:rFonts w:ascii="Times New Roman" w:hAnsi="Times New Roman" w:cs="Times New Roman"/>
          <w:b/>
          <w:bCs/>
        </w:rPr>
        <w:t>allkirjastamist</w:t>
      </w:r>
      <w:r>
        <w:rPr>
          <w:rFonts w:ascii="Times New Roman" w:hAnsi="Times New Roman" w:cs="Times New Roman"/>
        </w:rPr>
        <w:t>.</w:t>
      </w:r>
    </w:p>
    <w:p w14:paraId="4CF78573" w14:textId="77777777" w:rsidR="004A66C6" w:rsidRPr="006A56CD" w:rsidRDefault="00000000" w:rsidP="00E36A3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D56F70C">
          <v:rect id="_x0000_i1035" style="width:0;height:1.5pt" o:hralign="center" o:hrstd="t" o:hr="t" fillcolor="#a0a0a0" stroked="f"/>
        </w:pict>
      </w:r>
    </w:p>
    <w:p w14:paraId="4EC77860" w14:textId="4AE0F06D" w:rsidR="004A66C6" w:rsidRPr="006A56CD" w:rsidRDefault="004A66C6" w:rsidP="00A8294E">
      <w:pPr>
        <w:spacing w:line="276" w:lineRule="auto"/>
        <w:rPr>
          <w:rFonts w:ascii="Times New Roman" w:hAnsi="Times New Roman" w:cs="Times New Roman"/>
          <w:b/>
          <w:bCs/>
        </w:rPr>
      </w:pPr>
      <w:r w:rsidRPr="006A56CD">
        <w:rPr>
          <w:rFonts w:ascii="Times New Roman" w:hAnsi="Times New Roman" w:cs="Times New Roman"/>
          <w:b/>
          <w:bCs/>
        </w:rPr>
        <w:t>1</w:t>
      </w:r>
      <w:r w:rsidR="003E2C45">
        <w:rPr>
          <w:rFonts w:ascii="Times New Roman" w:hAnsi="Times New Roman" w:cs="Times New Roman"/>
          <w:b/>
          <w:bCs/>
        </w:rPr>
        <w:t>1</w:t>
      </w:r>
      <w:r w:rsidRPr="006A56CD">
        <w:rPr>
          <w:rFonts w:ascii="Times New Roman" w:hAnsi="Times New Roman" w:cs="Times New Roman"/>
          <w:b/>
          <w:bCs/>
        </w:rPr>
        <w:t xml:space="preserve">. </w:t>
      </w:r>
      <w:r w:rsidR="009178CA">
        <w:rPr>
          <w:rFonts w:ascii="Times New Roman" w:hAnsi="Times New Roman" w:cs="Times New Roman"/>
          <w:b/>
          <w:bCs/>
        </w:rPr>
        <w:t>L</w:t>
      </w:r>
      <w:r w:rsidRPr="006A56CD">
        <w:rPr>
          <w:rFonts w:ascii="Times New Roman" w:hAnsi="Times New Roman" w:cs="Times New Roman"/>
          <w:b/>
          <w:bCs/>
        </w:rPr>
        <w:t>isainfo</w:t>
      </w:r>
      <w:r w:rsidR="009178CA">
        <w:rPr>
          <w:rFonts w:ascii="Times New Roman" w:hAnsi="Times New Roman" w:cs="Times New Roman"/>
          <w:b/>
          <w:bCs/>
        </w:rPr>
        <w:t xml:space="preserve"> ja kontakt</w:t>
      </w:r>
    </w:p>
    <w:p w14:paraId="1FD24A2E" w14:textId="77777777" w:rsidR="009178CA" w:rsidRPr="009178CA" w:rsidRDefault="009178CA" w:rsidP="009178CA">
      <w:pPr>
        <w:pStyle w:val="Loendilik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178CA">
        <w:rPr>
          <w:rFonts w:ascii="Times New Roman" w:hAnsi="Times New Roman" w:cs="Times New Roman"/>
        </w:rPr>
        <w:t xml:space="preserve">Hanketeate lisana on esitatud „Mulgi valla haridusvaldkonna analüüs 2025-2035“, mis annab põhjaliku ülevaate valla haridusvaldkonna olukorrast ning sellega seotud teemadest. </w:t>
      </w:r>
    </w:p>
    <w:p w14:paraId="3A9FF715" w14:textId="77777777" w:rsidR="009232B6" w:rsidRPr="006A56CD" w:rsidRDefault="002B0641" w:rsidP="00A8294E">
      <w:pPr>
        <w:pStyle w:val="Loendilik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</w:rPr>
        <w:t xml:space="preserve">Täiendavat informatsiooni ja selgitusi saab kirjalikult esitades küsimusi e-posti teel. Küsimustele vastamine hiljemalt 2 tööpäeva jooksul. </w:t>
      </w:r>
    </w:p>
    <w:p w14:paraId="20E5E49F" w14:textId="36CB91AA" w:rsidR="002B0641" w:rsidRPr="006A56CD" w:rsidRDefault="002B0641" w:rsidP="00A8294E">
      <w:pPr>
        <w:pStyle w:val="Loendilik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  <w:b/>
          <w:bCs/>
        </w:rPr>
        <w:t>Vastutav isik</w:t>
      </w:r>
      <w:r w:rsidRPr="006A56CD">
        <w:rPr>
          <w:rFonts w:ascii="Times New Roman" w:hAnsi="Times New Roman" w:cs="Times New Roman"/>
        </w:rPr>
        <w:t xml:space="preserve">: Hanna-Maria Kordziejonek, arendus- ja hankespetsialist, telefon +372 5218736, e-post: hanna-maria@mulgivald.ee.   </w:t>
      </w:r>
    </w:p>
    <w:p w14:paraId="2E806055" w14:textId="77777777" w:rsidR="002B0641" w:rsidRPr="006A56CD" w:rsidRDefault="002B0641" w:rsidP="00A8294E">
      <w:pPr>
        <w:pStyle w:val="Loendilik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56CD">
        <w:rPr>
          <w:rFonts w:ascii="Times New Roman" w:hAnsi="Times New Roman" w:cs="Times New Roman"/>
          <w:b/>
          <w:bCs/>
        </w:rPr>
        <w:t>Tehnilised küsimused:</w:t>
      </w:r>
      <w:r w:rsidRPr="006A56CD">
        <w:rPr>
          <w:rFonts w:ascii="Times New Roman" w:hAnsi="Times New Roman" w:cs="Times New Roman"/>
        </w:rPr>
        <w:t xml:space="preserve"> Sten-Maikel Udras, arendus- ja majandusnõunik, telefon +372 5858 1530, e-post: maikel.udras@mulgivald.ee.</w:t>
      </w:r>
    </w:p>
    <w:sectPr w:rsidR="002B0641" w:rsidRPr="006A56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B7BEF"/>
    <w:multiLevelType w:val="multilevel"/>
    <w:tmpl w:val="BF4E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B1491"/>
    <w:multiLevelType w:val="multilevel"/>
    <w:tmpl w:val="786E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E420F"/>
    <w:multiLevelType w:val="multilevel"/>
    <w:tmpl w:val="FAAA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B1A51"/>
    <w:multiLevelType w:val="multilevel"/>
    <w:tmpl w:val="6426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64519F"/>
    <w:multiLevelType w:val="multilevel"/>
    <w:tmpl w:val="01A8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72DFE"/>
    <w:multiLevelType w:val="multilevel"/>
    <w:tmpl w:val="38B0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6E1F2D"/>
    <w:multiLevelType w:val="multilevel"/>
    <w:tmpl w:val="885E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457959"/>
    <w:multiLevelType w:val="multilevel"/>
    <w:tmpl w:val="2564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4360177">
    <w:abstractNumId w:val="4"/>
  </w:num>
  <w:num w:numId="2" w16cid:durableId="231622342">
    <w:abstractNumId w:val="1"/>
  </w:num>
  <w:num w:numId="3" w16cid:durableId="879711671">
    <w:abstractNumId w:val="6"/>
  </w:num>
  <w:num w:numId="4" w16cid:durableId="246381010">
    <w:abstractNumId w:val="0"/>
  </w:num>
  <w:num w:numId="5" w16cid:durableId="1268542796">
    <w:abstractNumId w:val="2"/>
  </w:num>
  <w:num w:numId="6" w16cid:durableId="326596191">
    <w:abstractNumId w:val="5"/>
  </w:num>
  <w:num w:numId="7" w16cid:durableId="1478573596">
    <w:abstractNumId w:val="7"/>
  </w:num>
  <w:num w:numId="8" w16cid:durableId="1155486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C6"/>
    <w:rsid w:val="00000A7C"/>
    <w:rsid w:val="00004FA1"/>
    <w:rsid w:val="00032012"/>
    <w:rsid w:val="00051DAF"/>
    <w:rsid w:val="0006041C"/>
    <w:rsid w:val="000A7E54"/>
    <w:rsid w:val="000C69AD"/>
    <w:rsid w:val="000E675B"/>
    <w:rsid w:val="0010576A"/>
    <w:rsid w:val="0011416F"/>
    <w:rsid w:val="00114727"/>
    <w:rsid w:val="00116FDE"/>
    <w:rsid w:val="00122134"/>
    <w:rsid w:val="00131225"/>
    <w:rsid w:val="00154B76"/>
    <w:rsid w:val="00170CC4"/>
    <w:rsid w:val="0018374D"/>
    <w:rsid w:val="001A17BD"/>
    <w:rsid w:val="001A7F6E"/>
    <w:rsid w:val="001E6C4D"/>
    <w:rsid w:val="001F25AB"/>
    <w:rsid w:val="002154BE"/>
    <w:rsid w:val="00245747"/>
    <w:rsid w:val="00247908"/>
    <w:rsid w:val="0025117E"/>
    <w:rsid w:val="00283742"/>
    <w:rsid w:val="002B0641"/>
    <w:rsid w:val="0030255A"/>
    <w:rsid w:val="00313DDE"/>
    <w:rsid w:val="003276CB"/>
    <w:rsid w:val="00347965"/>
    <w:rsid w:val="00366A0B"/>
    <w:rsid w:val="00374618"/>
    <w:rsid w:val="003768B8"/>
    <w:rsid w:val="00394573"/>
    <w:rsid w:val="00397369"/>
    <w:rsid w:val="003D1375"/>
    <w:rsid w:val="003E2C45"/>
    <w:rsid w:val="003F0F6D"/>
    <w:rsid w:val="004008E3"/>
    <w:rsid w:val="004010D8"/>
    <w:rsid w:val="00403240"/>
    <w:rsid w:val="004220D6"/>
    <w:rsid w:val="00423785"/>
    <w:rsid w:val="00432F0C"/>
    <w:rsid w:val="00467A9D"/>
    <w:rsid w:val="00470AD4"/>
    <w:rsid w:val="00485793"/>
    <w:rsid w:val="004A66C6"/>
    <w:rsid w:val="004C5753"/>
    <w:rsid w:val="004E29AE"/>
    <w:rsid w:val="004E48CA"/>
    <w:rsid w:val="00515151"/>
    <w:rsid w:val="00540025"/>
    <w:rsid w:val="005431A9"/>
    <w:rsid w:val="00577F18"/>
    <w:rsid w:val="00590EBE"/>
    <w:rsid w:val="005A37B3"/>
    <w:rsid w:val="005C67A5"/>
    <w:rsid w:val="005F1970"/>
    <w:rsid w:val="00617DD4"/>
    <w:rsid w:val="006278DD"/>
    <w:rsid w:val="006833ED"/>
    <w:rsid w:val="006A56CD"/>
    <w:rsid w:val="006D73AE"/>
    <w:rsid w:val="006F489E"/>
    <w:rsid w:val="0071473A"/>
    <w:rsid w:val="0073374C"/>
    <w:rsid w:val="00752FAE"/>
    <w:rsid w:val="00774C4D"/>
    <w:rsid w:val="00782F2C"/>
    <w:rsid w:val="007E57AE"/>
    <w:rsid w:val="007E6C6A"/>
    <w:rsid w:val="007F0B8A"/>
    <w:rsid w:val="008020AC"/>
    <w:rsid w:val="00804254"/>
    <w:rsid w:val="008442EB"/>
    <w:rsid w:val="00853DB8"/>
    <w:rsid w:val="0087049B"/>
    <w:rsid w:val="008821C2"/>
    <w:rsid w:val="00890558"/>
    <w:rsid w:val="008D1E82"/>
    <w:rsid w:val="008D5B9C"/>
    <w:rsid w:val="00912A95"/>
    <w:rsid w:val="009178CA"/>
    <w:rsid w:val="009232B6"/>
    <w:rsid w:val="00932EE5"/>
    <w:rsid w:val="00937D5E"/>
    <w:rsid w:val="00983BD6"/>
    <w:rsid w:val="00993113"/>
    <w:rsid w:val="009942D9"/>
    <w:rsid w:val="009A45F4"/>
    <w:rsid w:val="009E1C55"/>
    <w:rsid w:val="009F0D1E"/>
    <w:rsid w:val="00A17B1D"/>
    <w:rsid w:val="00A230D5"/>
    <w:rsid w:val="00A53D25"/>
    <w:rsid w:val="00A8294E"/>
    <w:rsid w:val="00AC0D74"/>
    <w:rsid w:val="00AF3664"/>
    <w:rsid w:val="00B04D83"/>
    <w:rsid w:val="00B252D9"/>
    <w:rsid w:val="00B47718"/>
    <w:rsid w:val="00B9635B"/>
    <w:rsid w:val="00BE0740"/>
    <w:rsid w:val="00BF16FB"/>
    <w:rsid w:val="00C12A99"/>
    <w:rsid w:val="00C1767D"/>
    <w:rsid w:val="00C527D5"/>
    <w:rsid w:val="00C66FE2"/>
    <w:rsid w:val="00C75C63"/>
    <w:rsid w:val="00C76A00"/>
    <w:rsid w:val="00CA2519"/>
    <w:rsid w:val="00CC6ED3"/>
    <w:rsid w:val="00D12479"/>
    <w:rsid w:val="00D414BC"/>
    <w:rsid w:val="00D53275"/>
    <w:rsid w:val="00D567C9"/>
    <w:rsid w:val="00D572B9"/>
    <w:rsid w:val="00D61193"/>
    <w:rsid w:val="00DF6A08"/>
    <w:rsid w:val="00E36A36"/>
    <w:rsid w:val="00EA3C3B"/>
    <w:rsid w:val="00EF26D7"/>
    <w:rsid w:val="00EF7CE4"/>
    <w:rsid w:val="00F1473C"/>
    <w:rsid w:val="00F250A9"/>
    <w:rsid w:val="00F252C5"/>
    <w:rsid w:val="00F30478"/>
    <w:rsid w:val="00F42B7C"/>
    <w:rsid w:val="00F47904"/>
    <w:rsid w:val="00F52521"/>
    <w:rsid w:val="00F619F1"/>
    <w:rsid w:val="00F72F0F"/>
    <w:rsid w:val="00F81567"/>
    <w:rsid w:val="00FA21E5"/>
    <w:rsid w:val="00FD5AA3"/>
    <w:rsid w:val="00FD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656E2DA9"/>
  <w15:chartTrackingRefBased/>
  <w15:docId w15:val="{22C9831D-9F7F-41FA-8294-30C76E26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A6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A6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A6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A6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A6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A6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A6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A6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A6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A6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A6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A6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A66C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A66C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A66C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A66C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A66C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A66C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A6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A6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A6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A6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A6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A66C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A66C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A66C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A6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A66C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A66C6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4A66C6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A6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nked@mulgivald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3</Pages>
  <Words>835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Hanna-Maria Kordziejonek</dc:creator>
  <cp:keywords/>
  <dc:description/>
  <cp:lastModifiedBy>Hanna-Maria Kordziejonek</cp:lastModifiedBy>
  <cp:revision>137</cp:revision>
  <dcterms:created xsi:type="dcterms:W3CDTF">2025-10-21T05:43:00Z</dcterms:created>
  <dcterms:modified xsi:type="dcterms:W3CDTF">2025-10-30T12:58:00Z</dcterms:modified>
</cp:coreProperties>
</file>