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455C" w14:textId="417A1F70" w:rsidR="00840699" w:rsidRDefault="00840699" w:rsidP="00BC33AE">
      <w:pPr>
        <w:spacing w:after="0"/>
        <w:ind w:left="7080" w:firstLine="708"/>
        <w:rPr>
          <w:rFonts w:cs="Times New Roman"/>
          <w:bCs/>
          <w:szCs w:val="24"/>
          <w:u w:val="single"/>
        </w:rPr>
      </w:pPr>
      <w:r w:rsidRPr="00840699">
        <w:rPr>
          <w:rFonts w:cs="Times New Roman"/>
          <w:bCs/>
          <w:szCs w:val="24"/>
          <w:u w:val="single"/>
        </w:rPr>
        <w:t>EELNÕU</w:t>
      </w:r>
    </w:p>
    <w:p w14:paraId="0A8E820F" w14:textId="1C3D9082" w:rsidR="00840699" w:rsidRDefault="00BC33AE" w:rsidP="00107FC0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Karksi-Nuia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>23. september 2025</w:t>
      </w:r>
    </w:p>
    <w:p w14:paraId="4BD416C1" w14:textId="77777777" w:rsidR="00BC33AE" w:rsidRDefault="00BC33AE" w:rsidP="00107FC0">
      <w:pPr>
        <w:spacing w:after="0"/>
        <w:rPr>
          <w:rFonts w:cs="Times New Roman"/>
          <w:bCs/>
          <w:szCs w:val="24"/>
        </w:rPr>
      </w:pPr>
    </w:p>
    <w:p w14:paraId="32BB97A9" w14:textId="77777777" w:rsidR="00BC33AE" w:rsidRPr="00BC33AE" w:rsidRDefault="00BC33AE" w:rsidP="00107FC0">
      <w:pPr>
        <w:spacing w:after="0"/>
        <w:rPr>
          <w:rFonts w:cs="Times New Roman"/>
          <w:bCs/>
          <w:szCs w:val="24"/>
        </w:rPr>
      </w:pPr>
    </w:p>
    <w:p w14:paraId="087788F5" w14:textId="1F8C2F0A" w:rsidR="00107FC0" w:rsidRDefault="00107FC0" w:rsidP="00107FC0">
      <w:pPr>
        <w:spacing w:after="0"/>
        <w:rPr>
          <w:rFonts w:cs="Times New Roman"/>
          <w:b/>
          <w:szCs w:val="24"/>
        </w:rPr>
      </w:pPr>
      <w:r w:rsidRPr="008A4951"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delta_docName  \* MERGEFORMAT</w:instrText>
      </w:r>
      <w:r w:rsidRPr="008A4951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Maamaksumäärade kehtestamine</w:t>
      </w:r>
      <w:r w:rsidRPr="008A4951">
        <w:rPr>
          <w:rFonts w:cs="Times New Roman"/>
          <w:b/>
          <w:szCs w:val="24"/>
        </w:rPr>
        <w:fldChar w:fldCharType="end"/>
      </w:r>
    </w:p>
    <w:p w14:paraId="6CCDC644" w14:textId="77777777" w:rsidR="00107FC0" w:rsidRDefault="00107FC0" w:rsidP="00107FC0">
      <w:pPr>
        <w:spacing w:after="0"/>
        <w:rPr>
          <w:rFonts w:cs="Times New Roman"/>
          <w:szCs w:val="24"/>
        </w:rPr>
      </w:pPr>
    </w:p>
    <w:p w14:paraId="2D3BFF70" w14:textId="77777777" w:rsidR="00107FC0" w:rsidRPr="00585CB9" w:rsidRDefault="00107FC0" w:rsidP="00107FC0">
      <w:pPr>
        <w:spacing w:after="0"/>
        <w:rPr>
          <w:rFonts w:cs="Times New Roman"/>
          <w:szCs w:val="24"/>
        </w:rPr>
      </w:pPr>
    </w:p>
    <w:p w14:paraId="71C33258" w14:textId="27FAFFAD" w:rsidR="00107FC0" w:rsidRPr="00816FF6" w:rsidRDefault="00107FC0" w:rsidP="00107FC0">
      <w:pPr>
        <w:spacing w:after="0"/>
        <w:jc w:val="both"/>
        <w:rPr>
          <w:rFonts w:eastAsia="SimSun" w:cs="Times New Roman"/>
          <w:szCs w:val="24"/>
        </w:rPr>
      </w:pPr>
      <w:r w:rsidRPr="00816FF6">
        <w:rPr>
          <w:rFonts w:eastAsia="SimSun" w:cs="Times New Roman"/>
          <w:szCs w:val="24"/>
        </w:rPr>
        <w:t xml:space="preserve">Määrus kehtestatakse </w:t>
      </w:r>
      <w:r w:rsidR="00524245">
        <w:rPr>
          <w:rFonts w:eastAsia="SimSun" w:cs="Times New Roman"/>
          <w:szCs w:val="24"/>
        </w:rPr>
        <w:t>kohaliku omavalitsuse korralduse seaduse § 22 lõike 1 punkti 37 ning 01.01.2026. a jõustuva maam</w:t>
      </w:r>
      <w:r w:rsidR="00917FFA">
        <w:rPr>
          <w:rFonts w:eastAsia="SimSun" w:cs="Times New Roman"/>
          <w:szCs w:val="24"/>
        </w:rPr>
        <w:t>a</w:t>
      </w:r>
      <w:r w:rsidR="00524245">
        <w:rPr>
          <w:rFonts w:eastAsia="SimSun" w:cs="Times New Roman"/>
          <w:szCs w:val="24"/>
        </w:rPr>
        <w:t>ksuseaduse</w:t>
      </w:r>
      <w:r w:rsidR="00917FFA">
        <w:rPr>
          <w:rFonts w:eastAsia="SimSun" w:cs="Times New Roman"/>
          <w:szCs w:val="24"/>
        </w:rPr>
        <w:t xml:space="preserve"> § 5 lõike 1 punktide 1-3, </w:t>
      </w:r>
      <w:r w:rsidR="007E3351">
        <w:rPr>
          <w:rFonts w:eastAsia="SimSun" w:cs="Times New Roman"/>
          <w:szCs w:val="24"/>
        </w:rPr>
        <w:t>§ 8</w:t>
      </w:r>
      <w:r w:rsidR="007E3351">
        <w:rPr>
          <w:rFonts w:eastAsia="SimSun" w:cs="Times New Roman"/>
          <w:szCs w:val="24"/>
          <w:vertAlign w:val="superscript"/>
        </w:rPr>
        <w:t xml:space="preserve">1 </w:t>
      </w:r>
      <w:r w:rsidR="007E3351">
        <w:rPr>
          <w:rFonts w:eastAsia="SimSun" w:cs="Times New Roman"/>
          <w:szCs w:val="24"/>
        </w:rPr>
        <w:t>lõike 1 ja § 11 lõike 1 alusel</w:t>
      </w:r>
      <w:r w:rsidRPr="00816FF6">
        <w:rPr>
          <w:rFonts w:eastAsia="SimSun" w:cs="Times New Roman"/>
          <w:szCs w:val="24"/>
        </w:rPr>
        <w:t xml:space="preserve">.  </w:t>
      </w:r>
    </w:p>
    <w:p w14:paraId="0EC9EB03" w14:textId="77777777" w:rsidR="00107FC0" w:rsidRPr="00816FF6" w:rsidRDefault="00107FC0" w:rsidP="00107FC0">
      <w:pPr>
        <w:spacing w:after="0"/>
        <w:jc w:val="both"/>
        <w:rPr>
          <w:rFonts w:eastAsia="SimSun" w:cs="Times New Roman"/>
          <w:szCs w:val="24"/>
        </w:rPr>
      </w:pPr>
    </w:p>
    <w:p w14:paraId="73499B11" w14:textId="77777777" w:rsidR="00107FC0" w:rsidRPr="00816FF6" w:rsidRDefault="00107FC0" w:rsidP="00107FC0">
      <w:pPr>
        <w:spacing w:after="0"/>
        <w:jc w:val="both"/>
        <w:rPr>
          <w:rFonts w:eastAsia="SimSun" w:cs="Times New Roman"/>
          <w:b/>
          <w:bCs/>
          <w:szCs w:val="24"/>
        </w:rPr>
      </w:pPr>
      <w:r w:rsidRPr="00816FF6">
        <w:rPr>
          <w:rFonts w:eastAsia="SimSun" w:cs="Times New Roman"/>
          <w:b/>
          <w:bCs/>
          <w:szCs w:val="24"/>
        </w:rPr>
        <w:t>§ 1. Reguleerimisala</w:t>
      </w:r>
    </w:p>
    <w:p w14:paraId="69CED83B" w14:textId="77777777" w:rsidR="00107FC0" w:rsidRPr="00816FF6" w:rsidRDefault="00107FC0" w:rsidP="00107FC0">
      <w:pPr>
        <w:spacing w:after="0"/>
        <w:jc w:val="both"/>
        <w:rPr>
          <w:rFonts w:eastAsia="SimSun" w:cs="Times New Roman"/>
          <w:szCs w:val="24"/>
        </w:rPr>
      </w:pPr>
      <w:r w:rsidRPr="00816FF6">
        <w:rPr>
          <w:rFonts w:eastAsia="SimSun" w:cs="Times New Roman"/>
          <w:szCs w:val="24"/>
        </w:rPr>
        <w:t xml:space="preserve">Määrus reguleerib </w:t>
      </w:r>
      <w:r>
        <w:rPr>
          <w:rFonts w:eastAsia="SimSun" w:cs="Times New Roman"/>
          <w:szCs w:val="24"/>
        </w:rPr>
        <w:t xml:space="preserve">Mulgi </w:t>
      </w:r>
      <w:r w:rsidRPr="00816FF6">
        <w:rPr>
          <w:rFonts w:eastAsia="SimSun" w:cs="Times New Roman"/>
          <w:szCs w:val="24"/>
        </w:rPr>
        <w:t xml:space="preserve">valla haldusterritooriumil asuva maa </w:t>
      </w:r>
      <w:r>
        <w:rPr>
          <w:rFonts w:eastAsia="SimSun" w:cs="Times New Roman"/>
          <w:szCs w:val="24"/>
        </w:rPr>
        <w:t>maamaksumäärasid</w:t>
      </w:r>
      <w:r w:rsidRPr="00816FF6">
        <w:rPr>
          <w:rFonts w:eastAsia="SimSun" w:cs="Times New Roman"/>
          <w:szCs w:val="24"/>
        </w:rPr>
        <w:t>.</w:t>
      </w:r>
    </w:p>
    <w:p w14:paraId="3F4A2F6B" w14:textId="77777777" w:rsidR="00107FC0" w:rsidRPr="00816FF6" w:rsidRDefault="00107FC0" w:rsidP="00107FC0">
      <w:pPr>
        <w:spacing w:after="0"/>
        <w:jc w:val="both"/>
        <w:rPr>
          <w:rFonts w:eastAsia="SimSun" w:cs="Times New Roman"/>
          <w:szCs w:val="24"/>
        </w:rPr>
      </w:pPr>
    </w:p>
    <w:p w14:paraId="1C09E980" w14:textId="77777777" w:rsidR="00107FC0" w:rsidRPr="00816FF6" w:rsidRDefault="00107FC0" w:rsidP="00107FC0">
      <w:pPr>
        <w:spacing w:after="0"/>
        <w:jc w:val="both"/>
        <w:rPr>
          <w:rFonts w:eastAsia="SimSun" w:cs="Times New Roman"/>
          <w:b/>
          <w:bCs/>
          <w:szCs w:val="24"/>
        </w:rPr>
      </w:pPr>
      <w:r w:rsidRPr="00816FF6">
        <w:rPr>
          <w:rFonts w:eastAsia="SimSun" w:cs="Times New Roman"/>
          <w:b/>
          <w:bCs/>
          <w:szCs w:val="24"/>
        </w:rPr>
        <w:t>§ 2. Maamaksumäärad</w:t>
      </w:r>
    </w:p>
    <w:p w14:paraId="434F8DDF" w14:textId="6A8B59C3" w:rsidR="00107FC0" w:rsidRPr="00816FF6" w:rsidRDefault="00107FC0" w:rsidP="00107FC0">
      <w:pPr>
        <w:spacing w:after="0"/>
        <w:ind w:left="426" w:hanging="426"/>
        <w:jc w:val="both"/>
        <w:rPr>
          <w:rFonts w:eastAsia="SimSun" w:cs="Times New Roman"/>
          <w:szCs w:val="24"/>
        </w:rPr>
      </w:pPr>
      <w:r w:rsidRPr="00816FF6">
        <w:rPr>
          <w:rFonts w:eastAsia="SimSun" w:cs="Times New Roman"/>
          <w:szCs w:val="24"/>
        </w:rPr>
        <w:t xml:space="preserve">Kehtestada </w:t>
      </w:r>
      <w:r>
        <w:rPr>
          <w:rFonts w:eastAsia="SimSun" w:cs="Times New Roman"/>
          <w:szCs w:val="24"/>
        </w:rPr>
        <w:t>Mulgi vallas</w:t>
      </w:r>
      <w:r w:rsidR="000D7563">
        <w:rPr>
          <w:rFonts w:eastAsia="SimSun" w:cs="Times New Roman"/>
          <w:szCs w:val="24"/>
        </w:rPr>
        <w:t xml:space="preserve"> maa </w:t>
      </w:r>
      <w:r w:rsidR="007E3351">
        <w:rPr>
          <w:rFonts w:eastAsia="SimSun" w:cs="Times New Roman"/>
          <w:szCs w:val="24"/>
        </w:rPr>
        <w:t xml:space="preserve">maksumäärad </w:t>
      </w:r>
      <w:r w:rsidR="00D83560">
        <w:rPr>
          <w:rFonts w:eastAsia="SimSun" w:cs="Times New Roman"/>
          <w:szCs w:val="24"/>
        </w:rPr>
        <w:t>202</w:t>
      </w:r>
      <w:r w:rsidR="007E3351">
        <w:rPr>
          <w:rFonts w:eastAsia="SimSun" w:cs="Times New Roman"/>
          <w:szCs w:val="24"/>
        </w:rPr>
        <w:t>6</w:t>
      </w:r>
      <w:r w:rsidR="00D83560">
        <w:rPr>
          <w:rFonts w:eastAsia="SimSun" w:cs="Times New Roman"/>
          <w:szCs w:val="24"/>
        </w:rPr>
        <w:t>. aastaks</w:t>
      </w:r>
      <w:r w:rsidRPr="00816FF6">
        <w:rPr>
          <w:rFonts w:eastAsia="SimSun" w:cs="Times New Roman"/>
          <w:szCs w:val="24"/>
        </w:rPr>
        <w:t>:</w:t>
      </w:r>
      <w:r w:rsidR="00D83560">
        <w:rPr>
          <w:rFonts w:eastAsia="SimSun" w:cs="Times New Roman"/>
          <w:szCs w:val="24"/>
        </w:rPr>
        <w:t xml:space="preserve"> </w:t>
      </w:r>
    </w:p>
    <w:p w14:paraId="5E026A98" w14:textId="77777777" w:rsidR="00107FC0" w:rsidRPr="00816FF6" w:rsidRDefault="00107FC0" w:rsidP="00107FC0">
      <w:pPr>
        <w:spacing w:after="0"/>
        <w:ind w:left="426" w:hanging="426"/>
        <w:jc w:val="both"/>
        <w:rPr>
          <w:rFonts w:eastAsia="SimSun" w:cs="Times New Roman"/>
          <w:szCs w:val="24"/>
        </w:rPr>
      </w:pPr>
      <w:r w:rsidRPr="00816FF6">
        <w:rPr>
          <w:rFonts w:eastAsia="SimSun" w:cs="Times New Roman"/>
          <w:szCs w:val="24"/>
        </w:rPr>
        <w:t>1) elamumaa sihtotstarbega maale ja maatulundusmaa õuemaa kõlvikule maamaksumäär 0,5 protsenti maa maksustamishinnast aastas;</w:t>
      </w:r>
    </w:p>
    <w:p w14:paraId="1DC0271B" w14:textId="77777777" w:rsidR="00107FC0" w:rsidRPr="00816FF6" w:rsidRDefault="00107FC0" w:rsidP="00107FC0">
      <w:pPr>
        <w:spacing w:after="0"/>
        <w:ind w:left="426" w:hanging="426"/>
        <w:jc w:val="both"/>
        <w:rPr>
          <w:rFonts w:eastAsia="SimSun" w:cs="Times New Roman"/>
          <w:szCs w:val="24"/>
        </w:rPr>
      </w:pPr>
      <w:r w:rsidRPr="00816FF6">
        <w:rPr>
          <w:rFonts w:eastAsia="SimSun" w:cs="Times New Roman"/>
          <w:szCs w:val="24"/>
        </w:rPr>
        <w:t>2) punktis 1 nimetamata maatulundusmaa</w:t>
      </w:r>
      <w:r w:rsidRPr="00816FF6">
        <w:rPr>
          <w:rFonts w:eastAsia="SimSun"/>
        </w:rPr>
        <w:t xml:space="preserve"> </w:t>
      </w:r>
      <w:r w:rsidRPr="00816FF6">
        <w:rPr>
          <w:rFonts w:eastAsia="SimSun" w:cs="Times New Roman"/>
          <w:szCs w:val="24"/>
        </w:rPr>
        <w:t>sihtotstarbega maale maamaksumäär 0,5 protsenti maa maksustamishinnast aastas;</w:t>
      </w:r>
    </w:p>
    <w:p w14:paraId="6FA90123" w14:textId="77777777" w:rsidR="00107FC0" w:rsidRDefault="00107FC0" w:rsidP="00107FC0">
      <w:pPr>
        <w:spacing w:after="0"/>
        <w:ind w:left="426" w:hanging="426"/>
        <w:jc w:val="both"/>
        <w:rPr>
          <w:rFonts w:eastAsia="SimSun" w:cs="Times New Roman"/>
          <w:szCs w:val="24"/>
        </w:rPr>
      </w:pPr>
      <w:r w:rsidRPr="00816FF6">
        <w:rPr>
          <w:rFonts w:eastAsia="SimSun" w:cs="Times New Roman"/>
          <w:szCs w:val="24"/>
        </w:rPr>
        <w:t>3) punktides 1 ja 2 nimetamata sihtotstarbega maale maamaksumäär 1,0 protsenti maa maksustamishinnast aastas.</w:t>
      </w:r>
    </w:p>
    <w:p w14:paraId="696FA2E3" w14:textId="77777777" w:rsidR="00AF4D00" w:rsidRPr="00816FF6" w:rsidRDefault="00AF4D00" w:rsidP="00107FC0">
      <w:pPr>
        <w:spacing w:after="0"/>
        <w:ind w:left="426" w:hanging="426"/>
        <w:jc w:val="both"/>
        <w:rPr>
          <w:rFonts w:eastAsia="SimSun" w:cs="Times New Roman"/>
          <w:szCs w:val="24"/>
        </w:rPr>
      </w:pPr>
    </w:p>
    <w:p w14:paraId="419D7CBF" w14:textId="6986AA99" w:rsidR="00107FC0" w:rsidRDefault="00B279BC" w:rsidP="00107FC0">
      <w:pPr>
        <w:spacing w:after="0"/>
        <w:jc w:val="both"/>
        <w:rPr>
          <w:rFonts w:eastAsia="SimSun" w:cs="Times New Roman"/>
          <w:b/>
          <w:bCs/>
          <w:szCs w:val="24"/>
        </w:rPr>
      </w:pPr>
      <w:r w:rsidRPr="00AF4D00">
        <w:rPr>
          <w:rFonts w:eastAsia="SimSun" w:cs="Times New Roman"/>
          <w:b/>
          <w:bCs/>
          <w:szCs w:val="24"/>
        </w:rPr>
        <w:t xml:space="preserve">§ </w:t>
      </w:r>
      <w:r w:rsidR="001E7367" w:rsidRPr="00AF4D00">
        <w:rPr>
          <w:rFonts w:eastAsia="SimSun" w:cs="Times New Roman"/>
          <w:b/>
          <w:bCs/>
          <w:szCs w:val="24"/>
        </w:rPr>
        <w:t>3. Maamaksu aastase suurenemise maksimaalne piirmäär</w:t>
      </w:r>
    </w:p>
    <w:p w14:paraId="06F37938" w14:textId="7048AAA6" w:rsidR="00AF4D00" w:rsidRDefault="00AF4D00" w:rsidP="00107FC0">
      <w:pPr>
        <w:spacing w:after="0"/>
        <w:jc w:val="both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</w:rPr>
        <w:t>Kehtestada Mulgi vallas maamaksu aastase suurenemise maksimaalseks piirmääraks 10 protsenti.</w:t>
      </w:r>
    </w:p>
    <w:p w14:paraId="60CD0503" w14:textId="77777777" w:rsidR="00E521A4" w:rsidRDefault="00E521A4" w:rsidP="00107FC0">
      <w:pPr>
        <w:spacing w:after="0"/>
        <w:jc w:val="both"/>
        <w:rPr>
          <w:rFonts w:eastAsia="SimSun" w:cs="Times New Roman"/>
          <w:szCs w:val="24"/>
        </w:rPr>
      </w:pPr>
    </w:p>
    <w:p w14:paraId="62033F37" w14:textId="1528FF0B" w:rsidR="00E521A4" w:rsidRDefault="00E521A4" w:rsidP="00107FC0">
      <w:pPr>
        <w:spacing w:after="0"/>
        <w:jc w:val="both"/>
        <w:rPr>
          <w:rFonts w:eastAsia="SimSun" w:cs="Times New Roman"/>
          <w:b/>
          <w:bCs/>
          <w:szCs w:val="24"/>
        </w:rPr>
      </w:pPr>
      <w:r w:rsidRPr="00E521A4">
        <w:rPr>
          <w:rFonts w:eastAsia="SimSun" w:cs="Times New Roman"/>
          <w:b/>
          <w:bCs/>
          <w:szCs w:val="24"/>
        </w:rPr>
        <w:t>§ 4. Kodualuse maa maksusoodustus</w:t>
      </w:r>
    </w:p>
    <w:p w14:paraId="03CE446B" w14:textId="289636A7" w:rsidR="00E521A4" w:rsidRPr="00E521A4" w:rsidRDefault="00E521A4" w:rsidP="00107FC0">
      <w:pPr>
        <w:spacing w:after="0"/>
        <w:jc w:val="both"/>
        <w:rPr>
          <w:rFonts w:eastAsia="SimSun" w:cs="Times New Roman"/>
          <w:szCs w:val="24"/>
        </w:rPr>
      </w:pPr>
      <w:r w:rsidRPr="00E521A4">
        <w:rPr>
          <w:rFonts w:eastAsia="SimSun" w:cs="Times New Roman"/>
          <w:szCs w:val="24"/>
        </w:rPr>
        <w:t>Kehtestada Mulgi vallas kodualuse maa maksusoodustuseks 50 eurot.</w:t>
      </w:r>
    </w:p>
    <w:p w14:paraId="429D28A5" w14:textId="77777777" w:rsidR="00E521A4" w:rsidRDefault="00E521A4" w:rsidP="00107FC0">
      <w:pPr>
        <w:spacing w:after="0"/>
        <w:jc w:val="both"/>
        <w:rPr>
          <w:rFonts w:eastAsia="SimSun" w:cs="Times New Roman"/>
          <w:b/>
          <w:bCs/>
          <w:szCs w:val="24"/>
        </w:rPr>
      </w:pPr>
    </w:p>
    <w:p w14:paraId="51C78DEB" w14:textId="3847910D" w:rsidR="00107FC0" w:rsidRPr="00AF4D00" w:rsidRDefault="00107FC0" w:rsidP="00107FC0">
      <w:pPr>
        <w:spacing w:after="0"/>
        <w:jc w:val="both"/>
        <w:rPr>
          <w:rFonts w:eastAsia="SimSun" w:cs="Times New Roman"/>
          <w:b/>
          <w:bCs/>
          <w:szCs w:val="24"/>
        </w:rPr>
      </w:pPr>
      <w:r w:rsidRPr="00AF4D00">
        <w:rPr>
          <w:rFonts w:eastAsia="SimSun" w:cs="Times New Roman"/>
          <w:b/>
          <w:bCs/>
          <w:szCs w:val="24"/>
        </w:rPr>
        <w:t xml:space="preserve">§ </w:t>
      </w:r>
      <w:r w:rsidR="00E521A4">
        <w:rPr>
          <w:rFonts w:eastAsia="SimSun" w:cs="Times New Roman"/>
          <w:b/>
          <w:bCs/>
          <w:szCs w:val="24"/>
        </w:rPr>
        <w:t>5</w:t>
      </w:r>
      <w:r w:rsidRPr="00AF4D00">
        <w:rPr>
          <w:rFonts w:eastAsia="SimSun" w:cs="Times New Roman"/>
          <w:b/>
          <w:bCs/>
          <w:szCs w:val="24"/>
        </w:rPr>
        <w:t>. Rakendussätted</w:t>
      </w:r>
    </w:p>
    <w:p w14:paraId="5905F4BB" w14:textId="1B11650D" w:rsidR="00107FC0" w:rsidRPr="00816FF6" w:rsidRDefault="00107FC0" w:rsidP="00BC33AE">
      <w:pPr>
        <w:spacing w:after="0"/>
        <w:ind w:left="426" w:hanging="426"/>
        <w:jc w:val="both"/>
        <w:rPr>
          <w:rFonts w:eastAsia="SimSun" w:cs="Times New Roman"/>
          <w:szCs w:val="24"/>
        </w:rPr>
      </w:pPr>
      <w:r w:rsidRPr="00816FF6">
        <w:rPr>
          <w:rFonts w:eastAsia="SimSun" w:cs="Times New Roman"/>
          <w:szCs w:val="24"/>
        </w:rPr>
        <w:t xml:space="preserve">(1) Tunnistada kehtetuks </w:t>
      </w:r>
      <w:r>
        <w:rPr>
          <w:rFonts w:eastAsia="SimSun" w:cs="Times New Roman"/>
          <w:szCs w:val="24"/>
        </w:rPr>
        <w:t>Mulgi Valla</w:t>
      </w:r>
      <w:r w:rsidRPr="00816FF6">
        <w:rPr>
          <w:rFonts w:eastAsia="SimSun" w:cs="Times New Roman"/>
          <w:szCs w:val="24"/>
        </w:rPr>
        <w:t xml:space="preserve">volikogu </w:t>
      </w:r>
      <w:r>
        <w:rPr>
          <w:rFonts w:eastAsia="SimSun" w:cs="Times New Roman"/>
          <w:szCs w:val="24"/>
        </w:rPr>
        <w:t>08</w:t>
      </w:r>
      <w:r w:rsidRPr="00816FF6">
        <w:rPr>
          <w:rFonts w:eastAsia="SimSun" w:cs="Times New Roman"/>
          <w:szCs w:val="24"/>
        </w:rPr>
        <w:t>.</w:t>
      </w:r>
      <w:r>
        <w:rPr>
          <w:rFonts w:eastAsia="SimSun" w:cs="Times New Roman"/>
          <w:szCs w:val="24"/>
        </w:rPr>
        <w:t xml:space="preserve"> veebruari</w:t>
      </w:r>
      <w:r w:rsidRPr="00816FF6">
        <w:rPr>
          <w:rFonts w:eastAsia="SimSun" w:cs="Times New Roman"/>
          <w:szCs w:val="24"/>
        </w:rPr>
        <w:t xml:space="preserve"> 201</w:t>
      </w:r>
      <w:r>
        <w:rPr>
          <w:rFonts w:eastAsia="SimSun" w:cs="Times New Roman"/>
          <w:szCs w:val="24"/>
        </w:rPr>
        <w:t>9</w:t>
      </w:r>
      <w:r w:rsidRPr="00816FF6">
        <w:rPr>
          <w:rFonts w:eastAsia="SimSun" w:cs="Times New Roman"/>
          <w:szCs w:val="24"/>
        </w:rPr>
        <w:t xml:space="preserve">. a määrus nr </w:t>
      </w:r>
      <w:r>
        <w:rPr>
          <w:rFonts w:eastAsia="SimSun" w:cs="Times New Roman"/>
          <w:szCs w:val="24"/>
        </w:rPr>
        <w:t>77</w:t>
      </w:r>
      <w:r w:rsidRPr="00816FF6">
        <w:rPr>
          <w:rFonts w:eastAsia="SimSun" w:cs="Times New Roman"/>
          <w:szCs w:val="24"/>
        </w:rPr>
        <w:t xml:space="preserve"> „</w:t>
      </w:r>
      <w:hyperlink r:id="rId7" w:history="1">
        <w:r w:rsidRPr="005F02FB">
          <w:rPr>
            <w:rFonts w:cs="Times New Roman"/>
            <w:szCs w:val="24"/>
            <w:bdr w:val="none" w:sz="0" w:space="0" w:color="auto" w:frame="1"/>
          </w:rPr>
          <w:t>Mulgi vallas maamaksumäära kehtestamine</w:t>
        </w:r>
      </w:hyperlink>
      <w:r w:rsidRPr="00816FF6">
        <w:rPr>
          <w:rFonts w:eastAsia="SimSun" w:cs="Times New Roman"/>
          <w:szCs w:val="24"/>
        </w:rPr>
        <w:t>”.</w:t>
      </w:r>
    </w:p>
    <w:p w14:paraId="548A7D54" w14:textId="57AF137B" w:rsidR="00107FC0" w:rsidRPr="00816FF6" w:rsidRDefault="00107FC0" w:rsidP="00107FC0">
      <w:pPr>
        <w:spacing w:after="0"/>
        <w:ind w:left="284" w:hanging="284"/>
        <w:jc w:val="both"/>
        <w:rPr>
          <w:rFonts w:eastAsia="SimSun" w:cs="Times New Roman"/>
          <w:szCs w:val="24"/>
        </w:rPr>
      </w:pPr>
      <w:r w:rsidRPr="00816FF6">
        <w:rPr>
          <w:rFonts w:eastAsia="SimSun" w:cs="Times New Roman"/>
          <w:szCs w:val="24"/>
        </w:rPr>
        <w:t>(2) Määrus jõustub</w:t>
      </w:r>
      <w:r>
        <w:rPr>
          <w:rFonts w:eastAsia="SimSun" w:cs="Times New Roman"/>
          <w:szCs w:val="24"/>
        </w:rPr>
        <w:t xml:space="preserve"> 1. jaanuaril 202</w:t>
      </w:r>
      <w:r w:rsidR="00E521A4">
        <w:rPr>
          <w:rFonts w:eastAsia="SimSun" w:cs="Times New Roman"/>
          <w:szCs w:val="24"/>
        </w:rPr>
        <w:t>6</w:t>
      </w:r>
      <w:r>
        <w:rPr>
          <w:rFonts w:eastAsia="SimSun" w:cs="Times New Roman"/>
          <w:szCs w:val="24"/>
        </w:rPr>
        <w:t xml:space="preserve">. a. </w:t>
      </w:r>
    </w:p>
    <w:p w14:paraId="5FF6DFB9" w14:textId="77777777" w:rsidR="00107FC0" w:rsidRDefault="00107FC0" w:rsidP="00107FC0">
      <w:pPr>
        <w:spacing w:after="0"/>
        <w:jc w:val="both"/>
        <w:rPr>
          <w:rFonts w:cs="Times New Roman"/>
          <w:szCs w:val="24"/>
        </w:rPr>
      </w:pPr>
    </w:p>
    <w:p w14:paraId="1643D18A" w14:textId="77777777" w:rsidR="00107FC0" w:rsidRDefault="00107FC0" w:rsidP="00107FC0">
      <w:pPr>
        <w:spacing w:after="0"/>
        <w:jc w:val="both"/>
        <w:rPr>
          <w:rFonts w:cs="Times New Roman"/>
          <w:szCs w:val="24"/>
        </w:rPr>
      </w:pPr>
    </w:p>
    <w:p w14:paraId="469B3B65" w14:textId="77777777" w:rsidR="00107FC0" w:rsidRDefault="00107FC0" w:rsidP="00107FC0">
      <w:pPr>
        <w:spacing w:after="0"/>
        <w:jc w:val="both"/>
        <w:rPr>
          <w:rFonts w:cs="Times New Roman"/>
          <w:szCs w:val="24"/>
        </w:rPr>
      </w:pPr>
    </w:p>
    <w:p w14:paraId="2A43DC2B" w14:textId="77777777" w:rsidR="00107FC0" w:rsidRDefault="00107FC0" w:rsidP="00107FC0">
      <w:pPr>
        <w:spacing w:after="0"/>
        <w:jc w:val="both"/>
        <w:rPr>
          <w:rFonts w:cs="Times New Roman"/>
          <w:szCs w:val="24"/>
        </w:rPr>
      </w:pPr>
    </w:p>
    <w:p w14:paraId="0BD031F3" w14:textId="68241942" w:rsidR="00107FC0" w:rsidRPr="006920E6" w:rsidRDefault="0019336E" w:rsidP="00107FC0">
      <w:pPr>
        <w:keepNext/>
        <w:spacing w:after="0"/>
        <w:outlineLvl w:val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Imre Jugomäe </w:t>
      </w:r>
      <w:r w:rsidR="00107FC0" w:rsidRPr="006920E6">
        <w:rPr>
          <w:rFonts w:eastAsiaTheme="minorEastAsia" w:cs="Times New Roman"/>
          <w:szCs w:val="24"/>
        </w:rPr>
        <w:tab/>
      </w:r>
      <w:r w:rsidR="00107FC0" w:rsidRPr="006920E6">
        <w:rPr>
          <w:rFonts w:eastAsiaTheme="minorEastAsia" w:cs="Times New Roman"/>
          <w:szCs w:val="24"/>
        </w:rPr>
        <w:tab/>
      </w:r>
      <w:r w:rsidR="00107FC0" w:rsidRPr="006920E6">
        <w:rPr>
          <w:rFonts w:eastAsiaTheme="minorEastAsia" w:cs="Times New Roman"/>
          <w:szCs w:val="24"/>
        </w:rPr>
        <w:tab/>
        <w:t xml:space="preserve">           </w:t>
      </w:r>
    </w:p>
    <w:p w14:paraId="37532571" w14:textId="4D18FF35" w:rsidR="00107FC0" w:rsidRPr="003D025A" w:rsidRDefault="00107FC0" w:rsidP="00107FC0">
      <w:pPr>
        <w:spacing w:after="0"/>
        <w:jc w:val="both"/>
        <w:rPr>
          <w:rFonts w:cs="Times New Roman"/>
          <w:szCs w:val="24"/>
        </w:rPr>
      </w:pPr>
      <w:r w:rsidRPr="006920E6">
        <w:rPr>
          <w:rFonts w:eastAsiaTheme="minorEastAsia" w:cs="Times New Roman"/>
          <w:szCs w:val="24"/>
        </w:rPr>
        <w:t>Volikogu esimees</w:t>
      </w:r>
      <w:r w:rsidRPr="006920E6">
        <w:rPr>
          <w:rFonts w:eastAsiaTheme="minorEastAsia" w:cs="Times New Roman"/>
          <w:szCs w:val="24"/>
        </w:rPr>
        <w:tab/>
      </w:r>
    </w:p>
    <w:p w14:paraId="1CF19EBD" w14:textId="77777777" w:rsidR="00107FC0" w:rsidRPr="003D025A" w:rsidRDefault="00107FC0" w:rsidP="00107FC0">
      <w:pPr>
        <w:spacing w:after="0"/>
        <w:jc w:val="both"/>
        <w:rPr>
          <w:rFonts w:cs="Times New Roman"/>
          <w:szCs w:val="24"/>
        </w:rPr>
      </w:pPr>
    </w:p>
    <w:p w14:paraId="7C638D07" w14:textId="77777777" w:rsidR="00107FC0" w:rsidRPr="006920E6" w:rsidRDefault="00107FC0" w:rsidP="00107FC0">
      <w:pPr>
        <w:spacing w:after="0"/>
        <w:ind w:left="720"/>
        <w:rPr>
          <w:rFonts w:eastAsiaTheme="minorEastAsia" w:cs="Times New Roman"/>
          <w:szCs w:val="24"/>
        </w:rPr>
      </w:pPr>
    </w:p>
    <w:p w14:paraId="1226339E" w14:textId="77777777" w:rsidR="00107FC0" w:rsidRPr="006920E6" w:rsidRDefault="00107FC0" w:rsidP="00107FC0">
      <w:pPr>
        <w:spacing w:after="0"/>
        <w:rPr>
          <w:rFonts w:eastAsiaTheme="minorEastAsia" w:cs="Times New Roman"/>
          <w:szCs w:val="24"/>
        </w:rPr>
      </w:pPr>
    </w:p>
    <w:p w14:paraId="3CE07E40" w14:textId="77777777" w:rsidR="00670B24" w:rsidRPr="00942B96" w:rsidRDefault="00670B24">
      <w:pPr>
        <w:rPr>
          <w:rFonts w:cs="Times New Roman"/>
          <w:szCs w:val="24"/>
        </w:rPr>
      </w:pPr>
    </w:p>
    <w:sectPr w:rsidR="00670B24" w:rsidRPr="00942B96" w:rsidSect="006476E6">
      <w:headerReference w:type="first" r:id="rId8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8F426" w14:textId="77777777" w:rsidR="00794BFC" w:rsidRDefault="00794BFC" w:rsidP="00886E50">
      <w:pPr>
        <w:spacing w:after="0"/>
      </w:pPr>
      <w:r>
        <w:separator/>
      </w:r>
    </w:p>
  </w:endnote>
  <w:endnote w:type="continuationSeparator" w:id="0">
    <w:p w14:paraId="5CB9B983" w14:textId="77777777" w:rsidR="00794BFC" w:rsidRDefault="00794BFC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6DA67" w14:textId="77777777" w:rsidR="00794BFC" w:rsidRDefault="00794BFC" w:rsidP="00886E50">
      <w:pPr>
        <w:spacing w:after="0"/>
      </w:pPr>
      <w:r>
        <w:separator/>
      </w:r>
    </w:p>
  </w:footnote>
  <w:footnote w:type="continuationSeparator" w:id="0">
    <w:p w14:paraId="2CD90E9C" w14:textId="77777777" w:rsidR="00794BFC" w:rsidRDefault="00794BFC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534B1014" w:rsidR="006476E6" w:rsidRPr="006476E6" w:rsidRDefault="000850C1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M Ä </w:t>
    </w:r>
    <w:proofErr w:type="spellStart"/>
    <w:r>
      <w:rPr>
        <w:rFonts w:cs="Times New Roman"/>
        <w:bCs/>
        <w:szCs w:val="24"/>
      </w:rPr>
      <w:t>Ä</w:t>
    </w:r>
    <w:proofErr w:type="spellEnd"/>
    <w:r>
      <w:rPr>
        <w:rFonts w:cs="Times New Roman"/>
        <w:bCs/>
        <w:szCs w:val="24"/>
      </w:rPr>
      <w:t xml:space="preserve"> R U 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5451C"/>
    <w:rsid w:val="00075E3A"/>
    <w:rsid w:val="000850C1"/>
    <w:rsid w:val="000D7563"/>
    <w:rsid w:val="00107FC0"/>
    <w:rsid w:val="00156CCD"/>
    <w:rsid w:val="0019336E"/>
    <w:rsid w:val="001A0A8E"/>
    <w:rsid w:val="001E7367"/>
    <w:rsid w:val="00271366"/>
    <w:rsid w:val="00293C9F"/>
    <w:rsid w:val="002D5E3F"/>
    <w:rsid w:val="002E7FB3"/>
    <w:rsid w:val="003413E8"/>
    <w:rsid w:val="004202E7"/>
    <w:rsid w:val="00524245"/>
    <w:rsid w:val="00551C2B"/>
    <w:rsid w:val="0057415E"/>
    <w:rsid w:val="006130DE"/>
    <w:rsid w:val="00614F91"/>
    <w:rsid w:val="00624C5F"/>
    <w:rsid w:val="006476E6"/>
    <w:rsid w:val="00666FD1"/>
    <w:rsid w:val="00670B24"/>
    <w:rsid w:val="006A482F"/>
    <w:rsid w:val="007608BE"/>
    <w:rsid w:val="00781D36"/>
    <w:rsid w:val="00794BFC"/>
    <w:rsid w:val="007A68C0"/>
    <w:rsid w:val="007E3351"/>
    <w:rsid w:val="00802380"/>
    <w:rsid w:val="00837150"/>
    <w:rsid w:val="00840699"/>
    <w:rsid w:val="00886E50"/>
    <w:rsid w:val="00900DA2"/>
    <w:rsid w:val="00917FFA"/>
    <w:rsid w:val="00942B96"/>
    <w:rsid w:val="00944B35"/>
    <w:rsid w:val="00945C68"/>
    <w:rsid w:val="009A239B"/>
    <w:rsid w:val="00A175EA"/>
    <w:rsid w:val="00A836E6"/>
    <w:rsid w:val="00AA54BB"/>
    <w:rsid w:val="00AD525E"/>
    <w:rsid w:val="00AF4D00"/>
    <w:rsid w:val="00B015D8"/>
    <w:rsid w:val="00B17FA6"/>
    <w:rsid w:val="00B279BC"/>
    <w:rsid w:val="00B75721"/>
    <w:rsid w:val="00BC33AE"/>
    <w:rsid w:val="00C71129"/>
    <w:rsid w:val="00CC3791"/>
    <w:rsid w:val="00CE3021"/>
    <w:rsid w:val="00D33950"/>
    <w:rsid w:val="00D83560"/>
    <w:rsid w:val="00D94199"/>
    <w:rsid w:val="00DA7987"/>
    <w:rsid w:val="00E521A4"/>
    <w:rsid w:val="00EB1CFC"/>
    <w:rsid w:val="00ED4370"/>
    <w:rsid w:val="00F07441"/>
    <w:rsid w:val="00F1625E"/>
    <w:rsid w:val="00F6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4050220190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EA28-BDB4-46EE-9B55-880BC5CC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3</cp:revision>
  <cp:lastPrinted>2019-12-03T14:08:00Z</cp:lastPrinted>
  <dcterms:created xsi:type="dcterms:W3CDTF">2025-09-04T08:55:00Z</dcterms:created>
  <dcterms:modified xsi:type="dcterms:W3CDTF">2025-09-18T16:43:00Z</dcterms:modified>
</cp:coreProperties>
</file>