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A445" w14:textId="06163204" w:rsidR="00CA2A18" w:rsidRDefault="00CA2A18" w:rsidP="00CA2A18">
      <w:pPr>
        <w:spacing w:after="0"/>
        <w:rPr>
          <w:rFonts w:eastAsia="Calibri" w:cs="Times New Roman"/>
          <w:szCs w:val="24"/>
          <w:lang w:eastAsia="et-EE"/>
        </w:rPr>
      </w:pPr>
      <w:bookmarkStart w:id="0" w:name="_Hlk178886895"/>
      <w:r w:rsidRPr="00CA2A18">
        <w:rPr>
          <w:rFonts w:eastAsia="Calibri" w:cs="Times New Roman"/>
          <w:szCs w:val="24"/>
          <w:lang w:eastAsia="et-EE"/>
        </w:rPr>
        <w:t>Karksi-Nuia</w:t>
      </w:r>
      <w:r>
        <w:rPr>
          <w:rFonts w:eastAsia="Calibri" w:cs="Times New Roman"/>
          <w:szCs w:val="24"/>
          <w:lang w:eastAsia="et-EE"/>
        </w:rPr>
        <w:tab/>
      </w:r>
      <w:r>
        <w:rPr>
          <w:rFonts w:eastAsia="Calibri" w:cs="Times New Roman"/>
          <w:szCs w:val="24"/>
          <w:lang w:eastAsia="et-EE"/>
        </w:rPr>
        <w:tab/>
      </w:r>
      <w:r>
        <w:rPr>
          <w:rFonts w:eastAsia="Calibri" w:cs="Times New Roman"/>
          <w:szCs w:val="24"/>
          <w:lang w:eastAsia="et-EE"/>
        </w:rPr>
        <w:tab/>
      </w:r>
      <w:r>
        <w:rPr>
          <w:rFonts w:eastAsia="Calibri" w:cs="Times New Roman"/>
          <w:szCs w:val="24"/>
          <w:lang w:eastAsia="et-EE"/>
        </w:rPr>
        <w:tab/>
      </w:r>
      <w:r>
        <w:rPr>
          <w:rFonts w:eastAsia="Calibri" w:cs="Times New Roman"/>
          <w:szCs w:val="24"/>
          <w:lang w:eastAsia="et-EE"/>
        </w:rPr>
        <w:tab/>
      </w:r>
      <w:r>
        <w:rPr>
          <w:rFonts w:eastAsia="Calibri" w:cs="Times New Roman"/>
          <w:szCs w:val="24"/>
          <w:lang w:eastAsia="et-EE"/>
        </w:rPr>
        <w:tab/>
      </w:r>
      <w:r>
        <w:rPr>
          <w:rFonts w:eastAsia="Calibri" w:cs="Times New Roman"/>
          <w:szCs w:val="24"/>
          <w:lang w:eastAsia="et-EE"/>
        </w:rPr>
        <w:tab/>
      </w:r>
      <w:r>
        <w:rPr>
          <w:rFonts w:eastAsia="Calibri" w:cs="Times New Roman"/>
          <w:szCs w:val="24"/>
          <w:lang w:eastAsia="et-EE"/>
        </w:rPr>
        <w:tab/>
      </w:r>
      <w:r w:rsidR="00EC4CDE">
        <w:rPr>
          <w:rFonts w:eastAsia="Calibri" w:cs="Times New Roman"/>
          <w:szCs w:val="24"/>
          <w:lang w:eastAsia="et-EE"/>
        </w:rPr>
        <w:t>17. juuni</w:t>
      </w:r>
      <w:r>
        <w:rPr>
          <w:rFonts w:eastAsia="Calibri" w:cs="Times New Roman"/>
          <w:szCs w:val="24"/>
          <w:lang w:eastAsia="et-EE"/>
        </w:rPr>
        <w:t xml:space="preserve"> 2025 nr </w:t>
      </w:r>
    </w:p>
    <w:p w14:paraId="4A400F5F" w14:textId="77777777" w:rsidR="00CA2A18" w:rsidRDefault="00CA2A18" w:rsidP="00CA2A18">
      <w:pPr>
        <w:spacing w:after="0"/>
        <w:rPr>
          <w:rFonts w:eastAsia="Calibri" w:cs="Times New Roman"/>
          <w:szCs w:val="24"/>
          <w:lang w:eastAsia="et-EE"/>
        </w:rPr>
      </w:pPr>
    </w:p>
    <w:p w14:paraId="4417F666" w14:textId="77777777" w:rsidR="00CA2A18" w:rsidRDefault="00CA2A18" w:rsidP="00CA2A18">
      <w:pPr>
        <w:spacing w:after="0"/>
        <w:rPr>
          <w:rFonts w:eastAsia="Calibri" w:cs="Times New Roman"/>
          <w:szCs w:val="24"/>
          <w:lang w:eastAsia="et-EE"/>
        </w:rPr>
      </w:pPr>
    </w:p>
    <w:bookmarkEnd w:id="0"/>
    <w:p w14:paraId="4BD322A1" w14:textId="77777777" w:rsidR="00A3032D" w:rsidRPr="00A3032D" w:rsidRDefault="00A3032D" w:rsidP="00A3032D">
      <w:pPr>
        <w:spacing w:after="0"/>
        <w:rPr>
          <w:rFonts w:eastAsia="Calibri" w:cs="Times New Roman"/>
          <w:szCs w:val="24"/>
          <w:lang w:eastAsia="et-EE"/>
        </w:rPr>
      </w:pPr>
    </w:p>
    <w:p w14:paraId="7DE45A51" w14:textId="77777777" w:rsidR="00A3032D" w:rsidRPr="00A3032D" w:rsidRDefault="00A3032D" w:rsidP="00A3032D">
      <w:pPr>
        <w:spacing w:after="0"/>
        <w:rPr>
          <w:rFonts w:eastAsia="Calibri" w:cs="Times New Roman"/>
          <w:b/>
          <w:szCs w:val="24"/>
          <w:lang w:eastAsia="et-EE"/>
        </w:rPr>
      </w:pPr>
      <w:r w:rsidRPr="00A3032D">
        <w:rPr>
          <w:rFonts w:eastAsia="Calibri" w:cs="Times New Roman"/>
          <w:b/>
          <w:szCs w:val="24"/>
          <w:lang w:eastAsia="et-EE"/>
        </w:rPr>
        <w:t>Mõisaküla Lasteaia arengukava 2025-2029 kinnitamine</w:t>
      </w:r>
    </w:p>
    <w:p w14:paraId="3C69E1D8" w14:textId="77777777" w:rsidR="00A3032D" w:rsidRPr="00A3032D" w:rsidRDefault="00A3032D" w:rsidP="00A3032D">
      <w:pPr>
        <w:spacing w:after="0"/>
        <w:rPr>
          <w:rFonts w:eastAsia="Calibri" w:cs="Times New Roman"/>
          <w:szCs w:val="24"/>
          <w:lang w:eastAsia="et-EE"/>
        </w:rPr>
      </w:pPr>
    </w:p>
    <w:p w14:paraId="4509DE3B" w14:textId="77777777" w:rsidR="00A3032D" w:rsidRPr="00A3032D" w:rsidRDefault="00A3032D" w:rsidP="00A3032D">
      <w:pPr>
        <w:spacing w:after="0"/>
        <w:rPr>
          <w:rFonts w:eastAsia="Calibri" w:cs="Times New Roman"/>
          <w:szCs w:val="24"/>
          <w:lang w:eastAsia="et-EE"/>
        </w:rPr>
      </w:pPr>
    </w:p>
    <w:p w14:paraId="269F5135" w14:textId="77777777" w:rsidR="00A3032D" w:rsidRPr="00A3032D" w:rsidRDefault="00A3032D" w:rsidP="00A3032D">
      <w:pPr>
        <w:spacing w:after="0"/>
        <w:rPr>
          <w:rFonts w:eastAsia="Calibri" w:cs="Times New Roman"/>
          <w:szCs w:val="24"/>
          <w:lang w:eastAsia="et-EE"/>
        </w:rPr>
      </w:pPr>
      <w:r w:rsidRPr="00A3032D">
        <w:rPr>
          <w:rFonts w:eastAsia="Calibri" w:cs="Times New Roman"/>
          <w:szCs w:val="24"/>
          <w:lang w:eastAsia="et-EE"/>
        </w:rPr>
        <w:t>Määrus kehtestatakse koolieelse lasteasutuse seaduse § 9¹ lõike 3 alusel.</w:t>
      </w:r>
    </w:p>
    <w:p w14:paraId="48FB1494" w14:textId="77777777" w:rsidR="00A3032D" w:rsidRPr="00A3032D" w:rsidRDefault="00A3032D" w:rsidP="00A3032D">
      <w:pPr>
        <w:tabs>
          <w:tab w:val="left" w:pos="7650"/>
        </w:tabs>
        <w:spacing w:after="0"/>
        <w:rPr>
          <w:rFonts w:eastAsia="Calibri" w:cs="Times New Roman"/>
          <w:szCs w:val="24"/>
          <w:lang w:eastAsia="et-EE"/>
        </w:rPr>
      </w:pPr>
      <w:r w:rsidRPr="00A3032D">
        <w:rPr>
          <w:rFonts w:eastAsia="Calibri" w:cs="Times New Roman"/>
          <w:szCs w:val="24"/>
          <w:lang w:eastAsia="et-EE"/>
        </w:rPr>
        <w:tab/>
      </w:r>
    </w:p>
    <w:p w14:paraId="63513FB0" w14:textId="62F47F7D" w:rsidR="00A3032D" w:rsidRPr="00A3032D" w:rsidRDefault="00A3032D" w:rsidP="00A3032D">
      <w:pPr>
        <w:spacing w:after="0"/>
        <w:rPr>
          <w:rFonts w:eastAsia="Calibri" w:cs="Times New Roman"/>
          <w:b/>
          <w:bCs/>
          <w:szCs w:val="24"/>
          <w:lang w:eastAsia="et-EE"/>
        </w:rPr>
      </w:pPr>
      <w:r w:rsidRPr="00A3032D">
        <w:rPr>
          <w:rFonts w:eastAsia="Calibri" w:cs="Times New Roman"/>
          <w:b/>
          <w:bCs/>
          <w:szCs w:val="24"/>
          <w:lang w:eastAsia="et-EE"/>
        </w:rPr>
        <w:t>§ 1. Mõisaküla Lasteaia arengukava kinnitamine</w:t>
      </w:r>
    </w:p>
    <w:p w14:paraId="3F053F8B" w14:textId="77FDA783" w:rsidR="00A3032D" w:rsidRPr="00A3032D" w:rsidRDefault="00A3032D" w:rsidP="00A3032D">
      <w:pPr>
        <w:spacing w:after="0"/>
        <w:rPr>
          <w:rFonts w:eastAsia="Calibri" w:cs="Times New Roman"/>
          <w:szCs w:val="24"/>
          <w:lang w:eastAsia="et-EE"/>
        </w:rPr>
      </w:pPr>
      <w:r w:rsidRPr="00A3032D">
        <w:rPr>
          <w:rFonts w:eastAsia="Calibri" w:cs="Times New Roman"/>
          <w:szCs w:val="24"/>
          <w:lang w:eastAsia="et-EE"/>
        </w:rPr>
        <w:t xml:space="preserve">  Kinnitada Mõisaküla Lasteaia arengukava aastateks 2025–2029 vastavalt lisale.</w:t>
      </w:r>
    </w:p>
    <w:p w14:paraId="476393F5" w14:textId="77777777" w:rsidR="00A3032D" w:rsidRPr="00A3032D" w:rsidRDefault="00A3032D" w:rsidP="00A3032D">
      <w:pPr>
        <w:spacing w:after="0"/>
        <w:rPr>
          <w:rFonts w:eastAsia="Calibri" w:cs="Times New Roman"/>
          <w:szCs w:val="24"/>
          <w:lang w:eastAsia="et-EE"/>
        </w:rPr>
      </w:pPr>
    </w:p>
    <w:p w14:paraId="522FFD63" w14:textId="1F590805" w:rsidR="00A3032D" w:rsidRPr="00A3032D" w:rsidRDefault="00A3032D" w:rsidP="00A3032D">
      <w:pPr>
        <w:spacing w:after="0"/>
        <w:rPr>
          <w:rFonts w:eastAsia="Calibri" w:cs="Times New Roman"/>
          <w:b/>
          <w:bCs/>
          <w:szCs w:val="24"/>
          <w:lang w:eastAsia="et-EE"/>
        </w:rPr>
      </w:pPr>
      <w:r w:rsidRPr="00A3032D">
        <w:rPr>
          <w:rFonts w:eastAsia="Calibri" w:cs="Times New Roman"/>
          <w:b/>
          <w:bCs/>
          <w:szCs w:val="24"/>
          <w:lang w:eastAsia="et-EE"/>
        </w:rPr>
        <w:t>§ 2. Määruse jõustumine</w:t>
      </w:r>
    </w:p>
    <w:p w14:paraId="1618A193" w14:textId="4203AE11" w:rsidR="00A3032D" w:rsidRPr="00A3032D" w:rsidRDefault="00A3032D" w:rsidP="00A3032D">
      <w:pPr>
        <w:spacing w:after="0"/>
        <w:rPr>
          <w:rFonts w:eastAsia="Calibri" w:cs="Times New Roman"/>
          <w:szCs w:val="24"/>
          <w:lang w:eastAsia="et-EE"/>
        </w:rPr>
      </w:pPr>
      <w:r w:rsidRPr="00A3032D">
        <w:rPr>
          <w:rFonts w:eastAsia="Calibri" w:cs="Times New Roman"/>
          <w:szCs w:val="24"/>
          <w:lang w:eastAsia="et-EE"/>
        </w:rPr>
        <w:t>Määrus jõustub kolmandal päeval pärast Riigi Teatajas avaldamist.</w:t>
      </w:r>
    </w:p>
    <w:p w14:paraId="49FB3960" w14:textId="77777777" w:rsidR="00A3032D" w:rsidRPr="00A3032D" w:rsidRDefault="00A3032D" w:rsidP="00A3032D">
      <w:pPr>
        <w:spacing w:after="0"/>
        <w:rPr>
          <w:rFonts w:eastAsia="Calibri" w:cs="Times New Roman"/>
          <w:szCs w:val="24"/>
          <w:lang w:eastAsia="et-EE"/>
        </w:rPr>
      </w:pPr>
    </w:p>
    <w:p w14:paraId="45D501D3" w14:textId="77777777" w:rsidR="00A3032D" w:rsidRPr="00A3032D" w:rsidRDefault="00A3032D" w:rsidP="00A3032D">
      <w:pPr>
        <w:spacing w:after="0"/>
        <w:rPr>
          <w:rFonts w:eastAsia="Calibri" w:cs="Times New Roman"/>
          <w:szCs w:val="24"/>
          <w:lang w:eastAsia="et-EE"/>
        </w:rPr>
      </w:pPr>
    </w:p>
    <w:p w14:paraId="17B3CF5A" w14:textId="77777777" w:rsidR="00A3032D" w:rsidRPr="00A3032D" w:rsidRDefault="00A3032D" w:rsidP="00A3032D">
      <w:pPr>
        <w:spacing w:after="0"/>
        <w:rPr>
          <w:rFonts w:eastAsia="Calibri" w:cs="Times New Roman"/>
          <w:szCs w:val="24"/>
          <w:lang w:eastAsia="et-EE"/>
        </w:rPr>
      </w:pPr>
    </w:p>
    <w:p w14:paraId="1BE32670" w14:textId="6A975C0D" w:rsidR="00A3032D" w:rsidRPr="00A3032D" w:rsidRDefault="00EC4CDE" w:rsidP="00A3032D">
      <w:pPr>
        <w:spacing w:after="0"/>
        <w:rPr>
          <w:rFonts w:eastAsia="Calibri" w:cs="Times New Roman"/>
          <w:szCs w:val="24"/>
          <w:lang w:eastAsia="et-EE"/>
        </w:rPr>
      </w:pPr>
      <w:r>
        <w:rPr>
          <w:rFonts w:eastAsia="Calibri" w:cs="Times New Roman"/>
          <w:szCs w:val="24"/>
          <w:lang w:eastAsia="et-EE"/>
        </w:rPr>
        <w:t>(allkirjastatud digitaalselt)</w:t>
      </w:r>
    </w:p>
    <w:p w14:paraId="7446504E" w14:textId="77777777" w:rsidR="00A3032D" w:rsidRPr="00A3032D" w:rsidRDefault="00A3032D" w:rsidP="00A3032D">
      <w:pPr>
        <w:spacing w:after="0"/>
        <w:rPr>
          <w:rFonts w:eastAsia="Calibri" w:cs="Times New Roman"/>
          <w:szCs w:val="24"/>
          <w:lang w:eastAsia="et-EE"/>
        </w:rPr>
      </w:pPr>
      <w:r w:rsidRPr="00A3032D">
        <w:rPr>
          <w:rFonts w:eastAsia="Calibri" w:cs="Times New Roman"/>
          <w:szCs w:val="24"/>
          <w:lang w:eastAsia="et-EE"/>
        </w:rPr>
        <w:t>Imre Jugomäe</w:t>
      </w:r>
    </w:p>
    <w:p w14:paraId="4883B453" w14:textId="77777777" w:rsidR="00A3032D" w:rsidRPr="00A3032D" w:rsidRDefault="00A3032D" w:rsidP="00A3032D">
      <w:pPr>
        <w:spacing w:after="0"/>
        <w:rPr>
          <w:rFonts w:eastAsia="Calibri" w:cs="Times New Roman"/>
          <w:szCs w:val="24"/>
          <w:lang w:eastAsia="et-EE"/>
        </w:rPr>
      </w:pPr>
      <w:r w:rsidRPr="00A3032D">
        <w:rPr>
          <w:rFonts w:eastAsia="Calibri" w:cs="Times New Roman"/>
          <w:szCs w:val="24"/>
          <w:lang w:eastAsia="et-EE"/>
        </w:rPr>
        <w:t>Volikogu esimees</w:t>
      </w:r>
    </w:p>
    <w:p w14:paraId="7FA9B4E2" w14:textId="77777777" w:rsidR="00A3032D" w:rsidRPr="00A3032D" w:rsidRDefault="00A3032D" w:rsidP="00A3032D">
      <w:pPr>
        <w:spacing w:after="0"/>
        <w:rPr>
          <w:rFonts w:eastAsia="Calibri" w:cs="Times New Roman"/>
          <w:szCs w:val="24"/>
          <w:lang w:eastAsia="et-EE"/>
        </w:rPr>
      </w:pPr>
    </w:p>
    <w:p w14:paraId="116D7C3D" w14:textId="4A723E4C" w:rsidR="00662666" w:rsidRDefault="00662666" w:rsidP="00380F55"/>
    <w:p w14:paraId="617E7825" w14:textId="77777777" w:rsidR="00EC4CDE" w:rsidRDefault="00EC4CDE" w:rsidP="00380F55"/>
    <w:p w14:paraId="1FA29994" w14:textId="77777777" w:rsidR="00EC4CDE" w:rsidRDefault="00EC4CDE" w:rsidP="00380F55"/>
    <w:p w14:paraId="3078AFA6" w14:textId="63B815A1" w:rsidR="00EC4CDE" w:rsidRPr="00380F55" w:rsidRDefault="00EC4CDE" w:rsidP="00380F55">
      <w:r>
        <w:t>Lisa: Mõisaküla Lasteaia arengukava 2025-2029</w:t>
      </w:r>
    </w:p>
    <w:sectPr w:rsidR="00EC4CDE" w:rsidRPr="00380F55" w:rsidSect="00C402C1">
      <w:headerReference w:type="first" r:id="rId8"/>
      <w:pgSz w:w="11906" w:h="16838"/>
      <w:pgMar w:top="3828" w:right="851" w:bottom="142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BCA48" w14:textId="77777777" w:rsidR="00E26995" w:rsidRDefault="00E26995" w:rsidP="00886E50">
      <w:pPr>
        <w:spacing w:after="0"/>
      </w:pPr>
      <w:r>
        <w:separator/>
      </w:r>
    </w:p>
  </w:endnote>
  <w:endnote w:type="continuationSeparator" w:id="0">
    <w:p w14:paraId="3A16802A" w14:textId="77777777" w:rsidR="00E26995" w:rsidRDefault="00E26995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AA773" w14:textId="77777777" w:rsidR="00E26995" w:rsidRDefault="00E26995" w:rsidP="00886E50">
      <w:pPr>
        <w:spacing w:after="0"/>
      </w:pPr>
      <w:r>
        <w:separator/>
      </w:r>
    </w:p>
  </w:footnote>
  <w:footnote w:type="continuationSeparator" w:id="0">
    <w:p w14:paraId="3E424344" w14:textId="77777777" w:rsidR="00E26995" w:rsidRDefault="00E26995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12223810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534B1014" w:rsidR="006476E6" w:rsidRPr="006476E6" w:rsidRDefault="000850C1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M Ä </w:t>
    </w:r>
    <w:proofErr w:type="spellStart"/>
    <w:r>
      <w:rPr>
        <w:rFonts w:cs="Times New Roman"/>
        <w:bCs/>
        <w:szCs w:val="24"/>
      </w:rPr>
      <w:t>Ä</w:t>
    </w:r>
    <w:proofErr w:type="spellEnd"/>
    <w:r>
      <w:rPr>
        <w:rFonts w:cs="Times New Roman"/>
        <w:bCs/>
        <w:szCs w:val="24"/>
      </w:rPr>
      <w:t xml:space="preserve"> R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59CB"/>
    <w:multiLevelType w:val="hybridMultilevel"/>
    <w:tmpl w:val="93DABC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33209"/>
    <w:multiLevelType w:val="hybridMultilevel"/>
    <w:tmpl w:val="2E38A70A"/>
    <w:lvl w:ilvl="0" w:tplc="DB5A888E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56101540">
    <w:abstractNumId w:val="0"/>
  </w:num>
  <w:num w:numId="2" w16cid:durableId="196662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1280F"/>
    <w:rsid w:val="00042F21"/>
    <w:rsid w:val="0005081A"/>
    <w:rsid w:val="000509F0"/>
    <w:rsid w:val="0005451C"/>
    <w:rsid w:val="00075E3A"/>
    <w:rsid w:val="000850C1"/>
    <w:rsid w:val="00085460"/>
    <w:rsid w:val="000D05AB"/>
    <w:rsid w:val="000D506E"/>
    <w:rsid w:val="00107C63"/>
    <w:rsid w:val="001467EC"/>
    <w:rsid w:val="00156CCD"/>
    <w:rsid w:val="001A0A8E"/>
    <w:rsid w:val="00271366"/>
    <w:rsid w:val="00274099"/>
    <w:rsid w:val="00293C9F"/>
    <w:rsid w:val="002A350C"/>
    <w:rsid w:val="002D0A45"/>
    <w:rsid w:val="002D5E3F"/>
    <w:rsid w:val="002D644E"/>
    <w:rsid w:val="002E7FB3"/>
    <w:rsid w:val="002F3B89"/>
    <w:rsid w:val="00336805"/>
    <w:rsid w:val="003413E8"/>
    <w:rsid w:val="00380F55"/>
    <w:rsid w:val="003B1DDD"/>
    <w:rsid w:val="004202E7"/>
    <w:rsid w:val="00434B3A"/>
    <w:rsid w:val="004776BA"/>
    <w:rsid w:val="00485980"/>
    <w:rsid w:val="004D607F"/>
    <w:rsid w:val="0052668F"/>
    <w:rsid w:val="0053219D"/>
    <w:rsid w:val="00551C2B"/>
    <w:rsid w:val="00571AC4"/>
    <w:rsid w:val="0057415E"/>
    <w:rsid w:val="00593FE0"/>
    <w:rsid w:val="005A63F1"/>
    <w:rsid w:val="005D1645"/>
    <w:rsid w:val="006051A3"/>
    <w:rsid w:val="006130DE"/>
    <w:rsid w:val="00614F91"/>
    <w:rsid w:val="00624C5F"/>
    <w:rsid w:val="006476E6"/>
    <w:rsid w:val="00647903"/>
    <w:rsid w:val="00662666"/>
    <w:rsid w:val="00666FD1"/>
    <w:rsid w:val="00670B24"/>
    <w:rsid w:val="006A482F"/>
    <w:rsid w:val="006C0D32"/>
    <w:rsid w:val="006E6912"/>
    <w:rsid w:val="007056AD"/>
    <w:rsid w:val="007608BE"/>
    <w:rsid w:val="00781D36"/>
    <w:rsid w:val="007A23C0"/>
    <w:rsid w:val="007A68C0"/>
    <w:rsid w:val="00802380"/>
    <w:rsid w:val="00837150"/>
    <w:rsid w:val="00850A0B"/>
    <w:rsid w:val="00875136"/>
    <w:rsid w:val="00886E50"/>
    <w:rsid w:val="008F63A5"/>
    <w:rsid w:val="00942B96"/>
    <w:rsid w:val="00944B35"/>
    <w:rsid w:val="00945C68"/>
    <w:rsid w:val="00956C7A"/>
    <w:rsid w:val="009603F4"/>
    <w:rsid w:val="00973709"/>
    <w:rsid w:val="0097458B"/>
    <w:rsid w:val="0097649F"/>
    <w:rsid w:val="00981BDF"/>
    <w:rsid w:val="009A239B"/>
    <w:rsid w:val="009F1F07"/>
    <w:rsid w:val="00A07677"/>
    <w:rsid w:val="00A13E6E"/>
    <w:rsid w:val="00A175EA"/>
    <w:rsid w:val="00A3032D"/>
    <w:rsid w:val="00A44B1C"/>
    <w:rsid w:val="00A55606"/>
    <w:rsid w:val="00A836E6"/>
    <w:rsid w:val="00AA54BB"/>
    <w:rsid w:val="00AB529E"/>
    <w:rsid w:val="00AB6CE2"/>
    <w:rsid w:val="00AD0240"/>
    <w:rsid w:val="00AD07A9"/>
    <w:rsid w:val="00AD525E"/>
    <w:rsid w:val="00B015D8"/>
    <w:rsid w:val="00B17FA6"/>
    <w:rsid w:val="00B24BE8"/>
    <w:rsid w:val="00B6298C"/>
    <w:rsid w:val="00B70B53"/>
    <w:rsid w:val="00B75721"/>
    <w:rsid w:val="00C23E94"/>
    <w:rsid w:val="00C402C1"/>
    <w:rsid w:val="00C6427A"/>
    <w:rsid w:val="00C71129"/>
    <w:rsid w:val="00C903E4"/>
    <w:rsid w:val="00CA2A18"/>
    <w:rsid w:val="00CC3791"/>
    <w:rsid w:val="00CD3212"/>
    <w:rsid w:val="00CE3021"/>
    <w:rsid w:val="00CE527C"/>
    <w:rsid w:val="00D33950"/>
    <w:rsid w:val="00D83DA8"/>
    <w:rsid w:val="00D94199"/>
    <w:rsid w:val="00DA7987"/>
    <w:rsid w:val="00E26995"/>
    <w:rsid w:val="00E445E3"/>
    <w:rsid w:val="00E47040"/>
    <w:rsid w:val="00E75B9B"/>
    <w:rsid w:val="00EB1CFC"/>
    <w:rsid w:val="00EC4CDE"/>
    <w:rsid w:val="00ED4370"/>
    <w:rsid w:val="00F35CD3"/>
    <w:rsid w:val="00F456CC"/>
    <w:rsid w:val="00F61666"/>
    <w:rsid w:val="00F73B29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B1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380F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2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character" w:customStyle="1" w:styleId="Pealkiri3Mrk">
    <w:name w:val="Pealkiri 3 Märk"/>
    <w:basedOn w:val="Liguvaikefont"/>
    <w:link w:val="Pealkiri3"/>
    <w:uiPriority w:val="9"/>
    <w:rsid w:val="00380F55"/>
    <w:rPr>
      <w:rFonts w:ascii="Cambria" w:eastAsia="Times New Roman" w:hAnsi="Cambria" w:cs="Times New Roman"/>
      <w:b/>
      <w:bCs/>
      <w:color w:val="4F81BD"/>
      <w:szCs w:val="20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3B1D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EA28-BDB4-46EE-9B55-880BC5CC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2</cp:revision>
  <cp:lastPrinted>2025-02-27T14:07:00Z</cp:lastPrinted>
  <dcterms:created xsi:type="dcterms:W3CDTF">2025-06-11T08:16:00Z</dcterms:created>
  <dcterms:modified xsi:type="dcterms:W3CDTF">2025-06-11T08:16:00Z</dcterms:modified>
</cp:coreProperties>
</file>