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CA8F" w14:textId="13A6296D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 xml:space="preserve">HANKETEADE: </w:t>
      </w:r>
      <w:r w:rsidR="008E49F5">
        <w:rPr>
          <w:rFonts w:ascii="Times New Roman" w:hAnsi="Times New Roman" w:cs="Times New Roman"/>
          <w:b/>
          <w:bCs/>
        </w:rPr>
        <w:t>Õppe- ja abivahendite</w:t>
      </w:r>
      <w:r>
        <w:rPr>
          <w:rFonts w:ascii="Times New Roman" w:hAnsi="Times New Roman" w:cs="Times New Roman"/>
          <w:b/>
          <w:bCs/>
        </w:rPr>
        <w:t xml:space="preserve"> </w:t>
      </w:r>
      <w:r w:rsidR="001100D5" w:rsidRPr="001100D5">
        <w:rPr>
          <w:rFonts w:ascii="Times New Roman" w:hAnsi="Times New Roman" w:cs="Times New Roman"/>
          <w:b/>
          <w:bCs/>
        </w:rPr>
        <w:t>või õppematerjalide</w:t>
      </w:r>
      <w:r w:rsidR="001100D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soetamine Mulgi valla koolidele </w:t>
      </w:r>
    </w:p>
    <w:p w14:paraId="48EFB421" w14:textId="77777777" w:rsidR="00436DE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</w:p>
    <w:p w14:paraId="2EDE2A36" w14:textId="68F3339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Hankija nimi:</w:t>
      </w:r>
      <w:r w:rsidRPr="0070524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Mulgi Vallavalitsus </w:t>
      </w:r>
    </w:p>
    <w:p w14:paraId="1C061364" w14:textId="6B43E070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Hanke nimetus:</w:t>
      </w:r>
      <w:r w:rsidRPr="0070524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 w:rsidR="001100D5" w:rsidRPr="001100D5">
        <w:rPr>
          <w:rFonts w:ascii="Times New Roman" w:hAnsi="Times New Roman" w:cs="Times New Roman"/>
        </w:rPr>
        <w:t>Õppe- ja abivahendite või õppematerjalide soetamine Mulgi valla koolidele</w:t>
      </w:r>
    </w:p>
    <w:p w14:paraId="530B5F37" w14:textId="77777777" w:rsidR="001100D5" w:rsidRPr="0070524F" w:rsidRDefault="001100D5" w:rsidP="00436DEF">
      <w:pPr>
        <w:spacing w:after="0"/>
        <w:rPr>
          <w:rFonts w:ascii="Times New Roman" w:hAnsi="Times New Roman" w:cs="Times New Roman"/>
        </w:rPr>
      </w:pPr>
    </w:p>
    <w:p w14:paraId="30229887" w14:textId="1AFCA0C3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E34890">
        <w:rPr>
          <w:rFonts w:ascii="Times New Roman" w:hAnsi="Times New Roman" w:cs="Times New Roman"/>
        </w:rPr>
        <w:t>Käesolevaga teeb hankija huvitatud isikutele ettepaneku esitada projekti „</w:t>
      </w:r>
      <w:r>
        <w:rPr>
          <w:rFonts w:ascii="Times New Roman" w:hAnsi="Times New Roman" w:cs="Times New Roman"/>
        </w:rPr>
        <w:t>Mulgi</w:t>
      </w:r>
      <w:r w:rsidRPr="00E34890">
        <w:rPr>
          <w:rFonts w:ascii="Times New Roman" w:hAnsi="Times New Roman" w:cs="Times New Roman"/>
        </w:rPr>
        <w:t xml:space="preserve"> valla </w:t>
      </w:r>
      <w:r w:rsidR="00F66C35">
        <w:rPr>
          <w:rFonts w:ascii="Times New Roman" w:hAnsi="Times New Roman" w:cs="Times New Roman"/>
        </w:rPr>
        <w:t>kaasava hariduse põhimõtete rakendamine 2025</w:t>
      </w:r>
      <w:r w:rsidRPr="00E34890">
        <w:rPr>
          <w:rFonts w:ascii="Times New Roman" w:hAnsi="Times New Roman" w:cs="Times New Roman"/>
        </w:rPr>
        <w:t>“ raames pakkumusi vastavalt hankedokumendis sisalduvatele tingimustele.</w:t>
      </w:r>
    </w:p>
    <w:p w14:paraId="3A424B89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1C588E1B" w14:textId="77777777" w:rsidR="00436DEF" w:rsidRPr="00691623" w:rsidRDefault="00436DEF" w:rsidP="00436DEF">
      <w:pPr>
        <w:spacing w:after="0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mõnele riigihangete seaduse paragrahvi 88 lõikes 2 ja paragrahvi 89 lõikes 2 nimetatud alusele kui pakkumuse tehnilisele kirjeldusele vastavuse kriteeriumile, tuleb lugeda selliselt, et see on täiendatud märkega „või sellega samaväärne“.</w:t>
      </w:r>
    </w:p>
    <w:p w14:paraId="0C50524A" w14:textId="77777777" w:rsidR="00436DEF" w:rsidRPr="00691623" w:rsidRDefault="00436DEF" w:rsidP="00436DEF">
      <w:pPr>
        <w:spacing w:after="0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ostuallikale, protsessile, kaubamärgile, patendile, tüübile, päritolule või tootmisviisile, tuleb lugeda selliselt, et see on täiendatud märkega „või sellega samaväärne“.</w:t>
      </w:r>
    </w:p>
    <w:p w14:paraId="0071A85E" w14:textId="77777777" w:rsidR="00436DEF" w:rsidRPr="00E34890" w:rsidRDefault="00436DEF" w:rsidP="00436DEF">
      <w:pPr>
        <w:spacing w:after="0"/>
        <w:rPr>
          <w:rFonts w:ascii="Times New Roman" w:hAnsi="Times New Roman" w:cs="Times New Roman"/>
        </w:rPr>
      </w:pPr>
    </w:p>
    <w:p w14:paraId="2354DC91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099E65EC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 w:rsidRPr="0070524F">
        <w:rPr>
          <w:rFonts w:ascii="Times New Roman" w:hAnsi="Times New Roman" w:cs="Times New Roman"/>
          <w:b/>
          <w:bCs/>
        </w:rPr>
        <w:t>1. Üldandmed</w:t>
      </w:r>
    </w:p>
    <w:p w14:paraId="047237EE" w14:textId="16997C7C" w:rsidR="006733B3" w:rsidRPr="0070524F" w:rsidRDefault="006733B3" w:rsidP="006733B3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1.1. </w:t>
      </w:r>
      <w:r w:rsidRPr="0070524F">
        <w:rPr>
          <w:rFonts w:ascii="Times New Roman" w:hAnsi="Times New Roman" w:cs="Times New Roman"/>
          <w:b/>
          <w:bCs/>
        </w:rPr>
        <w:t>Hankija: </w:t>
      </w:r>
      <w:r>
        <w:rPr>
          <w:rFonts w:ascii="Times New Roman" w:hAnsi="Times New Roman" w:cs="Times New Roman"/>
        </w:rPr>
        <w:t>Mulgi Vallavalitsus, Pärnu mnt 30, Abja-Paluoja, 6940</w:t>
      </w:r>
      <w:r w:rsidR="00907350">
        <w:rPr>
          <w:rFonts w:ascii="Times New Roman" w:hAnsi="Times New Roman" w:cs="Times New Roman"/>
        </w:rPr>
        <w:t>3, Mulgi vald, Viljandimaa,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 xml:space="preserve"> nr </w:t>
      </w:r>
      <w:r w:rsidRPr="00284B54">
        <w:rPr>
          <w:rFonts w:ascii="Times New Roman" w:hAnsi="Times New Roman" w:cs="Times New Roman"/>
        </w:rPr>
        <w:t>77000453</w:t>
      </w:r>
      <w:r>
        <w:rPr>
          <w:rFonts w:ascii="Times New Roman" w:hAnsi="Times New Roman" w:cs="Times New Roman"/>
        </w:rPr>
        <w:t>,</w:t>
      </w:r>
      <w:r w:rsidR="00E77115">
        <w:rPr>
          <w:rFonts w:ascii="Times New Roman" w:hAnsi="Times New Roman" w:cs="Times New Roman"/>
        </w:rPr>
        <w:t xml:space="preserve"> </w:t>
      </w:r>
      <w:hyperlink r:id="rId4" w:history="1">
        <w:r w:rsidR="00E77115" w:rsidRPr="00DE28D6">
          <w:rPr>
            <w:rStyle w:val="Hperlink"/>
            <w:rFonts w:ascii="Times New Roman" w:hAnsi="Times New Roman" w:cs="Times New Roman"/>
          </w:rPr>
          <w:t>mulgi@mulgivald.ee</w:t>
        </w:r>
      </w:hyperlink>
      <w:r>
        <w:rPr>
          <w:rFonts w:ascii="Times New Roman" w:hAnsi="Times New Roman" w:cs="Times New Roman"/>
        </w:rPr>
        <w:t xml:space="preserve">, tel 4354780. </w:t>
      </w:r>
    </w:p>
    <w:p w14:paraId="2CD84E86" w14:textId="77777777" w:rsidR="006733B3" w:rsidRDefault="006733B3" w:rsidP="006733B3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1.2. </w:t>
      </w:r>
      <w:r w:rsidRPr="0070524F">
        <w:rPr>
          <w:rFonts w:ascii="Times New Roman" w:hAnsi="Times New Roman" w:cs="Times New Roman"/>
          <w:b/>
          <w:bCs/>
        </w:rPr>
        <w:t>Hanke eest vastutav isik:</w:t>
      </w:r>
      <w:r>
        <w:rPr>
          <w:rFonts w:ascii="Times New Roman" w:hAnsi="Times New Roman" w:cs="Times New Roman"/>
        </w:rPr>
        <w:t xml:space="preserve"> </w:t>
      </w:r>
      <w:r w:rsidRPr="008B327E">
        <w:rPr>
          <w:rFonts w:ascii="Times New Roman" w:hAnsi="Times New Roman" w:cs="Times New Roman"/>
        </w:rPr>
        <w:t>Hanna-Maria Kordziejonek</w:t>
      </w:r>
      <w:r>
        <w:rPr>
          <w:rFonts w:ascii="Times New Roman" w:hAnsi="Times New Roman" w:cs="Times New Roman"/>
        </w:rPr>
        <w:t xml:space="preserve">, e-post </w:t>
      </w:r>
      <w:hyperlink r:id="rId5" w:history="1">
        <w:r w:rsidRPr="0090105C">
          <w:rPr>
            <w:rStyle w:val="Hperlink"/>
            <w:rFonts w:ascii="Times New Roman" w:hAnsi="Times New Roman" w:cs="Times New Roman"/>
          </w:rPr>
          <w:t>hanked@mulgivald.ee</w:t>
        </w:r>
      </w:hyperlink>
      <w:r>
        <w:rPr>
          <w:rFonts w:ascii="Times New Roman" w:hAnsi="Times New Roman" w:cs="Times New Roman"/>
        </w:rPr>
        <w:t>, telefon +372 5218736.</w:t>
      </w:r>
    </w:p>
    <w:p w14:paraId="014932D7" w14:textId="77777777" w:rsidR="006733B3" w:rsidRDefault="006733B3" w:rsidP="006733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Tehnilised küsimused: Reelika Liivak, haridusnõunik, e-post </w:t>
      </w:r>
      <w:hyperlink r:id="rId6" w:history="1">
        <w:r w:rsidRPr="0090105C">
          <w:rPr>
            <w:rStyle w:val="Hperlink"/>
            <w:rFonts w:ascii="Times New Roman" w:hAnsi="Times New Roman" w:cs="Times New Roman"/>
          </w:rPr>
          <w:t>reelika@mulgivald.ee</w:t>
        </w:r>
      </w:hyperlink>
      <w:r>
        <w:rPr>
          <w:rFonts w:ascii="Times New Roman" w:hAnsi="Times New Roman" w:cs="Times New Roman"/>
        </w:rPr>
        <w:t>, telefon +372 5243615.</w:t>
      </w:r>
    </w:p>
    <w:p w14:paraId="03DE246B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7C27C5B4" w14:textId="77777777" w:rsidR="00436DEF" w:rsidRDefault="00436DEF" w:rsidP="00436DEF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14:paraId="1CD88A5F" w14:textId="77777777" w:rsidR="00436DEF" w:rsidRDefault="00436DEF" w:rsidP="00436DEF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3A411B47" w14:textId="2332BF27" w:rsidR="00436DEF" w:rsidRDefault="00436DEF" w:rsidP="00436DEF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Eesmärk: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Tagada </w:t>
      </w:r>
      <w:r w:rsidR="00136CD2">
        <w:rPr>
          <w:rFonts w:ascii="Times New Roman" w:hAnsi="Times New Roman" w:cs="Times New Roman"/>
          <w:b/>
          <w:bCs/>
          <w:sz w:val="24"/>
          <w:szCs w:val="24"/>
          <w:lang w:val="et-EE"/>
        </w:rPr>
        <w:t>õ</w:t>
      </w:r>
      <w:r w:rsidR="00136CD2" w:rsidRPr="00136CD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ppe- ja abivahendite või õppematerjalide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kättesaadavus </w:t>
      </w:r>
      <w:r w:rsidR="009812EA">
        <w:rPr>
          <w:rFonts w:ascii="Times New Roman" w:hAnsi="Times New Roman" w:cs="Times New Roman"/>
          <w:b/>
          <w:bCs/>
          <w:sz w:val="24"/>
          <w:szCs w:val="24"/>
          <w:lang w:val="et-EE"/>
        </w:rPr>
        <w:t>ning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kasutamine </w:t>
      </w:r>
      <w:r w:rsidR="00284B54">
        <w:rPr>
          <w:rFonts w:ascii="Times New Roman" w:hAnsi="Times New Roman" w:cs="Times New Roman"/>
          <w:b/>
          <w:bCs/>
          <w:sz w:val="24"/>
          <w:szCs w:val="24"/>
          <w:lang w:val="et-EE"/>
        </w:rPr>
        <w:t>Mulgi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valla koolides. </w:t>
      </w:r>
    </w:p>
    <w:p w14:paraId="6EC0588B" w14:textId="0AE0E835" w:rsidR="00436DEF" w:rsidRPr="0059083F" w:rsidRDefault="00436DEF" w:rsidP="00436DEF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2.2. Hangitavad esemed on leitavad Exceli tabelis </w:t>
      </w:r>
      <w:r w:rsidR="00112F89">
        <w:rPr>
          <w:rFonts w:ascii="Times New Roman" w:hAnsi="Times New Roman" w:cs="Times New Roman"/>
          <w:b/>
          <w:bCs/>
          <w:sz w:val="24"/>
          <w:szCs w:val="24"/>
          <w:lang w:val="et-EE"/>
        </w:rPr>
        <w:t>Õppe- ja abiv</w:t>
      </w:r>
      <w:r w:rsidR="00826AF9" w:rsidRPr="00826AF9">
        <w:rPr>
          <w:rFonts w:ascii="Times New Roman" w:hAnsi="Times New Roman" w:cs="Times New Roman"/>
          <w:b/>
          <w:bCs/>
          <w:sz w:val="24"/>
          <w:szCs w:val="24"/>
          <w:lang w:val="et-EE"/>
        </w:rPr>
        <w:t>ahendite</w:t>
      </w:r>
      <w:r w:rsidRPr="00826AF9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päring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7FE16C3" w14:textId="77777777" w:rsidR="00436DEF" w:rsidRDefault="00436DEF" w:rsidP="00436DEF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9BBFAE1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70524F">
        <w:rPr>
          <w:rFonts w:ascii="Times New Roman" w:hAnsi="Times New Roman" w:cs="Times New Roman"/>
          <w:b/>
          <w:bCs/>
        </w:rPr>
        <w:t>. Pakkumuse esitamine</w:t>
      </w:r>
    </w:p>
    <w:p w14:paraId="61FDB09C" w14:textId="7C7586C1" w:rsidR="00284B54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Pakkumuse esitamiseks palun täita ära Exceli tabel Sisustuse hinnapakkumiste päring täitmiseks. P</w:t>
      </w:r>
      <w:r w:rsidRPr="0070524F">
        <w:rPr>
          <w:rFonts w:ascii="Times New Roman" w:hAnsi="Times New Roman" w:cs="Times New Roman"/>
        </w:rPr>
        <w:t>akkumus tuleb esitada elektrooniliselt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aadressile</w:t>
      </w:r>
      <w:r w:rsidR="00284B54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="00284B54" w:rsidRPr="009F4E02">
          <w:rPr>
            <w:rStyle w:val="Hperlink"/>
            <w:rFonts w:ascii="Times New Roman" w:hAnsi="Times New Roman" w:cs="Times New Roman"/>
            <w:b/>
            <w:bCs/>
          </w:rPr>
          <w:t>reelika@mulgivald.ee</w:t>
        </w:r>
      </w:hyperlink>
    </w:p>
    <w:p w14:paraId="0B943A85" w14:textId="58E4EA7E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 w:rsidRPr="0059083F">
        <w:rPr>
          <w:rFonts w:ascii="Times New Roman" w:hAnsi="Times New Roman" w:cs="Times New Roman"/>
          <w:b/>
          <w:bCs/>
        </w:rPr>
        <w:t>hiljemalt </w:t>
      </w:r>
      <w:r w:rsidR="00284B54">
        <w:rPr>
          <w:rFonts w:ascii="Times New Roman" w:hAnsi="Times New Roman" w:cs="Times New Roman"/>
          <w:b/>
          <w:bCs/>
        </w:rPr>
        <w:t>1</w:t>
      </w:r>
      <w:r w:rsidR="0074144D">
        <w:rPr>
          <w:rFonts w:ascii="Times New Roman" w:hAnsi="Times New Roman" w:cs="Times New Roman"/>
          <w:b/>
          <w:bCs/>
        </w:rPr>
        <w:t>7</w:t>
      </w:r>
      <w:r w:rsidRPr="0059083F">
        <w:rPr>
          <w:rFonts w:ascii="Times New Roman" w:hAnsi="Times New Roman" w:cs="Times New Roman"/>
          <w:b/>
          <w:bCs/>
        </w:rPr>
        <w:t>.</w:t>
      </w:r>
      <w:r w:rsidR="00284B54">
        <w:rPr>
          <w:rFonts w:ascii="Times New Roman" w:hAnsi="Times New Roman" w:cs="Times New Roman"/>
          <w:b/>
          <w:bCs/>
        </w:rPr>
        <w:t>0</w:t>
      </w:r>
      <w:r w:rsidR="0074144D">
        <w:rPr>
          <w:rFonts w:ascii="Times New Roman" w:hAnsi="Times New Roman" w:cs="Times New Roman"/>
          <w:b/>
          <w:bCs/>
        </w:rPr>
        <w:t>6</w:t>
      </w:r>
      <w:r w:rsidRPr="0059083F">
        <w:rPr>
          <w:rFonts w:ascii="Times New Roman" w:hAnsi="Times New Roman" w:cs="Times New Roman"/>
          <w:b/>
          <w:bCs/>
        </w:rPr>
        <w:t>.202</w:t>
      </w:r>
      <w:r w:rsidR="00284B54">
        <w:rPr>
          <w:rFonts w:ascii="Times New Roman" w:hAnsi="Times New Roman" w:cs="Times New Roman"/>
          <w:b/>
          <w:bCs/>
        </w:rPr>
        <w:t xml:space="preserve">5 </w:t>
      </w:r>
      <w:r w:rsidRPr="0059083F">
        <w:rPr>
          <w:rFonts w:ascii="Times New Roman" w:hAnsi="Times New Roman" w:cs="Times New Roman"/>
          <w:b/>
          <w:bCs/>
        </w:rPr>
        <w:t>kell 12</w:t>
      </w:r>
      <w:r w:rsidR="002B540B">
        <w:rPr>
          <w:rFonts w:ascii="Times New Roman" w:hAnsi="Times New Roman" w:cs="Times New Roman"/>
          <w:b/>
          <w:bCs/>
        </w:rPr>
        <w:t>.00</w:t>
      </w:r>
      <w:r w:rsidRPr="00691623">
        <w:rPr>
          <w:rFonts w:ascii="Times New Roman" w:hAnsi="Times New Roman" w:cs="Times New Roman"/>
        </w:rPr>
        <w:t>.</w:t>
      </w:r>
      <w:r w:rsidRPr="00691623">
        <w:rPr>
          <w:rFonts w:ascii="Times New Roman" w:hAnsi="Times New Roman" w:cs="Times New Roman"/>
          <w:b/>
          <w:bCs/>
        </w:rPr>
        <w:t> </w:t>
      </w:r>
      <w:r w:rsidRPr="0070524F">
        <w:rPr>
          <w:rFonts w:ascii="Times New Roman" w:hAnsi="Times New Roman" w:cs="Times New Roman"/>
        </w:rPr>
        <w:t xml:space="preserve">Pakkumus peab kehtima vähemalt </w:t>
      </w:r>
      <w:r>
        <w:rPr>
          <w:rFonts w:ascii="Times New Roman" w:hAnsi="Times New Roman" w:cs="Times New Roman"/>
        </w:rPr>
        <w:t>9</w:t>
      </w:r>
      <w:r w:rsidRPr="0070524F">
        <w:rPr>
          <w:rFonts w:ascii="Times New Roman" w:hAnsi="Times New Roman" w:cs="Times New Roman"/>
        </w:rPr>
        <w:t>0 päeva alates selle esitamisest.</w:t>
      </w:r>
      <w:r>
        <w:rPr>
          <w:rFonts w:ascii="Times New Roman" w:hAnsi="Times New Roman" w:cs="Times New Roman"/>
        </w:rPr>
        <w:t xml:space="preserve"> </w:t>
      </w:r>
    </w:p>
    <w:p w14:paraId="5095BD4F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4E0C7F">
        <w:rPr>
          <w:rFonts w:ascii="Times New Roman" w:hAnsi="Times New Roman" w:cs="Times New Roman"/>
        </w:rPr>
        <w:t>Kui kõiki nimetatu</w:t>
      </w:r>
      <w:r>
        <w:rPr>
          <w:rFonts w:ascii="Times New Roman" w:hAnsi="Times New Roman" w:cs="Times New Roman"/>
        </w:rPr>
        <w:t>d</w:t>
      </w:r>
      <w:r w:rsidRPr="004E0C7F">
        <w:rPr>
          <w:rFonts w:ascii="Times New Roman" w:hAnsi="Times New Roman" w:cs="Times New Roman"/>
        </w:rPr>
        <w:t xml:space="preserve"> tooteid pole Teie tootevalikus saadaval, palun tehke siiski hinnapakkumine neile toodetele, mida saate pakkuda, või esitage soovitusi analoogsetele toodetele.</w:t>
      </w:r>
    </w:p>
    <w:p w14:paraId="1B8C53FF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717F1E5F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70524F">
        <w:rPr>
          <w:rFonts w:ascii="Times New Roman" w:hAnsi="Times New Roman" w:cs="Times New Roman"/>
          <w:b/>
          <w:bCs/>
        </w:rPr>
        <w:t>. Pakkumuste hindamine</w:t>
      </w:r>
    </w:p>
    <w:p w14:paraId="34BD2051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524F">
        <w:rPr>
          <w:rFonts w:ascii="Times New Roman" w:hAnsi="Times New Roman" w:cs="Times New Roman"/>
        </w:rPr>
        <w:t>.1. Hankija kontrollib pakkumuste vastavust hankedokumentides sätestatud tingimustele.</w:t>
      </w:r>
    </w:p>
    <w:p w14:paraId="568D9C5D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70524F">
        <w:rPr>
          <w:rFonts w:ascii="Times New Roman" w:hAnsi="Times New Roman" w:cs="Times New Roman"/>
        </w:rPr>
        <w:t>.2. Hankija hindab hanketingimustele vastavaid pakkumusi lähtuvalt nende maksumusest ja tunnistab edukaks madalama hinnaga pakkumuse.</w:t>
      </w:r>
    </w:p>
    <w:p w14:paraId="11B48CEE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524F">
        <w:rPr>
          <w:rFonts w:ascii="Times New Roman" w:hAnsi="Times New Roman" w:cs="Times New Roman"/>
        </w:rPr>
        <w:t>.3. Hankija jätab endale õiguse pidada läbirääkimisi, loobuda teenuse osade tellimisest või lükata tagasi kõik pakkumused kui nende maksumused ületavad selleks planeeritud eelarvet.</w:t>
      </w:r>
    </w:p>
    <w:p w14:paraId="568F4493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5146AB7F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70524F">
        <w:rPr>
          <w:rFonts w:ascii="Times New Roman" w:hAnsi="Times New Roman" w:cs="Times New Roman"/>
          <w:b/>
          <w:bCs/>
        </w:rPr>
        <w:t>. Läbirääkimised</w:t>
      </w:r>
    </w:p>
    <w:p w14:paraId="1F2DF6CA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.1. Hankija peab vajadusel pakkujatega läbirääkimisi. Hankija peab läbirääkimisi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eeldatavasti juhul, kui pakkumuse maksumused ületavad oluliselt hanke eeldatavat maksumust.</w:t>
      </w:r>
      <w:r>
        <w:rPr>
          <w:rFonts w:ascii="Times New Roman" w:hAnsi="Times New Roman" w:cs="Times New Roman"/>
        </w:rPr>
        <w:t xml:space="preserve"> </w:t>
      </w:r>
    </w:p>
    <w:p w14:paraId="41615A15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.2. Läbirääkimisi võib hankija pakkujatega pidada kirjalikult e-posti teel. Läbirääkimiste käigus on hankijal õigus nõuda pakkujalt täiendavate dokumentide esitamist.</w:t>
      </w:r>
    </w:p>
    <w:p w14:paraId="4EC9A208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.3. Läbirääkimiste objektiks on hankelepingu eseme ja hankelepingu tingimuste täpsustamine, vajadusel korrigeerimine ja sellest tulenevalt pakkumuse maksumus.</w:t>
      </w:r>
    </w:p>
    <w:p w14:paraId="2859F4E9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.4. Hankija tagab kõigi pakkujate võrdse kohtlemise. Läbirääkimised on konfidentsiaalsed ning hankija ei avalda läbirääkimiste käigus saadud pakkumusi puudutavat teavet.</w:t>
      </w:r>
    </w:p>
    <w:p w14:paraId="1E15469E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.5. Juhul kui hankija on pidanud läbirääkimisi, antakse pärast läbirääkimiste lõppemist pakkujatele võimalus esitada uus hinnapakkumus.</w:t>
      </w:r>
      <w:r>
        <w:rPr>
          <w:rFonts w:ascii="Times New Roman" w:hAnsi="Times New Roman" w:cs="Times New Roman"/>
        </w:rPr>
        <w:t xml:space="preserve"> </w:t>
      </w:r>
    </w:p>
    <w:p w14:paraId="3142E92D" w14:textId="77777777" w:rsidR="00436DE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</w:p>
    <w:p w14:paraId="6EF82BA7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70524F">
        <w:rPr>
          <w:rFonts w:ascii="Times New Roman" w:hAnsi="Times New Roman" w:cs="Times New Roman"/>
          <w:b/>
          <w:bCs/>
        </w:rPr>
        <w:t>. Tingimused</w:t>
      </w:r>
    </w:p>
    <w:p w14:paraId="41AF8A5F" w14:textId="77777777" w:rsidR="00436DEF" w:rsidRPr="00D835F9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 xml:space="preserve">.1. Tööd teostatakse </w:t>
      </w:r>
      <w:r w:rsidRPr="00D835F9">
        <w:rPr>
          <w:rFonts w:ascii="Times New Roman" w:hAnsi="Times New Roman" w:cs="Times New Roman"/>
        </w:rPr>
        <w:t xml:space="preserve">2021-2027.4.8 (EK nr 4.2) </w:t>
      </w:r>
      <w:r>
        <w:rPr>
          <w:rFonts w:ascii="Times New Roman" w:hAnsi="Times New Roman" w:cs="Times New Roman"/>
        </w:rPr>
        <w:t>meetme „</w:t>
      </w:r>
      <w:r w:rsidRPr="00D835F9">
        <w:rPr>
          <w:rFonts w:ascii="Times New Roman" w:hAnsi="Times New Roman" w:cs="Times New Roman"/>
        </w:rPr>
        <w:t>Hariduse ja koolituse teenustele</w:t>
      </w:r>
    </w:p>
    <w:p w14:paraId="065C3D26" w14:textId="38C531F6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D835F9">
        <w:rPr>
          <w:rFonts w:ascii="Times New Roman" w:hAnsi="Times New Roman" w:cs="Times New Roman"/>
        </w:rPr>
        <w:t>juurdepääsu parandamine</w:t>
      </w:r>
      <w:r>
        <w:rPr>
          <w:rFonts w:ascii="Times New Roman" w:hAnsi="Times New Roman" w:cs="Times New Roman"/>
        </w:rPr>
        <w:t>“ taotlusvoorust „</w:t>
      </w:r>
      <w:r w:rsidRPr="00D835F9">
        <w:rPr>
          <w:rFonts w:ascii="Times New Roman" w:hAnsi="Times New Roman" w:cs="Times New Roman"/>
        </w:rPr>
        <w:t>4.8.1 ATV Kaasava hariduse põhimõtete rakendamine</w:t>
      </w:r>
      <w:r>
        <w:rPr>
          <w:rFonts w:ascii="Times New Roman" w:hAnsi="Times New Roman" w:cs="Times New Roman"/>
        </w:rPr>
        <w:t xml:space="preserve"> </w:t>
      </w:r>
      <w:r w:rsidRPr="00D835F9">
        <w:rPr>
          <w:rFonts w:ascii="Times New Roman" w:hAnsi="Times New Roman" w:cs="Times New Roman"/>
        </w:rPr>
        <w:t>perioodil 2021-2027 - 15.01.2024-31.12.2024</w:t>
      </w:r>
      <w:r>
        <w:rPr>
          <w:rFonts w:ascii="Times New Roman" w:hAnsi="Times New Roman" w:cs="Times New Roman"/>
        </w:rPr>
        <w:t>“ rahastatud p</w:t>
      </w:r>
      <w:r w:rsidRPr="00D835F9">
        <w:rPr>
          <w:rFonts w:ascii="Times New Roman" w:hAnsi="Times New Roman" w:cs="Times New Roman"/>
        </w:rPr>
        <w:t>rojekti "</w:t>
      </w:r>
      <w:r w:rsidR="00284B54">
        <w:rPr>
          <w:rFonts w:ascii="Times New Roman" w:hAnsi="Times New Roman" w:cs="Times New Roman"/>
        </w:rPr>
        <w:t xml:space="preserve">Mulgi </w:t>
      </w:r>
      <w:r w:rsidRPr="00D835F9">
        <w:rPr>
          <w:rFonts w:ascii="Times New Roman" w:hAnsi="Times New Roman" w:cs="Times New Roman"/>
        </w:rPr>
        <w:t xml:space="preserve">valla </w:t>
      </w:r>
      <w:r w:rsidR="00F66C35">
        <w:rPr>
          <w:rFonts w:ascii="Times New Roman" w:hAnsi="Times New Roman" w:cs="Times New Roman"/>
        </w:rPr>
        <w:t>kaasava hariduse põ</w:t>
      </w:r>
      <w:r w:rsidR="00747869">
        <w:rPr>
          <w:rFonts w:ascii="Times New Roman" w:hAnsi="Times New Roman" w:cs="Times New Roman"/>
        </w:rPr>
        <w:t>himõtete rakendamine 2025</w:t>
      </w:r>
      <w:r w:rsidRPr="00D835F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raames.  </w:t>
      </w:r>
    </w:p>
    <w:p w14:paraId="1BA29E18" w14:textId="77777777" w:rsidR="00436DEF" w:rsidRPr="005259BB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25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5259BB">
        <w:rPr>
          <w:rFonts w:ascii="Times New Roman" w:hAnsi="Times New Roman" w:cs="Times New Roman"/>
        </w:rPr>
        <w:t xml:space="preserve">. Ettemaksu ei teostata. </w:t>
      </w:r>
    </w:p>
    <w:p w14:paraId="4897B68A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</w:p>
    <w:p w14:paraId="14AB79BE" w14:textId="77777777" w:rsidR="00360201" w:rsidRDefault="00360201"/>
    <w:sectPr w:rsidR="00360201" w:rsidSect="0043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EF"/>
    <w:rsid w:val="00077420"/>
    <w:rsid w:val="001100D5"/>
    <w:rsid w:val="00112F89"/>
    <w:rsid w:val="00136CD2"/>
    <w:rsid w:val="001D13E3"/>
    <w:rsid w:val="001F1941"/>
    <w:rsid w:val="00284B54"/>
    <w:rsid w:val="002B540B"/>
    <w:rsid w:val="00345F44"/>
    <w:rsid w:val="00360201"/>
    <w:rsid w:val="00436DEF"/>
    <w:rsid w:val="0067095D"/>
    <w:rsid w:val="006733B3"/>
    <w:rsid w:val="006A2DBC"/>
    <w:rsid w:val="0074144D"/>
    <w:rsid w:val="00747869"/>
    <w:rsid w:val="007C2F4B"/>
    <w:rsid w:val="00826AF9"/>
    <w:rsid w:val="008A1B8E"/>
    <w:rsid w:val="008E49F5"/>
    <w:rsid w:val="00907350"/>
    <w:rsid w:val="009812EA"/>
    <w:rsid w:val="00E77115"/>
    <w:rsid w:val="00F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349"/>
  <w15:chartTrackingRefBased/>
  <w15:docId w15:val="{EE0F1CB1-4905-4A33-9B2B-E1C292B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36DEF"/>
    <w:pPr>
      <w:spacing w:line="278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36D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36D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36D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36D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36D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36D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36D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36D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36D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3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3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36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36DE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36DE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36DE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36DE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36DE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36DE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36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3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36DE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36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36DE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TsitaatMrk">
    <w:name w:val="Tsitaat Märk"/>
    <w:basedOn w:val="Liguvaikefont"/>
    <w:link w:val="Tsitaat"/>
    <w:uiPriority w:val="29"/>
    <w:rsid w:val="00436DE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36DEF"/>
    <w:pPr>
      <w:spacing w:line="259" w:lineRule="auto"/>
      <w:ind w:left="720"/>
      <w:contextualSpacing/>
    </w:pPr>
    <w:rPr>
      <w:sz w:val="22"/>
      <w:szCs w:val="22"/>
    </w:rPr>
  </w:style>
  <w:style w:type="character" w:styleId="Selgeltmrgatavrhutus">
    <w:name w:val="Intense Emphasis"/>
    <w:basedOn w:val="Liguvaikefont"/>
    <w:uiPriority w:val="21"/>
    <w:qFormat/>
    <w:rsid w:val="00436DE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3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36DE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36DEF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36DEF"/>
    <w:rPr>
      <w:color w:val="0563C1" w:themeColor="hyperlink"/>
      <w:u w:val="single"/>
    </w:rPr>
  </w:style>
  <w:style w:type="paragraph" w:styleId="Vahedeta">
    <w:name w:val="No Spacing"/>
    <w:basedOn w:val="Normaallaad"/>
    <w:uiPriority w:val="1"/>
    <w:qFormat/>
    <w:rsid w:val="00436DEF"/>
    <w:pPr>
      <w:spacing w:after="0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28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elika@mulgival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lika@mulgivald.ee" TargetMode="External"/><Relationship Id="rId5" Type="http://schemas.openxmlformats.org/officeDocument/2006/relationships/hyperlink" Target="mailto:hanked@mulgivald.ee" TargetMode="External"/><Relationship Id="rId4" Type="http://schemas.openxmlformats.org/officeDocument/2006/relationships/hyperlink" Target="mailto:mulgi@mulgivald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Hanna-Maria Kordziejonek</cp:lastModifiedBy>
  <cp:revision>14</cp:revision>
  <dcterms:created xsi:type="dcterms:W3CDTF">2025-04-29T14:26:00Z</dcterms:created>
  <dcterms:modified xsi:type="dcterms:W3CDTF">2025-06-03T08:22:00Z</dcterms:modified>
</cp:coreProperties>
</file>