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F935" w14:textId="411D871D" w:rsidR="00900301" w:rsidRPr="00957097" w:rsidRDefault="001E5AD5" w:rsidP="00900301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  <w:r>
        <w:rPr>
          <w:rFonts w:eastAsia="Lucida Sans Unicode" w:cs="Times New Roman"/>
          <w:szCs w:val="24"/>
          <w:lang w:eastAsia="et-EE"/>
        </w:rPr>
        <w:t>Karksi-Nuia</w:t>
      </w:r>
      <w:r w:rsidR="00900301">
        <w:rPr>
          <w:rFonts w:eastAsia="Lucida Sans Unicode" w:cs="Times New Roman"/>
          <w:szCs w:val="24"/>
          <w:lang w:eastAsia="et-EE"/>
        </w:rPr>
        <w:tab/>
      </w:r>
      <w:r w:rsidR="00900301">
        <w:rPr>
          <w:rFonts w:eastAsia="Lucida Sans Unicode" w:cs="Times New Roman"/>
          <w:szCs w:val="24"/>
          <w:lang w:eastAsia="et-EE"/>
        </w:rPr>
        <w:tab/>
      </w:r>
      <w:r w:rsidR="00900301" w:rsidRPr="00957097">
        <w:rPr>
          <w:rFonts w:eastAsia="Lucida Sans Unicode" w:cs="Times New Roman"/>
          <w:szCs w:val="24"/>
          <w:lang w:eastAsia="et-EE"/>
        </w:rPr>
        <w:tab/>
      </w:r>
      <w:r w:rsidR="00900301" w:rsidRPr="00957097">
        <w:rPr>
          <w:rFonts w:eastAsia="Lucida Sans Unicode" w:cs="Times New Roman"/>
          <w:szCs w:val="24"/>
          <w:lang w:eastAsia="et-EE"/>
        </w:rPr>
        <w:tab/>
      </w:r>
      <w:r w:rsidR="00900301" w:rsidRPr="00957097">
        <w:rPr>
          <w:rFonts w:eastAsia="Lucida Sans Unicode" w:cs="Times New Roman"/>
          <w:szCs w:val="24"/>
          <w:lang w:eastAsia="et-EE"/>
        </w:rPr>
        <w:tab/>
      </w:r>
      <w:r w:rsidR="00900301" w:rsidRPr="00957097">
        <w:rPr>
          <w:rFonts w:eastAsia="Lucida Sans Unicode" w:cs="Times New Roman"/>
          <w:szCs w:val="24"/>
          <w:lang w:eastAsia="et-EE"/>
        </w:rPr>
        <w:tab/>
      </w:r>
      <w:r w:rsidR="00900301" w:rsidRPr="00957097">
        <w:rPr>
          <w:rFonts w:eastAsia="Lucida Sans Unicode" w:cs="Times New Roman"/>
          <w:szCs w:val="24"/>
          <w:lang w:eastAsia="et-EE"/>
        </w:rPr>
        <w:tab/>
      </w:r>
      <w:r w:rsidR="00900301">
        <w:rPr>
          <w:rFonts w:eastAsia="Lucida Sans Unicode" w:cs="Times New Roman"/>
          <w:szCs w:val="24"/>
          <w:lang w:eastAsia="et-EE"/>
        </w:rPr>
        <w:tab/>
        <w:t>2</w:t>
      </w:r>
      <w:r>
        <w:rPr>
          <w:rFonts w:eastAsia="Lucida Sans Unicode" w:cs="Times New Roman"/>
          <w:szCs w:val="24"/>
          <w:lang w:eastAsia="et-EE"/>
        </w:rPr>
        <w:t>2. oktoober</w:t>
      </w:r>
      <w:r w:rsidR="00900301" w:rsidRPr="00957097">
        <w:rPr>
          <w:rFonts w:eastAsia="Lucida Sans Unicode" w:cs="Times New Roman"/>
          <w:szCs w:val="24"/>
          <w:lang w:eastAsia="et-EE"/>
        </w:rPr>
        <w:t xml:space="preserve"> 20</w:t>
      </w:r>
      <w:r w:rsidR="00900301">
        <w:rPr>
          <w:rFonts w:eastAsia="Lucida Sans Unicode" w:cs="Times New Roman"/>
          <w:szCs w:val="24"/>
          <w:lang w:eastAsia="et-EE"/>
        </w:rPr>
        <w:t>2</w:t>
      </w:r>
      <w:r w:rsidR="004723EF">
        <w:rPr>
          <w:rFonts w:eastAsia="Lucida Sans Unicode" w:cs="Times New Roman"/>
          <w:szCs w:val="24"/>
          <w:lang w:eastAsia="et-EE"/>
        </w:rPr>
        <w:t>4</w:t>
      </w:r>
      <w:r w:rsidR="00900301" w:rsidRPr="00957097">
        <w:rPr>
          <w:rFonts w:eastAsia="Lucida Sans Unicode" w:cs="Times New Roman"/>
          <w:szCs w:val="24"/>
          <w:lang w:eastAsia="et-EE"/>
        </w:rPr>
        <w:t xml:space="preserve"> nr </w:t>
      </w:r>
    </w:p>
    <w:p w14:paraId="617965A1" w14:textId="77777777" w:rsidR="00900301" w:rsidRPr="00957097" w:rsidRDefault="00900301" w:rsidP="00900301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093CC99A" w14:textId="77777777" w:rsidR="00900301" w:rsidRDefault="00900301" w:rsidP="00900301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7C0ED2F0" w14:textId="77777777" w:rsidR="00900301" w:rsidRDefault="00900301" w:rsidP="00900301">
      <w:pPr>
        <w:spacing w:after="0"/>
        <w:rPr>
          <w:b/>
          <w:bCs/>
          <w:szCs w:val="24"/>
        </w:rPr>
      </w:pPr>
    </w:p>
    <w:p w14:paraId="5FBF31A7" w14:textId="77777777" w:rsidR="00900301" w:rsidRPr="00780737" w:rsidRDefault="00900301" w:rsidP="00900301">
      <w:pPr>
        <w:spacing w:after="0"/>
        <w:rPr>
          <w:b/>
          <w:bCs/>
          <w:szCs w:val="24"/>
        </w:rPr>
      </w:pPr>
    </w:p>
    <w:p w14:paraId="7E21BB38" w14:textId="188C9EF7" w:rsidR="00900301" w:rsidRDefault="00900301" w:rsidP="00900301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Mulgi Vallavolikogu</w:t>
      </w:r>
      <w:r w:rsidRPr="0078073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revisjoni</w:t>
      </w:r>
      <w:r w:rsidRPr="00780737">
        <w:rPr>
          <w:b/>
          <w:bCs/>
          <w:szCs w:val="24"/>
        </w:rPr>
        <w:t>komisjon</w:t>
      </w:r>
      <w:r>
        <w:rPr>
          <w:b/>
          <w:bCs/>
          <w:szCs w:val="24"/>
        </w:rPr>
        <w:t xml:space="preserve">i </w:t>
      </w:r>
    </w:p>
    <w:p w14:paraId="6F1841DC" w14:textId="585898A8" w:rsidR="00900301" w:rsidRPr="00780737" w:rsidRDefault="004E6035" w:rsidP="00900301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</w:t>
      </w:r>
      <w:r w:rsidR="00900301" w:rsidRPr="00780737">
        <w:rPr>
          <w:b/>
          <w:bCs/>
          <w:szCs w:val="24"/>
        </w:rPr>
        <w:t>sime</w:t>
      </w:r>
      <w:r w:rsidR="00900301">
        <w:rPr>
          <w:b/>
          <w:bCs/>
          <w:szCs w:val="24"/>
        </w:rPr>
        <w:t>he</w:t>
      </w:r>
      <w:r>
        <w:rPr>
          <w:b/>
          <w:bCs/>
          <w:szCs w:val="24"/>
        </w:rPr>
        <w:t xml:space="preserve"> ja</w:t>
      </w:r>
      <w:r w:rsidR="00900301" w:rsidRPr="00780737">
        <w:rPr>
          <w:b/>
          <w:bCs/>
          <w:szCs w:val="24"/>
        </w:rPr>
        <w:t xml:space="preserve"> aseesime</w:t>
      </w:r>
      <w:r>
        <w:rPr>
          <w:b/>
          <w:bCs/>
          <w:szCs w:val="24"/>
        </w:rPr>
        <w:t>he</w:t>
      </w:r>
      <w:r w:rsidR="00900301">
        <w:rPr>
          <w:b/>
          <w:bCs/>
          <w:szCs w:val="24"/>
        </w:rPr>
        <w:t xml:space="preserve"> </w:t>
      </w:r>
      <w:r w:rsidR="00900301" w:rsidRPr="00780737">
        <w:rPr>
          <w:b/>
          <w:bCs/>
          <w:szCs w:val="24"/>
        </w:rPr>
        <w:t>valimine</w:t>
      </w:r>
    </w:p>
    <w:p w14:paraId="10A39221" w14:textId="77777777" w:rsidR="00900301" w:rsidRDefault="00900301" w:rsidP="00900301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6E29C38B" w14:textId="77777777" w:rsidR="00900301" w:rsidRPr="00957097" w:rsidRDefault="00900301" w:rsidP="00900301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4A760503" w14:textId="1CBB81F0" w:rsidR="004E6035" w:rsidRPr="00672C1B" w:rsidRDefault="004E6035" w:rsidP="00900301">
      <w:pPr>
        <w:rPr>
          <w:szCs w:val="24"/>
        </w:rPr>
      </w:pPr>
      <w:r>
        <w:rPr>
          <w:szCs w:val="24"/>
        </w:rPr>
        <w:t xml:space="preserve">Mulgi Vallavolikogu revisjonikomisjoni </w:t>
      </w:r>
      <w:r w:rsidR="00B65905">
        <w:rPr>
          <w:szCs w:val="24"/>
        </w:rPr>
        <w:t>esimees Enn Sarv esitas Mulgi Vallavolikogule avalduse revisjonikomisjoni esimehe koha</w:t>
      </w:r>
      <w:r w:rsidR="00902D86">
        <w:rPr>
          <w:szCs w:val="24"/>
        </w:rPr>
        <w:t>l</w:t>
      </w:r>
      <w:r w:rsidR="00B65905">
        <w:rPr>
          <w:szCs w:val="24"/>
        </w:rPr>
        <w:t>t tagasiastumise</w:t>
      </w:r>
      <w:r w:rsidR="00902D86">
        <w:rPr>
          <w:szCs w:val="24"/>
        </w:rPr>
        <w:t xml:space="preserve"> kohta.</w:t>
      </w:r>
      <w:r w:rsidR="009C7929">
        <w:rPr>
          <w:szCs w:val="24"/>
        </w:rPr>
        <w:t xml:space="preserve"> </w:t>
      </w:r>
      <w:r w:rsidR="000D18A7">
        <w:rPr>
          <w:szCs w:val="24"/>
        </w:rPr>
        <w:t xml:space="preserve">Vastavalt kohaliku omavalitsuse korralduse seaduse § 47 </w:t>
      </w:r>
      <w:r w:rsidR="00B80E1D">
        <w:rPr>
          <w:szCs w:val="24"/>
        </w:rPr>
        <w:t>lõikele 1</w:t>
      </w:r>
      <w:r w:rsidR="00B80E1D">
        <w:rPr>
          <w:szCs w:val="24"/>
          <w:vertAlign w:val="superscript"/>
        </w:rPr>
        <w:t>6</w:t>
      </w:r>
      <w:r w:rsidR="00672C1B">
        <w:rPr>
          <w:szCs w:val="24"/>
          <w:vertAlign w:val="superscript"/>
        </w:rPr>
        <w:t xml:space="preserve"> </w:t>
      </w:r>
      <w:r w:rsidR="0001442D">
        <w:rPr>
          <w:szCs w:val="24"/>
        </w:rPr>
        <w:t>tuleb vallavolikogu revisjonikomisjonile</w:t>
      </w:r>
      <w:r w:rsidR="00AD4CED">
        <w:rPr>
          <w:szCs w:val="24"/>
        </w:rPr>
        <w:t xml:space="preserve"> valida uuesti nii komisjoni esimees kui aseesimees.</w:t>
      </w:r>
    </w:p>
    <w:p w14:paraId="533F973E" w14:textId="2204AB82" w:rsidR="00900301" w:rsidRPr="00E676AA" w:rsidRDefault="00721C25" w:rsidP="00900301">
      <w:pPr>
        <w:rPr>
          <w:szCs w:val="24"/>
        </w:rPr>
      </w:pPr>
      <w:r>
        <w:rPr>
          <w:szCs w:val="24"/>
        </w:rPr>
        <w:t>Tulenevalt eeltoodust ja võttes aluseks k</w:t>
      </w:r>
      <w:r w:rsidR="00900301" w:rsidRPr="00C25188">
        <w:rPr>
          <w:szCs w:val="24"/>
        </w:rPr>
        <w:t xml:space="preserve">ohaliku omavalitsuse korralduse seaduse § 22 lõike 1 punkti 20 ja </w:t>
      </w:r>
      <w:r w:rsidR="00900301">
        <w:rPr>
          <w:szCs w:val="24"/>
        </w:rPr>
        <w:t>§</w:t>
      </w:r>
      <w:r w:rsidR="007921E4">
        <w:rPr>
          <w:szCs w:val="24"/>
        </w:rPr>
        <w:t xml:space="preserve"> </w:t>
      </w:r>
      <w:r w:rsidR="00782A47">
        <w:rPr>
          <w:szCs w:val="24"/>
        </w:rPr>
        <w:t>47</w:t>
      </w:r>
      <w:r w:rsidR="007921E4">
        <w:rPr>
          <w:szCs w:val="24"/>
        </w:rPr>
        <w:t xml:space="preserve"> lõi</w:t>
      </w:r>
      <w:r>
        <w:rPr>
          <w:szCs w:val="24"/>
        </w:rPr>
        <w:t xml:space="preserve">ked </w:t>
      </w:r>
      <w:r w:rsidR="007921E4">
        <w:rPr>
          <w:szCs w:val="24"/>
        </w:rPr>
        <w:t>1</w:t>
      </w:r>
      <w:r w:rsidR="00424CE9">
        <w:rPr>
          <w:szCs w:val="24"/>
          <w:vertAlign w:val="superscript"/>
        </w:rPr>
        <w:t>1</w:t>
      </w:r>
      <w:r w:rsidR="00900301">
        <w:rPr>
          <w:szCs w:val="24"/>
        </w:rPr>
        <w:t xml:space="preserve"> </w:t>
      </w:r>
      <w:r w:rsidR="00424CE9">
        <w:rPr>
          <w:szCs w:val="24"/>
        </w:rPr>
        <w:t>ja 1</w:t>
      </w:r>
      <w:r w:rsidR="00424CE9">
        <w:rPr>
          <w:szCs w:val="24"/>
          <w:vertAlign w:val="superscript"/>
        </w:rPr>
        <w:t xml:space="preserve">6 </w:t>
      </w:r>
      <w:r w:rsidR="00B8731D">
        <w:rPr>
          <w:szCs w:val="24"/>
        </w:rPr>
        <w:t xml:space="preserve"> ning </w:t>
      </w:r>
      <w:r w:rsidR="00F90069">
        <w:rPr>
          <w:szCs w:val="24"/>
        </w:rPr>
        <w:t xml:space="preserve">§ 48 </w:t>
      </w:r>
      <w:r w:rsidR="00900301">
        <w:rPr>
          <w:szCs w:val="24"/>
        </w:rPr>
        <w:t>lõi</w:t>
      </w:r>
      <w:r w:rsidR="00066ABC">
        <w:rPr>
          <w:szCs w:val="24"/>
        </w:rPr>
        <w:t>ke 2</w:t>
      </w:r>
      <w:r w:rsidR="00900301">
        <w:rPr>
          <w:szCs w:val="24"/>
        </w:rPr>
        <w:t xml:space="preserve">, </w:t>
      </w:r>
      <w:r w:rsidR="00900301">
        <w:rPr>
          <w:rFonts w:cs="Times New Roman"/>
        </w:rPr>
        <w:t>Mulgi Vallavolikogu 24. jaanuari 2018. a määruse nr 7 „Mulgi valla põhimäärus“ § 11 lõi</w:t>
      </w:r>
      <w:r w:rsidR="007C22D3">
        <w:rPr>
          <w:rFonts w:cs="Times New Roman"/>
        </w:rPr>
        <w:t>ke</w:t>
      </w:r>
      <w:r w:rsidR="00900301">
        <w:rPr>
          <w:rFonts w:cs="Times New Roman"/>
        </w:rPr>
        <w:t xml:space="preserve"> 2</w:t>
      </w:r>
      <w:r w:rsidR="00900301">
        <w:rPr>
          <w:szCs w:val="24"/>
        </w:rPr>
        <w:t xml:space="preserve"> ning</w:t>
      </w:r>
      <w:r>
        <w:rPr>
          <w:szCs w:val="24"/>
        </w:rPr>
        <w:t xml:space="preserve"> 2</w:t>
      </w:r>
      <w:r w:rsidR="00E32968">
        <w:rPr>
          <w:szCs w:val="24"/>
        </w:rPr>
        <w:t>2.</w:t>
      </w:r>
      <w:r w:rsidR="00902D86">
        <w:rPr>
          <w:szCs w:val="24"/>
        </w:rPr>
        <w:t>10.</w:t>
      </w:r>
      <w:r w:rsidR="00321E5A">
        <w:rPr>
          <w:szCs w:val="24"/>
        </w:rPr>
        <w:t xml:space="preserve">2023. a häältelugemiskomisjoni protokolli </w:t>
      </w:r>
      <w:r w:rsidR="000C6D28">
        <w:rPr>
          <w:szCs w:val="24"/>
        </w:rPr>
        <w:t xml:space="preserve">ja </w:t>
      </w:r>
      <w:r w:rsidR="00900301" w:rsidRPr="00E676AA">
        <w:rPr>
          <w:szCs w:val="24"/>
        </w:rPr>
        <w:t>salajase hääletamise tulemus</w:t>
      </w:r>
      <w:r w:rsidR="000867BE">
        <w:rPr>
          <w:szCs w:val="24"/>
        </w:rPr>
        <w:t>ed.</w:t>
      </w:r>
    </w:p>
    <w:p w14:paraId="499A0728" w14:textId="77777777" w:rsidR="00900301" w:rsidRPr="00A563F5" w:rsidRDefault="00900301" w:rsidP="00900301">
      <w:pPr>
        <w:rPr>
          <w:b/>
          <w:bCs/>
          <w:szCs w:val="24"/>
        </w:rPr>
      </w:pPr>
      <w:r w:rsidRPr="00A563F5">
        <w:rPr>
          <w:b/>
          <w:bCs/>
          <w:szCs w:val="24"/>
        </w:rPr>
        <w:t>Mulgi Vallavolikogu o t s u s t a b:</w:t>
      </w:r>
    </w:p>
    <w:p w14:paraId="7543BA85" w14:textId="77777777" w:rsidR="00900301" w:rsidRDefault="00900301" w:rsidP="00900301">
      <w:pPr>
        <w:pStyle w:val="Vahedeta"/>
        <w:ind w:left="720"/>
        <w:rPr>
          <w:szCs w:val="24"/>
        </w:rPr>
      </w:pPr>
    </w:p>
    <w:p w14:paraId="42577581" w14:textId="15245C18" w:rsidR="00900301" w:rsidRDefault="006B5327" w:rsidP="006B5327">
      <w:pPr>
        <w:pStyle w:val="Vahedeta"/>
        <w:numPr>
          <w:ilvl w:val="0"/>
          <w:numId w:val="1"/>
        </w:numPr>
        <w:rPr>
          <w:szCs w:val="24"/>
        </w:rPr>
      </w:pPr>
      <w:r>
        <w:rPr>
          <w:szCs w:val="24"/>
        </w:rPr>
        <w:t>V</w:t>
      </w:r>
      <w:r w:rsidR="00900301" w:rsidRPr="00CA2252">
        <w:rPr>
          <w:szCs w:val="24"/>
        </w:rPr>
        <w:t>alida Mulgi Vallavolikogu revisjonikomisjoni esimeheks</w:t>
      </w:r>
      <w:r>
        <w:rPr>
          <w:szCs w:val="24"/>
        </w:rPr>
        <w:t xml:space="preserve"> </w:t>
      </w:r>
      <w:r w:rsidR="00FE6125">
        <w:rPr>
          <w:b/>
          <w:bCs/>
          <w:szCs w:val="24"/>
        </w:rPr>
        <w:t>___________</w:t>
      </w:r>
      <w:r w:rsidR="00900301">
        <w:rPr>
          <w:b/>
          <w:bCs/>
          <w:szCs w:val="24"/>
        </w:rPr>
        <w:t xml:space="preserve"> </w:t>
      </w:r>
      <w:r w:rsidR="00900301" w:rsidRPr="00CA2252">
        <w:rPr>
          <w:szCs w:val="24"/>
        </w:rPr>
        <w:t>ja aseesimeheks</w:t>
      </w:r>
      <w:r w:rsidR="00900301">
        <w:rPr>
          <w:szCs w:val="24"/>
        </w:rPr>
        <w:t xml:space="preserve"> </w:t>
      </w:r>
      <w:r w:rsidR="00A17D1B">
        <w:rPr>
          <w:b/>
          <w:bCs/>
          <w:szCs w:val="24"/>
        </w:rPr>
        <w:t>____________________________</w:t>
      </w:r>
      <w:r>
        <w:rPr>
          <w:b/>
          <w:bCs/>
          <w:szCs w:val="24"/>
        </w:rPr>
        <w:t>.</w:t>
      </w:r>
    </w:p>
    <w:p w14:paraId="3043B300" w14:textId="77777777" w:rsidR="00900301" w:rsidRPr="00BB47DE" w:rsidRDefault="00900301" w:rsidP="00900301">
      <w:pPr>
        <w:pStyle w:val="Vahedeta"/>
        <w:rPr>
          <w:szCs w:val="24"/>
        </w:rPr>
      </w:pPr>
    </w:p>
    <w:p w14:paraId="7BBE123C" w14:textId="07683A71" w:rsidR="0057597B" w:rsidRDefault="0057597B" w:rsidP="00900301">
      <w:pPr>
        <w:pStyle w:val="Loendilik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 xml:space="preserve">Tunnistada kehtetuks Mulgi Vallavolikogu </w:t>
      </w:r>
      <w:r w:rsidR="00AE43D3">
        <w:rPr>
          <w:rFonts w:cs="Times New Roman"/>
        </w:rPr>
        <w:t xml:space="preserve">28. märtsi </w:t>
      </w:r>
      <w:r w:rsidR="005653E5">
        <w:rPr>
          <w:rFonts w:cs="Times New Roman"/>
        </w:rPr>
        <w:t>202</w:t>
      </w:r>
      <w:r w:rsidR="00AE43D3">
        <w:rPr>
          <w:rFonts w:cs="Times New Roman"/>
        </w:rPr>
        <w:t>3</w:t>
      </w:r>
      <w:r w:rsidR="005653E5">
        <w:rPr>
          <w:rFonts w:cs="Times New Roman"/>
        </w:rPr>
        <w:t>. a otsus</w:t>
      </w:r>
      <w:r w:rsidR="00115F74">
        <w:rPr>
          <w:rFonts w:cs="Times New Roman"/>
        </w:rPr>
        <w:t xml:space="preserve"> nr </w:t>
      </w:r>
      <w:r w:rsidR="00AE43D3">
        <w:rPr>
          <w:rFonts w:cs="Times New Roman"/>
        </w:rPr>
        <w:t>11</w:t>
      </w:r>
      <w:r w:rsidR="000766B4">
        <w:rPr>
          <w:rFonts w:cs="Times New Roman"/>
        </w:rPr>
        <w:t xml:space="preserve">1 </w:t>
      </w:r>
      <w:r w:rsidR="00115F74">
        <w:rPr>
          <w:rFonts w:cs="Times New Roman"/>
        </w:rPr>
        <w:t>„Mulgi Vallavolikogu revisjonikomisjoni esimehe</w:t>
      </w:r>
      <w:r w:rsidR="00B65905">
        <w:rPr>
          <w:rFonts w:cs="Times New Roman"/>
        </w:rPr>
        <w:t xml:space="preserve"> ja</w:t>
      </w:r>
      <w:r w:rsidR="00115F74">
        <w:rPr>
          <w:rFonts w:cs="Times New Roman"/>
        </w:rPr>
        <w:t xml:space="preserve"> aseesimehe valimine</w:t>
      </w:r>
      <w:r w:rsidR="00387F72">
        <w:rPr>
          <w:rFonts w:cs="Times New Roman"/>
        </w:rPr>
        <w:t>“</w:t>
      </w:r>
      <w:r w:rsidR="00B65905">
        <w:rPr>
          <w:rFonts w:cs="Times New Roman"/>
        </w:rPr>
        <w:t>.</w:t>
      </w:r>
    </w:p>
    <w:p w14:paraId="3FC2DDE2" w14:textId="77777777" w:rsidR="00E3035E" w:rsidRPr="00E3035E" w:rsidRDefault="00E3035E" w:rsidP="00E3035E">
      <w:pPr>
        <w:pStyle w:val="Vahedeta"/>
        <w:ind w:left="720"/>
        <w:rPr>
          <w:szCs w:val="24"/>
        </w:rPr>
      </w:pPr>
    </w:p>
    <w:p w14:paraId="102B39D7" w14:textId="3F19118B" w:rsidR="00E3035E" w:rsidRPr="00E3035E" w:rsidRDefault="00E3035E" w:rsidP="00E3035E">
      <w:pPr>
        <w:pStyle w:val="Vahedeta"/>
        <w:numPr>
          <w:ilvl w:val="0"/>
          <w:numId w:val="1"/>
        </w:numPr>
        <w:rPr>
          <w:szCs w:val="24"/>
        </w:rPr>
      </w:pPr>
      <w:r w:rsidRPr="00C25188">
        <w:rPr>
          <w:rFonts w:eastAsia="Times New Roman"/>
          <w:szCs w:val="24"/>
        </w:rPr>
        <w:t>Otsus jõustub teatavakstegemisest.</w:t>
      </w:r>
    </w:p>
    <w:p w14:paraId="6556B4E3" w14:textId="77777777" w:rsidR="00E3035E" w:rsidRPr="00E3035E" w:rsidRDefault="00E3035E" w:rsidP="00E3035E">
      <w:pPr>
        <w:pStyle w:val="Loendilik"/>
        <w:rPr>
          <w:rFonts w:cs="Times New Roman"/>
        </w:rPr>
      </w:pPr>
    </w:p>
    <w:p w14:paraId="7B3E1309" w14:textId="0D51A4C8" w:rsidR="00900301" w:rsidRPr="00A563F5" w:rsidRDefault="00900301" w:rsidP="00900301">
      <w:pPr>
        <w:pStyle w:val="Loendilik"/>
        <w:numPr>
          <w:ilvl w:val="0"/>
          <w:numId w:val="1"/>
        </w:numPr>
        <w:spacing w:after="0"/>
        <w:rPr>
          <w:rFonts w:cs="Times New Roman"/>
        </w:rPr>
      </w:pPr>
      <w:r w:rsidRPr="00A563F5">
        <w:rPr>
          <w:rFonts w:cs="Times New Roman"/>
        </w:rPr>
        <w:t>Otsust on võimalik vaidlustada Tartu Halduskohtus 30 päeva jooksul arvates otsuse teatavakstegemisest.</w:t>
      </w:r>
    </w:p>
    <w:p w14:paraId="176D30E4" w14:textId="77777777" w:rsidR="00900301" w:rsidRDefault="00900301" w:rsidP="00900301">
      <w:pPr>
        <w:spacing w:after="0"/>
        <w:rPr>
          <w:rFonts w:cs="Times New Roman"/>
        </w:rPr>
      </w:pPr>
    </w:p>
    <w:p w14:paraId="5E0C2ABF" w14:textId="77777777" w:rsidR="00AD2B68" w:rsidRDefault="00AD2B68" w:rsidP="00900301">
      <w:pPr>
        <w:spacing w:after="0"/>
        <w:rPr>
          <w:rFonts w:cs="Times New Roman"/>
        </w:rPr>
      </w:pPr>
    </w:p>
    <w:p w14:paraId="363059C1" w14:textId="77777777" w:rsidR="00AF56FF" w:rsidRDefault="00AF56FF" w:rsidP="00900301">
      <w:pPr>
        <w:spacing w:after="0"/>
        <w:rPr>
          <w:rFonts w:cs="Times New Roman"/>
        </w:rPr>
      </w:pPr>
    </w:p>
    <w:p w14:paraId="511036C5" w14:textId="77777777" w:rsidR="00AF56FF" w:rsidRDefault="00AF56FF" w:rsidP="00900301">
      <w:pPr>
        <w:spacing w:after="0"/>
        <w:rPr>
          <w:rFonts w:cs="Times New Roman"/>
        </w:rPr>
      </w:pPr>
    </w:p>
    <w:p w14:paraId="79B3F3EE" w14:textId="3F72039B" w:rsidR="00900301" w:rsidRPr="00957097" w:rsidRDefault="00D342FA" w:rsidP="00900301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Mati </w:t>
      </w:r>
      <w:proofErr w:type="spellStart"/>
      <w:r>
        <w:rPr>
          <w:rFonts w:eastAsia="Times New Roman" w:cs="Times New Roman"/>
          <w:szCs w:val="24"/>
          <w:lang w:eastAsia="et-EE"/>
        </w:rPr>
        <w:t>Ilisson</w:t>
      </w:r>
      <w:proofErr w:type="spellEnd"/>
    </w:p>
    <w:p w14:paraId="07A1FBDB" w14:textId="77777777" w:rsidR="00900301" w:rsidRPr="00957097" w:rsidRDefault="00900301" w:rsidP="00900301">
      <w:pPr>
        <w:widowControl w:val="0"/>
        <w:suppressAutoHyphens/>
        <w:spacing w:after="0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et-EE"/>
        </w:rPr>
        <w:t>v</w:t>
      </w:r>
      <w:r w:rsidRPr="00957097">
        <w:rPr>
          <w:rFonts w:eastAsia="Times New Roman" w:cs="Times New Roman"/>
          <w:szCs w:val="24"/>
          <w:lang w:eastAsia="et-EE"/>
        </w:rPr>
        <w:t>olikogu esimees</w:t>
      </w:r>
    </w:p>
    <w:p w14:paraId="6C47C6EA" w14:textId="77777777" w:rsidR="00900301" w:rsidRDefault="00900301" w:rsidP="00900301"/>
    <w:p w14:paraId="181DA9F2" w14:textId="77777777" w:rsidR="00535D13" w:rsidRDefault="00535D13"/>
    <w:sectPr w:rsidR="00535D13" w:rsidSect="006476E6">
      <w:headerReference w:type="first" r:id="rId7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956D4" w14:textId="77777777" w:rsidR="00E53DF0" w:rsidRDefault="00AD2B68">
      <w:pPr>
        <w:spacing w:after="0"/>
      </w:pPr>
      <w:r>
        <w:separator/>
      </w:r>
    </w:p>
  </w:endnote>
  <w:endnote w:type="continuationSeparator" w:id="0">
    <w:p w14:paraId="372F9A12" w14:textId="77777777" w:rsidR="00E53DF0" w:rsidRDefault="00AD2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4FDB" w14:textId="77777777" w:rsidR="00E53DF0" w:rsidRDefault="00AD2B68">
      <w:pPr>
        <w:spacing w:after="0"/>
      </w:pPr>
      <w:r>
        <w:separator/>
      </w:r>
    </w:p>
  </w:footnote>
  <w:footnote w:type="continuationSeparator" w:id="0">
    <w:p w14:paraId="0491566F" w14:textId="77777777" w:rsidR="00E53DF0" w:rsidRDefault="00AD2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EE5B" w14:textId="77777777" w:rsidR="000766B4" w:rsidRDefault="00900301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461B7794" wp14:editId="26C74B99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2C989" w14:textId="77777777" w:rsidR="000766B4" w:rsidRPr="002E7FB3" w:rsidRDefault="000766B4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06CA7A9E" w14:textId="77777777" w:rsidR="000766B4" w:rsidRDefault="00900301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20CEBDD1" w14:textId="77777777" w:rsidR="000766B4" w:rsidRDefault="000766B4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3654BA2B" w14:textId="77777777" w:rsidR="000766B4" w:rsidRPr="006476E6" w:rsidRDefault="00900301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8563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01"/>
    <w:rsid w:val="0001442D"/>
    <w:rsid w:val="00066ABC"/>
    <w:rsid w:val="000766B4"/>
    <w:rsid w:val="000867BE"/>
    <w:rsid w:val="000C6D28"/>
    <w:rsid w:val="000D18A7"/>
    <w:rsid w:val="00115F74"/>
    <w:rsid w:val="0014346B"/>
    <w:rsid w:val="001E5AD5"/>
    <w:rsid w:val="00245022"/>
    <w:rsid w:val="00321E5A"/>
    <w:rsid w:val="00387F72"/>
    <w:rsid w:val="00424CE9"/>
    <w:rsid w:val="004723EF"/>
    <w:rsid w:val="004E6035"/>
    <w:rsid w:val="00535D13"/>
    <w:rsid w:val="005653E5"/>
    <w:rsid w:val="0057597B"/>
    <w:rsid w:val="005A3B10"/>
    <w:rsid w:val="00672C1B"/>
    <w:rsid w:val="006B5327"/>
    <w:rsid w:val="00721C25"/>
    <w:rsid w:val="00782A47"/>
    <w:rsid w:val="007921E4"/>
    <w:rsid w:val="007C22D3"/>
    <w:rsid w:val="00900301"/>
    <w:rsid w:val="00902D86"/>
    <w:rsid w:val="009C7929"/>
    <w:rsid w:val="00A17D1B"/>
    <w:rsid w:val="00AD2B68"/>
    <w:rsid w:val="00AD4CED"/>
    <w:rsid w:val="00AE43D3"/>
    <w:rsid w:val="00AF56FF"/>
    <w:rsid w:val="00B65905"/>
    <w:rsid w:val="00B80E1D"/>
    <w:rsid w:val="00B8731D"/>
    <w:rsid w:val="00C60FEC"/>
    <w:rsid w:val="00D342FA"/>
    <w:rsid w:val="00D6755D"/>
    <w:rsid w:val="00D907DE"/>
    <w:rsid w:val="00DF39E3"/>
    <w:rsid w:val="00E3035E"/>
    <w:rsid w:val="00E32968"/>
    <w:rsid w:val="00E53DF0"/>
    <w:rsid w:val="00EF35C0"/>
    <w:rsid w:val="00F90069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B97C"/>
  <w15:chartTrackingRefBased/>
  <w15:docId w15:val="{D12BF1E2-3E48-4CC8-B294-6B939DBD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00301"/>
    <w:pPr>
      <w:spacing w:after="240" w:line="240" w:lineRule="auto"/>
    </w:pPr>
    <w:rPr>
      <w:rFonts w:ascii="Times New Roman" w:hAnsi="Times New Roman"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00301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900301"/>
    <w:rPr>
      <w:rFonts w:ascii="Times New Roman" w:hAnsi="Times New Roman"/>
      <w:sz w:val="24"/>
      <w:lang w:val="et-EE"/>
    </w:rPr>
  </w:style>
  <w:style w:type="paragraph" w:styleId="Loendilik">
    <w:name w:val="List Paragraph"/>
    <w:basedOn w:val="Normaallaad"/>
    <w:uiPriority w:val="34"/>
    <w:qFormat/>
    <w:rsid w:val="00900301"/>
    <w:pPr>
      <w:ind w:left="720"/>
      <w:contextualSpacing/>
    </w:pPr>
  </w:style>
  <w:style w:type="paragraph" w:styleId="Vahedeta">
    <w:name w:val="No Spacing"/>
    <w:uiPriority w:val="1"/>
    <w:qFormat/>
    <w:rsid w:val="00900301"/>
    <w:pPr>
      <w:spacing w:after="0" w:line="240" w:lineRule="auto"/>
    </w:pPr>
    <w:rPr>
      <w:rFonts w:ascii="Times New Roman" w:hAnsi="Times New Roman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16</cp:revision>
  <cp:lastPrinted>2023-03-29T11:25:00Z</cp:lastPrinted>
  <dcterms:created xsi:type="dcterms:W3CDTF">2024-10-09T12:51:00Z</dcterms:created>
  <dcterms:modified xsi:type="dcterms:W3CDTF">2024-10-09T13:42:00Z</dcterms:modified>
</cp:coreProperties>
</file>