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D11ED9" w14:textId="30872154" w:rsidR="0005081A" w:rsidRPr="0005081A" w:rsidRDefault="0005081A" w:rsidP="0005081A">
      <w:pPr>
        <w:spacing w:after="0" w:line="276" w:lineRule="auto"/>
        <w:rPr>
          <w:rFonts w:eastAsia="Times New Roman" w:cs="Times New Roman"/>
          <w:color w:val="000000"/>
          <w:szCs w:val="24"/>
        </w:rPr>
      </w:pPr>
      <w:r w:rsidRPr="0005081A">
        <w:rPr>
          <w:rFonts w:eastAsia="Times New Roman" w:cs="Times New Roman"/>
          <w:color w:val="000000"/>
          <w:szCs w:val="24"/>
        </w:rPr>
        <w:t>Karksi-Nuia</w:t>
      </w:r>
      <w:r w:rsidRPr="0005081A">
        <w:rPr>
          <w:rFonts w:eastAsia="Times New Roman" w:cs="Times New Roman"/>
          <w:color w:val="000000"/>
          <w:szCs w:val="24"/>
        </w:rPr>
        <w:tab/>
      </w:r>
      <w:r w:rsidRPr="0005081A">
        <w:rPr>
          <w:rFonts w:eastAsia="Times New Roman" w:cs="Times New Roman"/>
          <w:color w:val="000000"/>
          <w:szCs w:val="24"/>
        </w:rPr>
        <w:tab/>
      </w:r>
      <w:r w:rsidRPr="0005081A">
        <w:rPr>
          <w:rFonts w:eastAsia="Times New Roman" w:cs="Times New Roman"/>
          <w:color w:val="000000"/>
          <w:szCs w:val="24"/>
        </w:rPr>
        <w:tab/>
      </w:r>
      <w:r w:rsidRPr="0005081A">
        <w:rPr>
          <w:rFonts w:eastAsia="Times New Roman" w:cs="Times New Roman"/>
          <w:color w:val="000000"/>
          <w:szCs w:val="24"/>
        </w:rPr>
        <w:tab/>
      </w:r>
      <w:r w:rsidRPr="0005081A">
        <w:rPr>
          <w:rFonts w:eastAsia="Times New Roman" w:cs="Times New Roman"/>
          <w:color w:val="000000"/>
          <w:szCs w:val="24"/>
        </w:rPr>
        <w:tab/>
      </w:r>
      <w:r w:rsidRPr="0005081A">
        <w:rPr>
          <w:rFonts w:eastAsia="Times New Roman" w:cs="Times New Roman"/>
          <w:color w:val="000000"/>
          <w:szCs w:val="24"/>
        </w:rPr>
        <w:tab/>
      </w:r>
      <w:r w:rsidRPr="0005081A">
        <w:rPr>
          <w:rFonts w:eastAsia="Times New Roman" w:cs="Times New Roman"/>
          <w:color w:val="000000"/>
          <w:szCs w:val="24"/>
        </w:rPr>
        <w:tab/>
      </w:r>
      <w:r w:rsidRPr="0005081A"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 w:rsidRPr="0005081A">
        <w:rPr>
          <w:rFonts w:eastAsia="Times New Roman" w:cs="Times New Roman"/>
          <w:color w:val="000000"/>
          <w:szCs w:val="24"/>
        </w:rPr>
        <w:t xml:space="preserve">29. mai 2024 nr </w:t>
      </w:r>
    </w:p>
    <w:p w14:paraId="0A996ABD" w14:textId="77777777" w:rsidR="0005081A" w:rsidRPr="0005081A" w:rsidRDefault="0005081A" w:rsidP="0005081A">
      <w:pPr>
        <w:spacing w:after="0" w:line="276" w:lineRule="auto"/>
        <w:rPr>
          <w:rFonts w:eastAsia="Times New Roman" w:cs="Times New Roman"/>
          <w:color w:val="000000"/>
          <w:szCs w:val="24"/>
        </w:rPr>
      </w:pPr>
    </w:p>
    <w:p w14:paraId="3AA08A89" w14:textId="77777777" w:rsidR="0005081A" w:rsidRPr="0005081A" w:rsidRDefault="0005081A" w:rsidP="0005081A">
      <w:pPr>
        <w:spacing w:after="0" w:line="276" w:lineRule="auto"/>
        <w:rPr>
          <w:rFonts w:eastAsia="Times New Roman" w:cs="Times New Roman"/>
          <w:b/>
          <w:color w:val="000000"/>
          <w:szCs w:val="24"/>
        </w:rPr>
      </w:pPr>
    </w:p>
    <w:p w14:paraId="3BEF7440" w14:textId="77777777" w:rsidR="0005081A" w:rsidRPr="0005081A" w:rsidRDefault="0005081A" w:rsidP="0005081A">
      <w:pPr>
        <w:spacing w:after="0" w:line="276" w:lineRule="auto"/>
        <w:rPr>
          <w:rFonts w:eastAsia="Times New Roman" w:cs="Times New Roman"/>
          <w:b/>
          <w:color w:val="000000"/>
          <w:szCs w:val="24"/>
        </w:rPr>
      </w:pPr>
      <w:r w:rsidRPr="0005081A">
        <w:rPr>
          <w:rFonts w:eastAsia="Times New Roman" w:cs="Times New Roman"/>
          <w:b/>
          <w:color w:val="000000"/>
          <w:szCs w:val="24"/>
        </w:rPr>
        <w:t xml:space="preserve">Mulgi valla 2024. aasta esimene lisaeelarve </w:t>
      </w:r>
    </w:p>
    <w:p w14:paraId="6C4B83DA" w14:textId="77777777" w:rsidR="0005081A" w:rsidRPr="0005081A" w:rsidRDefault="0005081A" w:rsidP="0005081A">
      <w:pPr>
        <w:keepNext/>
        <w:spacing w:after="0" w:line="276" w:lineRule="auto"/>
        <w:outlineLvl w:val="0"/>
        <w:rPr>
          <w:rFonts w:eastAsia="Times New Roman" w:cs="Times New Roman"/>
          <w:color w:val="000000"/>
          <w:szCs w:val="24"/>
        </w:rPr>
      </w:pPr>
    </w:p>
    <w:p w14:paraId="280E42C6" w14:textId="77777777" w:rsidR="0005081A" w:rsidRPr="0005081A" w:rsidRDefault="0005081A" w:rsidP="0005081A">
      <w:pPr>
        <w:spacing w:after="0" w:line="276" w:lineRule="auto"/>
        <w:rPr>
          <w:rFonts w:eastAsia="Times New Roman" w:cs="Times New Roman"/>
          <w:szCs w:val="24"/>
        </w:rPr>
      </w:pPr>
    </w:p>
    <w:p w14:paraId="46247414" w14:textId="4724FF33" w:rsidR="0005081A" w:rsidRPr="0005081A" w:rsidRDefault="0005081A" w:rsidP="0005081A">
      <w:pPr>
        <w:keepNext/>
        <w:spacing w:after="0" w:line="276" w:lineRule="auto"/>
        <w:outlineLvl w:val="0"/>
        <w:rPr>
          <w:rFonts w:eastAsia="Times New Roman" w:cs="Times New Roman"/>
          <w:szCs w:val="24"/>
        </w:rPr>
      </w:pPr>
      <w:r w:rsidRPr="0005081A">
        <w:rPr>
          <w:rFonts w:eastAsia="Times New Roman" w:cs="Times New Roman"/>
          <w:color w:val="000000"/>
          <w:szCs w:val="24"/>
        </w:rPr>
        <w:t xml:space="preserve">Käesolev määrus kehtestatakse kohaliku omavalitsuse korralduse seaduse § 22 lõige 1 punkt 1, </w:t>
      </w:r>
      <w:r w:rsidRPr="0005081A">
        <w:rPr>
          <w:rFonts w:eastAsia="Times New Roman" w:cs="Times New Roman"/>
          <w:szCs w:val="24"/>
        </w:rPr>
        <w:t xml:space="preserve">kohaliku omavalitsuse üksuse finantsjuhtimise seaduse </w:t>
      </w:r>
      <w:r w:rsidRPr="0005081A">
        <w:rPr>
          <w:rFonts w:eastAsia="Times New Roman" w:cs="Times New Roman"/>
          <w:color w:val="000000"/>
          <w:szCs w:val="24"/>
        </w:rPr>
        <w:t>§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05081A">
        <w:rPr>
          <w:rFonts w:eastAsia="Times New Roman" w:cs="Times New Roman"/>
          <w:color w:val="000000"/>
          <w:szCs w:val="24"/>
        </w:rPr>
        <w:t>2</w:t>
      </w:r>
      <w:r w:rsidR="0059053B">
        <w:rPr>
          <w:rFonts w:eastAsia="Times New Roman" w:cs="Times New Roman"/>
          <w:color w:val="000000"/>
          <w:szCs w:val="24"/>
        </w:rPr>
        <w:t>6</w:t>
      </w:r>
      <w:r w:rsidRPr="0005081A">
        <w:rPr>
          <w:rFonts w:eastAsia="Times New Roman" w:cs="Times New Roman"/>
          <w:color w:val="000000"/>
          <w:szCs w:val="24"/>
        </w:rPr>
        <w:t xml:space="preserve"> ja Mulgi valla põhimääruse §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05081A">
        <w:rPr>
          <w:rFonts w:eastAsia="Times New Roman" w:cs="Times New Roman"/>
          <w:color w:val="000000"/>
          <w:szCs w:val="24"/>
        </w:rPr>
        <w:t xml:space="preserve">29 alusel. </w:t>
      </w:r>
    </w:p>
    <w:p w14:paraId="7F860E69" w14:textId="77777777" w:rsidR="0005081A" w:rsidRPr="0005081A" w:rsidRDefault="0005081A" w:rsidP="0005081A">
      <w:pPr>
        <w:spacing w:after="0" w:line="276" w:lineRule="auto"/>
        <w:rPr>
          <w:rFonts w:eastAsia="Times New Roman" w:cs="Times New Roman"/>
          <w:b/>
          <w:color w:val="000000"/>
          <w:szCs w:val="24"/>
        </w:rPr>
      </w:pPr>
    </w:p>
    <w:p w14:paraId="54E3C89B" w14:textId="77777777" w:rsidR="0005081A" w:rsidRPr="0005081A" w:rsidRDefault="0005081A" w:rsidP="0005081A">
      <w:pPr>
        <w:spacing w:after="0" w:line="276" w:lineRule="auto"/>
        <w:rPr>
          <w:rFonts w:eastAsia="Times New Roman" w:cs="Times New Roman"/>
          <w:b/>
          <w:color w:val="000000"/>
          <w:szCs w:val="24"/>
        </w:rPr>
      </w:pPr>
      <w:r w:rsidRPr="0005081A">
        <w:rPr>
          <w:rFonts w:eastAsia="Times New Roman" w:cs="Times New Roman"/>
          <w:b/>
          <w:color w:val="000000"/>
          <w:szCs w:val="24"/>
        </w:rPr>
        <w:t>§ 1. Mulgi valla 2024. aasta esimene lisaeelarve</w:t>
      </w:r>
    </w:p>
    <w:p w14:paraId="4193C2E4" w14:textId="2CE3DA50" w:rsidR="0005081A" w:rsidRPr="0005081A" w:rsidRDefault="0005081A" w:rsidP="0005081A">
      <w:pPr>
        <w:spacing w:after="0" w:line="276" w:lineRule="auto"/>
        <w:rPr>
          <w:rFonts w:eastAsia="Times New Roman" w:cs="Times New Roman"/>
          <w:color w:val="000000"/>
          <w:szCs w:val="24"/>
        </w:rPr>
      </w:pPr>
      <w:r w:rsidRPr="0005081A">
        <w:rPr>
          <w:rFonts w:eastAsia="Times New Roman" w:cs="Times New Roman"/>
          <w:color w:val="000000"/>
          <w:szCs w:val="24"/>
        </w:rPr>
        <w:t>Võtta vastu Mulgi valla 2024. aasta esimene lisaeelarve (lisatud):</w:t>
      </w:r>
    </w:p>
    <w:p w14:paraId="5CA883D6" w14:textId="77777777" w:rsidR="0005081A" w:rsidRPr="0005081A" w:rsidRDefault="0005081A" w:rsidP="0005081A">
      <w:pPr>
        <w:spacing w:after="0" w:line="276" w:lineRule="auto"/>
        <w:rPr>
          <w:rFonts w:eastAsia="Times New Roman" w:cs="Times New Roman"/>
          <w:color w:val="000000"/>
          <w:szCs w:val="24"/>
        </w:rPr>
      </w:pPr>
      <w:r w:rsidRPr="0005081A">
        <w:rPr>
          <w:rFonts w:eastAsia="Times New Roman" w:cs="Times New Roman"/>
          <w:color w:val="000000"/>
          <w:szCs w:val="24"/>
        </w:rPr>
        <w:t>1) tulud 71 710 (seitsekümmend üks tuhat seitsesada kümme) eurot;</w:t>
      </w:r>
    </w:p>
    <w:p w14:paraId="47D68EDF" w14:textId="77777777" w:rsidR="0005081A" w:rsidRPr="0005081A" w:rsidRDefault="0005081A" w:rsidP="0005081A">
      <w:pPr>
        <w:spacing w:after="0" w:line="276" w:lineRule="auto"/>
        <w:rPr>
          <w:rFonts w:eastAsia="Times New Roman" w:cs="Times New Roman"/>
          <w:color w:val="000000"/>
          <w:szCs w:val="24"/>
        </w:rPr>
      </w:pPr>
      <w:r w:rsidRPr="0005081A">
        <w:rPr>
          <w:rFonts w:eastAsia="Times New Roman" w:cs="Times New Roman"/>
          <w:color w:val="000000"/>
          <w:szCs w:val="24"/>
        </w:rPr>
        <w:t>2) kulud 119 741 (ükssada üheksateist tuhat seitsesada nelikümmend üks) eurot;</w:t>
      </w:r>
    </w:p>
    <w:p w14:paraId="0D33CA98" w14:textId="77777777" w:rsidR="0005081A" w:rsidRPr="0005081A" w:rsidRDefault="0005081A" w:rsidP="0005081A">
      <w:pPr>
        <w:spacing w:after="0" w:line="276" w:lineRule="auto"/>
        <w:rPr>
          <w:rFonts w:eastAsia="Times New Roman" w:cs="Times New Roman"/>
          <w:color w:val="000000"/>
          <w:szCs w:val="24"/>
        </w:rPr>
      </w:pPr>
      <w:r w:rsidRPr="0005081A">
        <w:rPr>
          <w:rFonts w:eastAsia="Times New Roman" w:cs="Times New Roman"/>
          <w:color w:val="000000"/>
          <w:szCs w:val="24"/>
        </w:rPr>
        <w:t>3) investeerimistegevus 26 798 (kakskümmend kuus tuhat seitsesada üheksakümmend kaheksa) eurot;</w:t>
      </w:r>
    </w:p>
    <w:p w14:paraId="16EFEAEF" w14:textId="39B88902" w:rsidR="0005081A" w:rsidRPr="0005081A" w:rsidRDefault="0005081A" w:rsidP="0005081A">
      <w:pPr>
        <w:spacing w:after="0" w:line="276" w:lineRule="auto"/>
        <w:rPr>
          <w:rFonts w:eastAsia="Times New Roman" w:cs="Times New Roman"/>
          <w:color w:val="000000"/>
          <w:szCs w:val="24"/>
        </w:rPr>
      </w:pPr>
      <w:r w:rsidRPr="0005081A">
        <w:rPr>
          <w:rFonts w:eastAsia="Times New Roman" w:cs="Times New Roman"/>
          <w:color w:val="000000"/>
          <w:szCs w:val="24"/>
        </w:rPr>
        <w:t>4) nõuete ja kohustiste saldode muutus 74 829 (seitsekümmend neli tuhat kaheksasada kakskümmend üheksa) eurot</w:t>
      </w:r>
      <w:r w:rsidR="00230252">
        <w:rPr>
          <w:rFonts w:eastAsia="Times New Roman" w:cs="Times New Roman"/>
          <w:color w:val="000000"/>
          <w:szCs w:val="24"/>
        </w:rPr>
        <w:t>.</w:t>
      </w:r>
    </w:p>
    <w:p w14:paraId="6928D5DB" w14:textId="77777777" w:rsidR="0005081A" w:rsidRPr="0005081A" w:rsidRDefault="0005081A" w:rsidP="0005081A">
      <w:pPr>
        <w:spacing w:after="0" w:line="276" w:lineRule="auto"/>
        <w:rPr>
          <w:rFonts w:eastAsia="Times New Roman" w:cs="Times New Roman"/>
          <w:color w:val="000000"/>
          <w:szCs w:val="24"/>
        </w:rPr>
      </w:pPr>
    </w:p>
    <w:p w14:paraId="5EA1219A" w14:textId="77777777" w:rsidR="0005081A" w:rsidRPr="0005081A" w:rsidRDefault="0005081A" w:rsidP="0005081A">
      <w:pPr>
        <w:spacing w:after="0" w:line="276" w:lineRule="auto"/>
        <w:rPr>
          <w:rFonts w:eastAsia="Times New Roman" w:cs="Times New Roman"/>
          <w:b/>
          <w:color w:val="000000"/>
          <w:szCs w:val="24"/>
        </w:rPr>
      </w:pPr>
      <w:r w:rsidRPr="0005081A">
        <w:rPr>
          <w:rFonts w:eastAsia="Times New Roman" w:cs="Times New Roman"/>
          <w:b/>
          <w:color w:val="000000"/>
          <w:szCs w:val="24"/>
        </w:rPr>
        <w:t>§ 2. Rakendussätted</w:t>
      </w:r>
    </w:p>
    <w:p w14:paraId="6692F220" w14:textId="55EE4180" w:rsidR="0005081A" w:rsidRPr="0005081A" w:rsidRDefault="0005081A" w:rsidP="0005081A">
      <w:pPr>
        <w:spacing w:after="0" w:line="276" w:lineRule="auto"/>
        <w:rPr>
          <w:rFonts w:eastAsia="Times New Roman" w:cs="Times New Roman"/>
          <w:color w:val="000000"/>
          <w:szCs w:val="24"/>
        </w:rPr>
      </w:pPr>
      <w:r w:rsidRPr="0005081A">
        <w:rPr>
          <w:rFonts w:eastAsia="Times New Roman" w:cs="Times New Roman"/>
          <w:color w:val="000000"/>
          <w:szCs w:val="24"/>
        </w:rPr>
        <w:t>Määrus jõustub kolmandal päeval pärast Riigi Teatajas avaldamist.</w:t>
      </w:r>
    </w:p>
    <w:p w14:paraId="2E5FA605" w14:textId="77777777" w:rsidR="0005081A" w:rsidRPr="0005081A" w:rsidRDefault="0005081A" w:rsidP="0005081A">
      <w:pPr>
        <w:spacing w:after="0" w:line="276" w:lineRule="auto"/>
        <w:rPr>
          <w:rFonts w:eastAsia="Times New Roman" w:cs="Times New Roman"/>
          <w:color w:val="000000"/>
          <w:szCs w:val="24"/>
        </w:rPr>
      </w:pPr>
    </w:p>
    <w:p w14:paraId="2670D2FA" w14:textId="77777777" w:rsidR="0005081A" w:rsidRPr="0005081A" w:rsidRDefault="0005081A" w:rsidP="0005081A">
      <w:pPr>
        <w:spacing w:after="0" w:line="276" w:lineRule="auto"/>
        <w:rPr>
          <w:rFonts w:eastAsia="Times New Roman" w:cs="Times New Roman"/>
          <w:color w:val="000000"/>
          <w:szCs w:val="24"/>
        </w:rPr>
      </w:pPr>
    </w:p>
    <w:p w14:paraId="515A8D65" w14:textId="77777777" w:rsidR="0005081A" w:rsidRPr="0005081A" w:rsidRDefault="0005081A" w:rsidP="0005081A">
      <w:pPr>
        <w:spacing w:after="0" w:line="276" w:lineRule="auto"/>
        <w:rPr>
          <w:rFonts w:eastAsia="Times New Roman" w:cs="Times New Roman"/>
          <w:color w:val="000000"/>
          <w:szCs w:val="24"/>
        </w:rPr>
      </w:pPr>
    </w:p>
    <w:p w14:paraId="19EF4DF6" w14:textId="77777777" w:rsidR="0005081A" w:rsidRPr="0005081A" w:rsidRDefault="0005081A" w:rsidP="0005081A">
      <w:pPr>
        <w:spacing w:after="0" w:line="276" w:lineRule="auto"/>
        <w:rPr>
          <w:rFonts w:eastAsia="Times New Roman" w:cs="Times New Roman"/>
          <w:color w:val="000000"/>
          <w:szCs w:val="24"/>
        </w:rPr>
      </w:pPr>
    </w:p>
    <w:p w14:paraId="0C8E89EC" w14:textId="77777777" w:rsidR="0005081A" w:rsidRPr="0005081A" w:rsidRDefault="0005081A" w:rsidP="0005081A">
      <w:pPr>
        <w:spacing w:after="0" w:line="276" w:lineRule="auto"/>
        <w:rPr>
          <w:rFonts w:eastAsia="Times New Roman" w:cs="Times New Roman"/>
          <w:color w:val="000000"/>
          <w:szCs w:val="24"/>
        </w:rPr>
      </w:pPr>
      <w:r w:rsidRPr="0005081A">
        <w:rPr>
          <w:rFonts w:eastAsia="Times New Roman" w:cs="Times New Roman"/>
          <w:color w:val="000000"/>
          <w:szCs w:val="24"/>
        </w:rPr>
        <w:t>Arvo Maling</w:t>
      </w:r>
    </w:p>
    <w:p w14:paraId="534DD503" w14:textId="77777777" w:rsidR="0005081A" w:rsidRPr="0005081A" w:rsidRDefault="0005081A" w:rsidP="0005081A">
      <w:pPr>
        <w:spacing w:after="0" w:line="276" w:lineRule="auto"/>
        <w:rPr>
          <w:rFonts w:eastAsia="Times New Roman" w:cs="Times New Roman"/>
          <w:color w:val="000000"/>
          <w:szCs w:val="24"/>
        </w:rPr>
      </w:pPr>
      <w:r w:rsidRPr="0005081A">
        <w:rPr>
          <w:rFonts w:eastAsia="Times New Roman" w:cs="Times New Roman"/>
          <w:color w:val="000000"/>
          <w:szCs w:val="24"/>
        </w:rPr>
        <w:t>Volikogu esimees</w:t>
      </w:r>
    </w:p>
    <w:p w14:paraId="6BF1A95B" w14:textId="77777777" w:rsidR="0005081A" w:rsidRDefault="0005081A" w:rsidP="0005081A">
      <w:pPr>
        <w:spacing w:after="0" w:line="276" w:lineRule="auto"/>
        <w:rPr>
          <w:rFonts w:eastAsia="Times New Roman" w:cs="Times New Roman"/>
          <w:color w:val="000000"/>
          <w:szCs w:val="24"/>
        </w:rPr>
      </w:pPr>
    </w:p>
    <w:p w14:paraId="3FF6B5E9" w14:textId="77777777" w:rsidR="0005081A" w:rsidRDefault="0005081A" w:rsidP="0005081A">
      <w:pPr>
        <w:spacing w:after="0" w:line="276" w:lineRule="auto"/>
        <w:rPr>
          <w:rFonts w:eastAsia="Times New Roman" w:cs="Times New Roman"/>
          <w:color w:val="000000"/>
          <w:szCs w:val="24"/>
        </w:rPr>
      </w:pPr>
    </w:p>
    <w:p w14:paraId="778DF2BF" w14:textId="77777777" w:rsidR="0005081A" w:rsidRPr="0005081A" w:rsidRDefault="0005081A" w:rsidP="0005081A">
      <w:pPr>
        <w:spacing w:after="0" w:line="276" w:lineRule="auto"/>
        <w:rPr>
          <w:rFonts w:eastAsia="Times New Roman" w:cs="Times New Roman"/>
          <w:color w:val="000000"/>
          <w:szCs w:val="24"/>
        </w:rPr>
      </w:pPr>
    </w:p>
    <w:p w14:paraId="30FAFD06" w14:textId="77777777" w:rsidR="0005081A" w:rsidRPr="0005081A" w:rsidRDefault="0005081A" w:rsidP="0005081A">
      <w:pPr>
        <w:spacing w:after="0" w:line="276" w:lineRule="auto"/>
        <w:rPr>
          <w:rFonts w:eastAsia="Times New Roman" w:cs="Times New Roman"/>
          <w:color w:val="000000"/>
          <w:szCs w:val="24"/>
        </w:rPr>
      </w:pPr>
      <w:r w:rsidRPr="0005081A">
        <w:rPr>
          <w:rFonts w:eastAsia="Times New Roman" w:cs="Times New Roman"/>
          <w:color w:val="000000"/>
          <w:szCs w:val="24"/>
        </w:rPr>
        <w:t>Lisa Mulgi valla 2024. aasta esimene lisaeelarve</w:t>
      </w:r>
    </w:p>
    <w:p w14:paraId="27C9977D" w14:textId="77777777" w:rsidR="0005081A" w:rsidRPr="0005081A" w:rsidRDefault="0005081A" w:rsidP="0005081A">
      <w:pPr>
        <w:spacing w:after="0"/>
        <w:rPr>
          <w:rFonts w:eastAsia="Times New Roman" w:cs="Times New Roman"/>
          <w:color w:val="000000"/>
          <w:szCs w:val="24"/>
        </w:rPr>
      </w:pPr>
    </w:p>
    <w:p w14:paraId="3CE07E40" w14:textId="77777777" w:rsidR="00670B24" w:rsidRPr="0005081A" w:rsidRDefault="00670B24" w:rsidP="0005081A"/>
    <w:sectPr w:rsidR="00670B24" w:rsidRPr="0005081A" w:rsidSect="00A55606">
      <w:headerReference w:type="first" r:id="rId7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73C23E" w14:textId="77777777" w:rsidR="008127DA" w:rsidRDefault="008127DA" w:rsidP="00886E50">
      <w:pPr>
        <w:spacing w:after="0"/>
      </w:pPr>
      <w:r>
        <w:separator/>
      </w:r>
    </w:p>
  </w:endnote>
  <w:endnote w:type="continuationSeparator" w:id="0">
    <w:p w14:paraId="18BAF18C" w14:textId="77777777" w:rsidR="008127DA" w:rsidRDefault="008127DA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242F27" w14:textId="77777777" w:rsidR="008127DA" w:rsidRDefault="008127DA" w:rsidP="00886E50">
      <w:pPr>
        <w:spacing w:after="0"/>
      </w:pPr>
      <w:r>
        <w:separator/>
      </w:r>
    </w:p>
  </w:footnote>
  <w:footnote w:type="continuationSeparator" w:id="0">
    <w:p w14:paraId="5CF06DFE" w14:textId="77777777" w:rsidR="008127DA" w:rsidRDefault="008127DA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534B1014" w:rsidR="006476E6" w:rsidRPr="006476E6" w:rsidRDefault="000850C1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>M Ä Ä R U 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1280F"/>
    <w:rsid w:val="0005081A"/>
    <w:rsid w:val="000509F0"/>
    <w:rsid w:val="0005451C"/>
    <w:rsid w:val="00075E3A"/>
    <w:rsid w:val="000850C1"/>
    <w:rsid w:val="00156CCD"/>
    <w:rsid w:val="001A0A8E"/>
    <w:rsid w:val="00230252"/>
    <w:rsid w:val="00271366"/>
    <w:rsid w:val="00293C9F"/>
    <w:rsid w:val="002D5E3F"/>
    <w:rsid w:val="002D644E"/>
    <w:rsid w:val="002E7FB3"/>
    <w:rsid w:val="003413E8"/>
    <w:rsid w:val="004202E7"/>
    <w:rsid w:val="0053219D"/>
    <w:rsid w:val="00551C2B"/>
    <w:rsid w:val="00571AC4"/>
    <w:rsid w:val="0057415E"/>
    <w:rsid w:val="0059053B"/>
    <w:rsid w:val="006130DE"/>
    <w:rsid w:val="00614F91"/>
    <w:rsid w:val="00624C5F"/>
    <w:rsid w:val="006476E6"/>
    <w:rsid w:val="00666FD1"/>
    <w:rsid w:val="00670B24"/>
    <w:rsid w:val="006A482F"/>
    <w:rsid w:val="007608BE"/>
    <w:rsid w:val="00781D36"/>
    <w:rsid w:val="007A23C0"/>
    <w:rsid w:val="007A68C0"/>
    <w:rsid w:val="00802380"/>
    <w:rsid w:val="008127DA"/>
    <w:rsid w:val="00837150"/>
    <w:rsid w:val="00875136"/>
    <w:rsid w:val="00886E50"/>
    <w:rsid w:val="00942B96"/>
    <w:rsid w:val="00944B35"/>
    <w:rsid w:val="00945C68"/>
    <w:rsid w:val="009A239B"/>
    <w:rsid w:val="00A13E6E"/>
    <w:rsid w:val="00A175EA"/>
    <w:rsid w:val="00A55606"/>
    <w:rsid w:val="00A836E6"/>
    <w:rsid w:val="00AA54BB"/>
    <w:rsid w:val="00AB529E"/>
    <w:rsid w:val="00AB6CE2"/>
    <w:rsid w:val="00AD525E"/>
    <w:rsid w:val="00B015D8"/>
    <w:rsid w:val="00B17FA6"/>
    <w:rsid w:val="00B24BE8"/>
    <w:rsid w:val="00B75721"/>
    <w:rsid w:val="00C71129"/>
    <w:rsid w:val="00CC3791"/>
    <w:rsid w:val="00CE3021"/>
    <w:rsid w:val="00D33950"/>
    <w:rsid w:val="00D94199"/>
    <w:rsid w:val="00DA7987"/>
    <w:rsid w:val="00E47040"/>
    <w:rsid w:val="00E75B9B"/>
    <w:rsid w:val="00EB1CFC"/>
    <w:rsid w:val="00ED4370"/>
    <w:rsid w:val="00F35CD3"/>
    <w:rsid w:val="00F61666"/>
    <w:rsid w:val="00F7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DEA28-BDB4-46EE-9B55-880BC5CC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4</cp:revision>
  <cp:lastPrinted>2019-12-03T14:08:00Z</cp:lastPrinted>
  <dcterms:created xsi:type="dcterms:W3CDTF">2024-05-23T10:27:00Z</dcterms:created>
  <dcterms:modified xsi:type="dcterms:W3CDTF">2024-05-23T10:28:00Z</dcterms:modified>
</cp:coreProperties>
</file>