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C27F8" w14:textId="04A6C726" w:rsidR="00DC5DA9" w:rsidRPr="00DC5DA9" w:rsidRDefault="00DC5DA9" w:rsidP="00DC5D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t-EE"/>
        </w:rPr>
      </w:pPr>
      <w:r w:rsidRPr="00DC5DA9">
        <w:rPr>
          <w:rFonts w:ascii="Times New Roman" w:hAnsi="Times New Roman" w:cs="Times New Roman"/>
          <w:sz w:val="24"/>
          <w:szCs w:val="24"/>
          <w:lang w:val="et-EE"/>
        </w:rPr>
        <w:tab/>
        <w:t>Lisa 2</w:t>
      </w:r>
    </w:p>
    <w:p w14:paraId="6C1A71E7" w14:textId="57C0B7C9" w:rsidR="00DC5DA9" w:rsidRPr="00DC5DA9" w:rsidRDefault="00DC5DA9" w:rsidP="00DC5D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t-EE"/>
        </w:rPr>
      </w:pPr>
      <w:r w:rsidRPr="00DC5DA9">
        <w:rPr>
          <w:rFonts w:ascii="Times New Roman" w:hAnsi="Times New Roman" w:cs="Times New Roman"/>
          <w:sz w:val="24"/>
          <w:szCs w:val="24"/>
          <w:lang w:val="et-EE"/>
        </w:rPr>
        <w:t>Mulgi Vallavolikogu</w:t>
      </w:r>
    </w:p>
    <w:p w14:paraId="12CABC2A" w14:textId="1DCC3E0A" w:rsidR="00DC5DA9" w:rsidRPr="00DC5DA9" w:rsidRDefault="00DC5DA9" w:rsidP="00DC5D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t-EE"/>
        </w:rPr>
      </w:pPr>
      <w:r w:rsidRPr="00DC5DA9">
        <w:rPr>
          <w:rFonts w:ascii="Times New Roman" w:hAnsi="Times New Roman" w:cs="Times New Roman"/>
          <w:sz w:val="24"/>
          <w:szCs w:val="24"/>
          <w:lang w:val="et-EE"/>
        </w:rPr>
        <w:t>26. märts 2024. a</w:t>
      </w:r>
    </w:p>
    <w:p w14:paraId="38175585" w14:textId="7FDC4B93" w:rsidR="00DC5DA9" w:rsidRPr="00DC5DA9" w:rsidRDefault="00DC5DA9" w:rsidP="00DC5D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t-EE"/>
        </w:rPr>
      </w:pPr>
      <w:r w:rsidRPr="00DC5DA9">
        <w:rPr>
          <w:rFonts w:ascii="Times New Roman" w:hAnsi="Times New Roman" w:cs="Times New Roman"/>
          <w:sz w:val="24"/>
          <w:szCs w:val="24"/>
          <w:lang w:val="et-EE"/>
        </w:rPr>
        <w:t>otsusele nr</w:t>
      </w:r>
    </w:p>
    <w:p w14:paraId="287C6031" w14:textId="77777777" w:rsidR="00DC5DA9" w:rsidRPr="00DC5DA9" w:rsidRDefault="00DC5DA9" w:rsidP="00DC5D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t-EE"/>
        </w:rPr>
      </w:pPr>
    </w:p>
    <w:p w14:paraId="780015AF" w14:textId="46830594" w:rsidR="00345BEF" w:rsidRPr="00DC5DA9" w:rsidRDefault="00345BEF" w:rsidP="00DC5D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DC5DA9">
        <w:rPr>
          <w:rFonts w:ascii="Times New Roman" w:hAnsi="Times New Roman" w:cs="Times New Roman"/>
          <w:b/>
          <w:bCs/>
          <w:sz w:val="24"/>
          <w:szCs w:val="24"/>
          <w:lang w:val="et-EE"/>
        </w:rPr>
        <w:t>Viljandi mnt 1 hoone kolmand</w:t>
      </w:r>
      <w:r w:rsidR="00A90110" w:rsidRPr="00DC5DA9">
        <w:rPr>
          <w:rFonts w:ascii="Times New Roman" w:hAnsi="Times New Roman" w:cs="Times New Roman"/>
          <w:b/>
          <w:bCs/>
          <w:sz w:val="24"/>
          <w:szCs w:val="24"/>
          <w:lang w:val="et-EE"/>
        </w:rPr>
        <w:t>a</w:t>
      </w:r>
      <w:r w:rsidRPr="00DC5DA9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 ja neljanda korruse</w:t>
      </w:r>
      <w:r w:rsidR="00D836C6" w:rsidRPr="00DC5DA9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 </w:t>
      </w:r>
      <w:r w:rsidRPr="00DC5DA9">
        <w:rPr>
          <w:rFonts w:ascii="Times New Roman" w:hAnsi="Times New Roman" w:cs="Times New Roman"/>
          <w:b/>
          <w:bCs/>
          <w:sz w:val="24"/>
          <w:szCs w:val="24"/>
          <w:lang w:val="et-EE"/>
        </w:rPr>
        <w:t>hoonestusõiguse seadmise konkursi tingimused</w:t>
      </w:r>
    </w:p>
    <w:p w14:paraId="735BECF3" w14:textId="77777777" w:rsidR="00345BEF" w:rsidRPr="00DC5DA9" w:rsidRDefault="00345BEF" w:rsidP="00DC5D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54F51CEA" w14:textId="1DF472D9" w:rsidR="00345BEF" w:rsidRPr="00DC5DA9" w:rsidRDefault="00345BEF" w:rsidP="00DC5DA9">
      <w:pPr>
        <w:pStyle w:val="Loendilik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DC5DA9">
        <w:rPr>
          <w:rFonts w:ascii="Times New Roman" w:hAnsi="Times New Roman" w:cs="Times New Roman"/>
          <w:b/>
          <w:bCs/>
          <w:sz w:val="24"/>
          <w:szCs w:val="24"/>
          <w:lang w:val="et-EE"/>
        </w:rPr>
        <w:t>Üldosa</w:t>
      </w:r>
    </w:p>
    <w:p w14:paraId="3D6EB10B" w14:textId="30C4B338" w:rsidR="00345BEF" w:rsidRPr="00DC5DA9" w:rsidRDefault="00345BEF" w:rsidP="00DC5DA9">
      <w:pPr>
        <w:pStyle w:val="Loendilik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DC5DA9">
        <w:rPr>
          <w:rFonts w:ascii="Times New Roman" w:hAnsi="Times New Roman" w:cs="Times New Roman"/>
          <w:sz w:val="24"/>
          <w:szCs w:val="24"/>
          <w:lang w:val="et-EE"/>
        </w:rPr>
        <w:t>Konkursi korraldaja: Mulgi Vallavalitsus</w:t>
      </w:r>
      <w:r w:rsidR="00DC5DA9" w:rsidRPr="00DC5DA9"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14:paraId="096387EF" w14:textId="217D5A38" w:rsidR="00345BEF" w:rsidRPr="00DC5DA9" w:rsidRDefault="00345BEF" w:rsidP="00DC5DA9">
      <w:pPr>
        <w:pStyle w:val="Loendilik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DC5DA9">
        <w:rPr>
          <w:rFonts w:ascii="Times New Roman" w:hAnsi="Times New Roman" w:cs="Times New Roman"/>
          <w:sz w:val="24"/>
          <w:szCs w:val="24"/>
          <w:lang w:val="et-EE"/>
        </w:rPr>
        <w:t>Konkursi liik: läbirääkimistega pakkumine</w:t>
      </w:r>
      <w:r w:rsidR="00DC5DA9" w:rsidRPr="00DC5DA9"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14:paraId="47E0C543" w14:textId="2CE3933C" w:rsidR="00345BEF" w:rsidRPr="00DC5DA9" w:rsidRDefault="00345BEF" w:rsidP="00DC5DA9">
      <w:pPr>
        <w:pStyle w:val="Loendilik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DC5DA9">
        <w:rPr>
          <w:rFonts w:ascii="Times New Roman" w:hAnsi="Times New Roman" w:cs="Times New Roman"/>
          <w:sz w:val="24"/>
          <w:szCs w:val="24"/>
          <w:lang w:val="et-EE"/>
        </w:rPr>
        <w:t>Hoonestusõiguse seadja: Mulgi Vallavalitsus</w:t>
      </w:r>
      <w:r w:rsidR="00DC5DA9"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14:paraId="29ED4D0E" w14:textId="1C7F314C" w:rsidR="007336E6" w:rsidRPr="00DC5DA9" w:rsidRDefault="00345BEF" w:rsidP="00DC5DA9">
      <w:pPr>
        <w:pStyle w:val="Loendilik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proofErr w:type="spellStart"/>
      <w:r w:rsidRPr="00DC5DA9">
        <w:rPr>
          <w:rFonts w:ascii="Times New Roman" w:hAnsi="Times New Roman" w:cs="Times New Roman"/>
          <w:sz w:val="24"/>
          <w:szCs w:val="24"/>
          <w:lang w:val="et-EE"/>
        </w:rPr>
        <w:t>Hoonestaja</w:t>
      </w:r>
      <w:proofErr w:type="spellEnd"/>
      <w:r w:rsidRPr="00DC5DA9">
        <w:rPr>
          <w:rFonts w:ascii="Times New Roman" w:hAnsi="Times New Roman" w:cs="Times New Roman"/>
          <w:sz w:val="24"/>
          <w:szCs w:val="24"/>
          <w:lang w:val="et-EE"/>
        </w:rPr>
        <w:t>: konkursi võitja</w:t>
      </w:r>
      <w:r w:rsidR="00DC5DA9" w:rsidRPr="00DC5DA9"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14:paraId="2339FBFD" w14:textId="77777777" w:rsidR="007336E6" w:rsidRPr="00DC5DA9" w:rsidRDefault="007336E6" w:rsidP="00DC5DA9">
      <w:pPr>
        <w:pStyle w:val="Loendilik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2B548ABE" w14:textId="3194265C" w:rsidR="00345BEF" w:rsidRPr="00DC5DA9" w:rsidRDefault="00345BEF" w:rsidP="00DC5DA9">
      <w:pPr>
        <w:pStyle w:val="Loendilik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DC5DA9">
        <w:rPr>
          <w:rFonts w:ascii="Times New Roman" w:hAnsi="Times New Roman" w:cs="Times New Roman"/>
          <w:b/>
          <w:bCs/>
          <w:sz w:val="24"/>
          <w:szCs w:val="24"/>
          <w:lang w:val="et-EE"/>
        </w:rPr>
        <w:t>Konkursi korraldamise eesmärk ja põhjendused</w:t>
      </w:r>
    </w:p>
    <w:p w14:paraId="4D50CF56" w14:textId="05A2A325" w:rsidR="00345BEF" w:rsidRPr="00DC5DA9" w:rsidRDefault="00770AB7" w:rsidP="00DC5DA9">
      <w:pPr>
        <w:pStyle w:val="Loendilik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DC5DA9">
        <w:rPr>
          <w:rFonts w:ascii="Times New Roman" w:hAnsi="Times New Roman" w:cs="Times New Roman"/>
          <w:sz w:val="24"/>
          <w:szCs w:val="24"/>
          <w:lang w:val="et-EE"/>
        </w:rPr>
        <w:t xml:space="preserve">Mulgi valla omandis on hoone Viljandi mnt </w:t>
      </w:r>
      <w:r w:rsidR="00B00321" w:rsidRPr="00DC5DA9">
        <w:rPr>
          <w:rFonts w:ascii="Times New Roman" w:hAnsi="Times New Roman" w:cs="Times New Roman"/>
          <w:sz w:val="24"/>
          <w:szCs w:val="24"/>
          <w:lang w:val="et-EE"/>
        </w:rPr>
        <w:t>1</w:t>
      </w:r>
      <w:r w:rsidRPr="00DC5DA9">
        <w:rPr>
          <w:rFonts w:ascii="Times New Roman" w:hAnsi="Times New Roman" w:cs="Times New Roman"/>
          <w:sz w:val="24"/>
          <w:szCs w:val="24"/>
          <w:lang w:val="et-EE"/>
        </w:rPr>
        <w:t xml:space="preserve"> (katastritunnus 28701:002:0052)</w:t>
      </w:r>
      <w:r w:rsidR="00DC5DA9" w:rsidRPr="00DC5DA9">
        <w:rPr>
          <w:rFonts w:ascii="Times New Roman" w:hAnsi="Times New Roman" w:cs="Times New Roman"/>
          <w:sz w:val="24"/>
          <w:szCs w:val="24"/>
          <w:lang w:val="et-EE"/>
        </w:rPr>
        <w:t>,</w:t>
      </w:r>
      <w:r w:rsidRPr="00DC5DA9">
        <w:rPr>
          <w:rFonts w:ascii="Times New Roman" w:hAnsi="Times New Roman" w:cs="Times New Roman"/>
          <w:sz w:val="24"/>
          <w:szCs w:val="24"/>
          <w:lang w:val="et-EE"/>
        </w:rPr>
        <w:t xml:space="preserve"> mille kolmas ja neljas korrus ei ole </w:t>
      </w:r>
      <w:r w:rsidR="00BA63B0" w:rsidRPr="00DC5DA9">
        <w:rPr>
          <w:rFonts w:ascii="Times New Roman" w:hAnsi="Times New Roman" w:cs="Times New Roman"/>
          <w:sz w:val="24"/>
          <w:szCs w:val="24"/>
          <w:lang w:val="et-EE"/>
        </w:rPr>
        <w:t>kasutusel</w:t>
      </w:r>
      <w:r w:rsidRPr="00DC5DA9"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14:paraId="087A7619" w14:textId="0272B76B" w:rsidR="00770AB7" w:rsidRDefault="00770AB7" w:rsidP="00DC5DA9">
      <w:pPr>
        <w:pStyle w:val="Loendilik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DC5DA9">
        <w:rPr>
          <w:rFonts w:ascii="Times New Roman" w:hAnsi="Times New Roman" w:cs="Times New Roman"/>
          <w:sz w:val="24"/>
          <w:szCs w:val="24"/>
          <w:lang w:val="et-EE"/>
        </w:rPr>
        <w:t xml:space="preserve">Konkursi eesmärk on leida läbi erakapitali Viljandi mnt 1 hoone kolmandale ja neljandale korrusele otstarbekas kasutus ja tagada hoonestusõiguse alusel </w:t>
      </w:r>
      <w:r w:rsidR="003D0019">
        <w:rPr>
          <w:rFonts w:ascii="Times New Roman" w:hAnsi="Times New Roman" w:cs="Times New Roman"/>
          <w:sz w:val="24"/>
          <w:szCs w:val="24"/>
          <w:lang w:val="et-EE"/>
        </w:rPr>
        <w:t>rekonstrueeritud hoone osa</w:t>
      </w:r>
      <w:r w:rsidRPr="00DC5DA9">
        <w:rPr>
          <w:rFonts w:ascii="Times New Roman" w:hAnsi="Times New Roman" w:cs="Times New Roman"/>
          <w:sz w:val="24"/>
          <w:szCs w:val="24"/>
          <w:lang w:val="et-EE"/>
        </w:rPr>
        <w:t xml:space="preserve"> säilimine ja kasutusvalmidus kogu hoonestusõiguse tähtaja jooksul.</w:t>
      </w:r>
    </w:p>
    <w:p w14:paraId="78270022" w14:textId="148CA98A" w:rsidR="00770AB7" w:rsidRDefault="00770AB7" w:rsidP="003D0019">
      <w:pPr>
        <w:pStyle w:val="Loendilik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3D0019">
        <w:rPr>
          <w:rFonts w:ascii="Times New Roman" w:hAnsi="Times New Roman" w:cs="Times New Roman"/>
          <w:sz w:val="24"/>
          <w:szCs w:val="24"/>
          <w:lang w:val="et-EE"/>
        </w:rPr>
        <w:t xml:space="preserve">Konkursi objektiks oleva hoonestusõiguse seadmise lepingu olulised tingimused on </w:t>
      </w:r>
      <w:r w:rsidR="003D0019">
        <w:rPr>
          <w:rFonts w:ascii="Times New Roman" w:hAnsi="Times New Roman" w:cs="Times New Roman"/>
          <w:sz w:val="24"/>
          <w:szCs w:val="24"/>
          <w:lang w:val="et-EE"/>
        </w:rPr>
        <w:t xml:space="preserve">Viljandi mnt 1 hoonestusõiguse seadmise </w:t>
      </w:r>
      <w:r w:rsidRPr="003D0019">
        <w:rPr>
          <w:rFonts w:ascii="Times New Roman" w:hAnsi="Times New Roman" w:cs="Times New Roman"/>
          <w:sz w:val="24"/>
          <w:szCs w:val="24"/>
          <w:lang w:val="et-EE"/>
        </w:rPr>
        <w:t>tingimus</w:t>
      </w:r>
      <w:r w:rsidR="003D0019">
        <w:rPr>
          <w:rFonts w:ascii="Times New Roman" w:hAnsi="Times New Roman" w:cs="Times New Roman"/>
          <w:sz w:val="24"/>
          <w:szCs w:val="24"/>
          <w:lang w:val="et-EE"/>
        </w:rPr>
        <w:t xml:space="preserve">ed otsuse </w:t>
      </w:r>
      <w:r w:rsidRPr="003D0019">
        <w:rPr>
          <w:rFonts w:ascii="Times New Roman" w:hAnsi="Times New Roman" w:cs="Times New Roman"/>
          <w:sz w:val="24"/>
          <w:szCs w:val="24"/>
          <w:lang w:val="et-EE"/>
        </w:rPr>
        <w:t>lisa 1.</w:t>
      </w:r>
    </w:p>
    <w:p w14:paraId="48E662F1" w14:textId="0AF3C8E3" w:rsidR="003514AF" w:rsidRPr="003D0019" w:rsidRDefault="003514AF" w:rsidP="003D0019">
      <w:pPr>
        <w:pStyle w:val="Loendilik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3D0019">
        <w:rPr>
          <w:rFonts w:ascii="Times New Roman" w:hAnsi="Times New Roman" w:cs="Times New Roman"/>
          <w:sz w:val="24"/>
          <w:szCs w:val="24"/>
          <w:lang w:val="et-EE"/>
        </w:rPr>
        <w:t>Pakkuja kinnitab</w:t>
      </w:r>
      <w:r w:rsidR="00A1103D" w:rsidRPr="003D0019">
        <w:rPr>
          <w:rFonts w:ascii="Times New Roman" w:hAnsi="Times New Roman" w:cs="Times New Roman"/>
          <w:sz w:val="24"/>
          <w:szCs w:val="24"/>
          <w:lang w:val="et-EE"/>
        </w:rPr>
        <w:t xml:space="preserve"> pakkumust tehes, et on </w:t>
      </w:r>
      <w:r w:rsidR="00D85A71" w:rsidRPr="003D0019">
        <w:rPr>
          <w:rFonts w:ascii="Times New Roman" w:hAnsi="Times New Roman" w:cs="Times New Roman"/>
          <w:sz w:val="24"/>
          <w:szCs w:val="24"/>
          <w:lang w:val="et-EE"/>
        </w:rPr>
        <w:t>ruumid põhjalikult üle vaadanud, on te</w:t>
      </w:r>
      <w:r w:rsidR="00256A0D" w:rsidRPr="003D0019">
        <w:rPr>
          <w:rFonts w:ascii="Times New Roman" w:hAnsi="Times New Roman" w:cs="Times New Roman"/>
          <w:sz w:val="24"/>
          <w:szCs w:val="24"/>
          <w:lang w:val="et-EE"/>
        </w:rPr>
        <w:t>a</w:t>
      </w:r>
      <w:r w:rsidR="00D85A71" w:rsidRPr="003D0019">
        <w:rPr>
          <w:rFonts w:ascii="Times New Roman" w:hAnsi="Times New Roman" w:cs="Times New Roman"/>
          <w:sz w:val="24"/>
          <w:szCs w:val="24"/>
          <w:lang w:val="et-EE"/>
        </w:rPr>
        <w:t>dlik</w:t>
      </w:r>
      <w:r w:rsidR="00256A0D" w:rsidRPr="003D0019">
        <w:rPr>
          <w:rFonts w:ascii="Times New Roman" w:hAnsi="Times New Roman" w:cs="Times New Roman"/>
          <w:sz w:val="24"/>
          <w:szCs w:val="24"/>
          <w:lang w:val="et-EE"/>
        </w:rPr>
        <w:t xml:space="preserve"> hoone ja ruumide seisukorrast</w:t>
      </w:r>
      <w:r w:rsidR="00EA730A" w:rsidRPr="003D0019"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14:paraId="5C180A24" w14:textId="77777777" w:rsidR="007336E6" w:rsidRPr="00DC5DA9" w:rsidRDefault="007336E6" w:rsidP="00DC5DA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t-EE"/>
        </w:rPr>
      </w:pPr>
    </w:p>
    <w:p w14:paraId="4088010E" w14:textId="5FB50CD6" w:rsidR="00770AB7" w:rsidRPr="003D0019" w:rsidRDefault="004A4809" w:rsidP="00DC5DA9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3D0019">
        <w:rPr>
          <w:rFonts w:ascii="Times New Roman" w:hAnsi="Times New Roman" w:cs="Times New Roman"/>
          <w:b/>
          <w:bCs/>
          <w:sz w:val="24"/>
          <w:szCs w:val="24"/>
          <w:lang w:val="et-EE"/>
        </w:rPr>
        <w:t>3.</w:t>
      </w:r>
      <w:r w:rsidR="00EF1F55" w:rsidRPr="003D0019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 </w:t>
      </w:r>
      <w:r w:rsidRPr="003D0019">
        <w:rPr>
          <w:rFonts w:ascii="Times New Roman" w:hAnsi="Times New Roman" w:cs="Times New Roman"/>
          <w:b/>
          <w:bCs/>
          <w:sz w:val="24"/>
          <w:szCs w:val="24"/>
          <w:lang w:val="et-EE"/>
        </w:rPr>
        <w:t>Konkursi läbiviimise etapid ja konkursi komisjon</w:t>
      </w:r>
    </w:p>
    <w:p w14:paraId="03901098" w14:textId="3BAF6C7B" w:rsidR="004A4809" w:rsidRDefault="003D0019" w:rsidP="003D0019">
      <w:pPr>
        <w:pStyle w:val="Loendilik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3D0019">
        <w:rPr>
          <w:rFonts w:ascii="Times New Roman" w:hAnsi="Times New Roman" w:cs="Times New Roman"/>
          <w:sz w:val="24"/>
          <w:szCs w:val="24"/>
          <w:lang w:val="et-EE"/>
        </w:rPr>
        <w:t>P</w:t>
      </w:r>
      <w:r w:rsidR="004A4809" w:rsidRPr="003D0019">
        <w:rPr>
          <w:rFonts w:ascii="Times New Roman" w:hAnsi="Times New Roman" w:cs="Times New Roman"/>
          <w:sz w:val="24"/>
          <w:szCs w:val="24"/>
          <w:lang w:val="et-EE"/>
        </w:rPr>
        <w:t>akkumiste esitamine</w:t>
      </w:r>
      <w:r w:rsidRPr="003D0019"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14:paraId="23F40EC4" w14:textId="7D4F9DE2" w:rsidR="004A4809" w:rsidRDefault="003D0019" w:rsidP="003D0019">
      <w:pPr>
        <w:pStyle w:val="Loendilik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3D0019">
        <w:rPr>
          <w:rFonts w:ascii="Times New Roman" w:hAnsi="Times New Roman" w:cs="Times New Roman"/>
          <w:sz w:val="24"/>
          <w:szCs w:val="24"/>
          <w:lang w:val="et-EE"/>
        </w:rPr>
        <w:t>P</w:t>
      </w:r>
      <w:r w:rsidR="004A4809" w:rsidRPr="003D0019">
        <w:rPr>
          <w:rFonts w:ascii="Times New Roman" w:hAnsi="Times New Roman" w:cs="Times New Roman"/>
          <w:sz w:val="24"/>
          <w:szCs w:val="24"/>
          <w:lang w:val="et-EE"/>
        </w:rPr>
        <w:t>akkumiste avamine</w:t>
      </w:r>
      <w:r w:rsidRPr="003D0019"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14:paraId="145F8FD7" w14:textId="76807E76" w:rsidR="004A4809" w:rsidRDefault="003D0019" w:rsidP="003D0019">
      <w:pPr>
        <w:pStyle w:val="Loendilik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3D0019">
        <w:rPr>
          <w:rFonts w:ascii="Times New Roman" w:hAnsi="Times New Roman" w:cs="Times New Roman"/>
          <w:sz w:val="24"/>
          <w:szCs w:val="24"/>
          <w:lang w:val="et-EE"/>
        </w:rPr>
        <w:t>P</w:t>
      </w:r>
      <w:r w:rsidR="004A4809" w:rsidRPr="003D0019">
        <w:rPr>
          <w:rFonts w:ascii="Times New Roman" w:hAnsi="Times New Roman" w:cs="Times New Roman"/>
          <w:sz w:val="24"/>
          <w:szCs w:val="24"/>
          <w:lang w:val="et-EE"/>
        </w:rPr>
        <w:t>akkujate ja pakkumuste kehtestatud tingimuste vastavuse kontrollimine</w:t>
      </w:r>
      <w:r w:rsidRPr="003D0019"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14:paraId="4E2C20ED" w14:textId="72214331" w:rsidR="004A4809" w:rsidRDefault="003D0019" w:rsidP="003D0019">
      <w:pPr>
        <w:pStyle w:val="Loendilik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3D0019">
        <w:rPr>
          <w:rFonts w:ascii="Times New Roman" w:hAnsi="Times New Roman" w:cs="Times New Roman"/>
          <w:sz w:val="24"/>
          <w:szCs w:val="24"/>
          <w:lang w:val="et-EE"/>
        </w:rPr>
        <w:t>L</w:t>
      </w:r>
      <w:r w:rsidR="004A4809" w:rsidRPr="003D0019">
        <w:rPr>
          <w:rFonts w:ascii="Times New Roman" w:hAnsi="Times New Roman" w:cs="Times New Roman"/>
          <w:sz w:val="24"/>
          <w:szCs w:val="24"/>
          <w:lang w:val="et-EE"/>
        </w:rPr>
        <w:t>äbirääkimiste pidamine</w:t>
      </w:r>
      <w:r w:rsidRPr="003D0019"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14:paraId="6BBE3FA1" w14:textId="2AB8F57C" w:rsidR="004A4809" w:rsidRDefault="003D0019" w:rsidP="003D0019">
      <w:pPr>
        <w:pStyle w:val="Loendilik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3D0019">
        <w:rPr>
          <w:rFonts w:ascii="Times New Roman" w:hAnsi="Times New Roman" w:cs="Times New Roman"/>
          <w:sz w:val="24"/>
          <w:szCs w:val="24"/>
          <w:lang w:val="et-EE"/>
        </w:rPr>
        <w:t>V</w:t>
      </w:r>
      <w:r w:rsidR="004A4809" w:rsidRPr="003D0019">
        <w:rPr>
          <w:rFonts w:ascii="Times New Roman" w:hAnsi="Times New Roman" w:cs="Times New Roman"/>
          <w:sz w:val="24"/>
          <w:szCs w:val="24"/>
          <w:lang w:val="et-EE"/>
        </w:rPr>
        <w:t>ajadusel hoonestusõiguse seadmise tingimuste muutmine ja muudetud tingimustel pakkumuste esitamise ettepanekute tegemine</w:t>
      </w:r>
      <w:r w:rsidRPr="003D0019"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14:paraId="2E592090" w14:textId="565DA0B2" w:rsidR="004A4809" w:rsidRDefault="003D0019" w:rsidP="003D0019">
      <w:pPr>
        <w:pStyle w:val="Loendilik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3D0019">
        <w:rPr>
          <w:rFonts w:ascii="Times New Roman" w:hAnsi="Times New Roman" w:cs="Times New Roman"/>
          <w:sz w:val="24"/>
          <w:szCs w:val="24"/>
          <w:lang w:val="et-EE"/>
        </w:rPr>
        <w:t>M</w:t>
      </w:r>
      <w:r w:rsidR="004A4809" w:rsidRPr="003D0019">
        <w:rPr>
          <w:rFonts w:ascii="Times New Roman" w:hAnsi="Times New Roman" w:cs="Times New Roman"/>
          <w:sz w:val="24"/>
          <w:szCs w:val="24"/>
          <w:lang w:val="et-EE"/>
        </w:rPr>
        <w:t>uudetud tingimustel pakkumiste esitamine</w:t>
      </w:r>
      <w:r w:rsidRPr="003D0019"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14:paraId="5AA38E4D" w14:textId="487F19B0" w:rsidR="004A4809" w:rsidRDefault="003D0019" w:rsidP="003D0019">
      <w:pPr>
        <w:pStyle w:val="Loendilik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3D0019">
        <w:rPr>
          <w:rFonts w:ascii="Times New Roman" w:hAnsi="Times New Roman" w:cs="Times New Roman"/>
          <w:sz w:val="24"/>
          <w:szCs w:val="24"/>
          <w:lang w:val="et-EE"/>
        </w:rPr>
        <w:t>K</w:t>
      </w:r>
      <w:r w:rsidR="004A4809" w:rsidRPr="003D0019">
        <w:rPr>
          <w:rFonts w:ascii="Times New Roman" w:hAnsi="Times New Roman" w:cs="Times New Roman"/>
          <w:sz w:val="24"/>
          <w:szCs w:val="24"/>
          <w:lang w:val="et-EE"/>
        </w:rPr>
        <w:t>onkursi tulemuste kinnitamine</w:t>
      </w:r>
      <w:r w:rsidRPr="003D0019"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14:paraId="4CD4144D" w14:textId="48749D65" w:rsidR="006D7D5C" w:rsidRPr="003D0019" w:rsidRDefault="003D0019" w:rsidP="003D0019">
      <w:pPr>
        <w:pStyle w:val="Loendilik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3D0019">
        <w:rPr>
          <w:rFonts w:ascii="Times New Roman" w:hAnsi="Times New Roman" w:cs="Times New Roman"/>
          <w:sz w:val="24"/>
          <w:szCs w:val="24"/>
          <w:lang w:val="et-EE"/>
        </w:rPr>
        <w:t>H</w:t>
      </w:r>
      <w:r w:rsidR="004A4809" w:rsidRPr="003D0019">
        <w:rPr>
          <w:rFonts w:ascii="Times New Roman" w:hAnsi="Times New Roman" w:cs="Times New Roman"/>
          <w:sz w:val="24"/>
          <w:szCs w:val="24"/>
          <w:lang w:val="et-EE"/>
        </w:rPr>
        <w:t>oonestusõiguse seadmise lepingu sõlmimine.</w:t>
      </w:r>
    </w:p>
    <w:p w14:paraId="05BA28F4" w14:textId="77777777" w:rsidR="00D836C6" w:rsidRPr="00DC5DA9" w:rsidRDefault="00D836C6" w:rsidP="00DC5DA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t-EE"/>
        </w:rPr>
      </w:pPr>
    </w:p>
    <w:p w14:paraId="19E9E148" w14:textId="27201574" w:rsidR="004A4809" w:rsidRPr="003D0019" w:rsidRDefault="004A4809" w:rsidP="00DC5DA9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3D0019">
        <w:rPr>
          <w:rFonts w:ascii="Times New Roman" w:hAnsi="Times New Roman" w:cs="Times New Roman"/>
          <w:b/>
          <w:bCs/>
          <w:sz w:val="24"/>
          <w:szCs w:val="24"/>
          <w:lang w:val="et-EE"/>
        </w:rPr>
        <w:t>4. Konkursil osalemise tingimused</w:t>
      </w:r>
    </w:p>
    <w:p w14:paraId="4F459785" w14:textId="0E21CB72" w:rsidR="00615BF1" w:rsidRDefault="003D0019" w:rsidP="003D00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4.1. </w:t>
      </w:r>
      <w:r w:rsidRPr="003D0019">
        <w:rPr>
          <w:rFonts w:ascii="Times New Roman" w:hAnsi="Times New Roman" w:cs="Times New Roman"/>
          <w:sz w:val="24"/>
          <w:szCs w:val="24"/>
          <w:lang w:val="et-EE"/>
        </w:rPr>
        <w:t>P</w:t>
      </w:r>
      <w:r w:rsidR="00615BF1" w:rsidRPr="003D0019">
        <w:rPr>
          <w:rFonts w:ascii="Times New Roman" w:hAnsi="Times New Roman" w:cs="Times New Roman"/>
          <w:sz w:val="24"/>
          <w:szCs w:val="24"/>
          <w:lang w:val="et-EE"/>
        </w:rPr>
        <w:t>akkuja peab olema äriregistrisse kantud juriidiline isik</w:t>
      </w:r>
      <w:r w:rsidRPr="003D0019"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14:paraId="5F0B8245" w14:textId="56D1A109" w:rsidR="00615BF1" w:rsidRDefault="003D0019" w:rsidP="003D00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4.2. P</w:t>
      </w:r>
      <w:r w:rsidR="00615BF1" w:rsidRPr="00DC5DA9">
        <w:rPr>
          <w:rFonts w:ascii="Times New Roman" w:hAnsi="Times New Roman" w:cs="Times New Roman"/>
          <w:sz w:val="24"/>
          <w:szCs w:val="24"/>
          <w:lang w:val="et-EE"/>
        </w:rPr>
        <w:t>akkujal ei tohi olla riiklike maksude maksuvõlga pakkumuste esitamise tähtpäeva seisuga</w:t>
      </w:r>
      <w:r w:rsidR="00644D95"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14:paraId="45B3B1CF" w14:textId="4DEC38D3" w:rsidR="00615BF1" w:rsidRPr="00DC5DA9" w:rsidRDefault="00644D95" w:rsidP="00644D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4.3. P</w:t>
      </w:r>
      <w:r w:rsidR="00615BF1" w:rsidRPr="00DC5DA9">
        <w:rPr>
          <w:rFonts w:ascii="Times New Roman" w:hAnsi="Times New Roman" w:cs="Times New Roman"/>
          <w:sz w:val="24"/>
          <w:szCs w:val="24"/>
          <w:lang w:val="et-EE"/>
        </w:rPr>
        <w:t>akkuja suhtes ei tohi olla tehtud pankrotiotsust, ei tohi olla likvideerimisel või ei tohi olla äritegevus peatatud.</w:t>
      </w:r>
    </w:p>
    <w:p w14:paraId="448A28E1" w14:textId="77777777" w:rsidR="00615BF1" w:rsidRPr="00DC5DA9" w:rsidRDefault="00615BF1" w:rsidP="00DC5DA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t-EE"/>
        </w:rPr>
      </w:pPr>
    </w:p>
    <w:p w14:paraId="0EF39927" w14:textId="7A3AF711" w:rsidR="00615BF1" w:rsidRPr="00644D95" w:rsidRDefault="00615BF1" w:rsidP="00DC5DA9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644D95">
        <w:rPr>
          <w:rFonts w:ascii="Times New Roman" w:hAnsi="Times New Roman" w:cs="Times New Roman"/>
          <w:b/>
          <w:bCs/>
          <w:sz w:val="24"/>
          <w:szCs w:val="24"/>
          <w:lang w:val="et-EE"/>
        </w:rPr>
        <w:t>5. Pakkumuste esitamine ja</w:t>
      </w:r>
      <w:r w:rsidR="00E9269C" w:rsidRPr="00644D95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 avamine</w:t>
      </w:r>
    </w:p>
    <w:p w14:paraId="54856F79" w14:textId="320E2E31" w:rsidR="00E9269C" w:rsidRPr="00DC5DA9" w:rsidRDefault="00644D95" w:rsidP="00644D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5.1. P</w:t>
      </w:r>
      <w:r w:rsidR="00E9269C" w:rsidRPr="00DC5DA9">
        <w:rPr>
          <w:rFonts w:ascii="Times New Roman" w:hAnsi="Times New Roman" w:cs="Times New Roman"/>
          <w:sz w:val="24"/>
          <w:szCs w:val="24"/>
          <w:lang w:val="et-EE"/>
        </w:rPr>
        <w:t>akkumuste esitamise tähtaeg on ……………………………….</w:t>
      </w:r>
    </w:p>
    <w:p w14:paraId="5C0B70BA" w14:textId="77777777" w:rsidR="00644D95" w:rsidRDefault="00644D95" w:rsidP="00644D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5.2. P</w:t>
      </w:r>
      <w:r w:rsidR="00E9269C" w:rsidRPr="00DC5DA9">
        <w:rPr>
          <w:rFonts w:ascii="Times New Roman" w:hAnsi="Times New Roman" w:cs="Times New Roman"/>
          <w:sz w:val="24"/>
          <w:szCs w:val="24"/>
          <w:lang w:val="et-EE"/>
        </w:rPr>
        <w:t>akkumused esitada elektrooniliselt Mulgi Vallavalitsuse e-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posti </w:t>
      </w:r>
      <w:r w:rsidR="00E9269C" w:rsidRPr="00DC5DA9">
        <w:rPr>
          <w:rFonts w:ascii="Times New Roman" w:hAnsi="Times New Roman" w:cs="Times New Roman"/>
          <w:sz w:val="24"/>
          <w:szCs w:val="24"/>
          <w:lang w:val="et-EE"/>
        </w:rPr>
        <w:t xml:space="preserve">aadressile </w:t>
      </w:r>
      <w:hyperlink r:id="rId5" w:history="1">
        <w:r w:rsidR="00E9269C" w:rsidRPr="00DC5DA9">
          <w:rPr>
            <w:rStyle w:val="Hperlink"/>
            <w:rFonts w:ascii="Times New Roman" w:hAnsi="Times New Roman" w:cs="Times New Roman"/>
            <w:sz w:val="24"/>
            <w:szCs w:val="24"/>
            <w:lang w:val="et-EE"/>
          </w:rPr>
          <w:t>mulgi@mulgivald.ee</w:t>
        </w:r>
      </w:hyperlink>
      <w:r w:rsidR="00E9269C" w:rsidRPr="00DC5DA9">
        <w:rPr>
          <w:rFonts w:ascii="Times New Roman" w:hAnsi="Times New Roman" w:cs="Times New Roman"/>
          <w:sz w:val="24"/>
          <w:szCs w:val="24"/>
          <w:lang w:val="et-EE"/>
        </w:rPr>
        <w:t xml:space="preserve"> digitaalselt allkirjastatuna</w:t>
      </w:r>
      <w:r w:rsidR="006C1C58" w:rsidRPr="00DC5DA9">
        <w:rPr>
          <w:rFonts w:ascii="Times New Roman" w:hAnsi="Times New Roman" w:cs="Times New Roman"/>
          <w:sz w:val="24"/>
          <w:szCs w:val="24"/>
          <w:lang w:val="et-EE"/>
        </w:rPr>
        <w:t xml:space="preserve">. </w:t>
      </w:r>
    </w:p>
    <w:p w14:paraId="245B4B5A" w14:textId="1B218676" w:rsidR="00E9269C" w:rsidRPr="00DC5DA9" w:rsidRDefault="00644D95" w:rsidP="00644D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5.3. </w:t>
      </w:r>
      <w:r w:rsidR="006C1C58" w:rsidRPr="00DC5DA9">
        <w:rPr>
          <w:rFonts w:ascii="Times New Roman" w:hAnsi="Times New Roman" w:cs="Times New Roman"/>
          <w:sz w:val="24"/>
          <w:szCs w:val="24"/>
          <w:lang w:val="et-EE"/>
        </w:rPr>
        <w:t>Pakkumi</w:t>
      </w:r>
      <w:r w:rsidR="003D4210" w:rsidRPr="00DC5DA9">
        <w:rPr>
          <w:rFonts w:ascii="Times New Roman" w:hAnsi="Times New Roman" w:cs="Times New Roman"/>
          <w:sz w:val="24"/>
          <w:szCs w:val="24"/>
          <w:lang w:val="et-EE"/>
        </w:rPr>
        <w:t>ste avamine………….</w:t>
      </w:r>
    </w:p>
    <w:p w14:paraId="41A5D44D" w14:textId="2291E536" w:rsidR="00C07BBD" w:rsidRPr="00DC5DA9" w:rsidRDefault="00644D95" w:rsidP="00644D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5.4. </w:t>
      </w:r>
      <w:r w:rsidR="00A10C57" w:rsidRPr="00DC5DA9">
        <w:rPr>
          <w:rFonts w:ascii="Times New Roman" w:hAnsi="Times New Roman" w:cs="Times New Roman"/>
          <w:sz w:val="24"/>
          <w:szCs w:val="24"/>
          <w:lang w:val="et-EE"/>
        </w:rPr>
        <w:t>Pakkumuste avamine ei ole avalik. Esitatud pakkumuste sis</w:t>
      </w:r>
      <w:r w:rsidR="00F53DCC" w:rsidRPr="00DC5DA9">
        <w:rPr>
          <w:rFonts w:ascii="Times New Roman" w:hAnsi="Times New Roman" w:cs="Times New Roman"/>
          <w:sz w:val="24"/>
          <w:szCs w:val="24"/>
          <w:lang w:val="et-EE"/>
        </w:rPr>
        <w:t>u avalikustamisele ei kuulu.</w:t>
      </w:r>
    </w:p>
    <w:p w14:paraId="67B0D1D2" w14:textId="77777777" w:rsidR="00726B9F" w:rsidRPr="00DC5DA9" w:rsidRDefault="00726B9F" w:rsidP="00DC5DA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t-EE"/>
        </w:rPr>
      </w:pPr>
    </w:p>
    <w:p w14:paraId="6E53D338" w14:textId="514BFFC4" w:rsidR="003E2E8A" w:rsidRPr="00644D95" w:rsidRDefault="00840EFA" w:rsidP="00DC5D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644D95">
        <w:rPr>
          <w:rFonts w:ascii="Times New Roman" w:hAnsi="Times New Roman" w:cs="Times New Roman"/>
          <w:b/>
          <w:bCs/>
          <w:sz w:val="24"/>
          <w:szCs w:val="24"/>
          <w:lang w:val="et-EE"/>
        </w:rPr>
        <w:t>6. Nõuded pakkum</w:t>
      </w:r>
      <w:r w:rsidR="003E2E8A" w:rsidRPr="00644D95">
        <w:rPr>
          <w:rFonts w:ascii="Times New Roman" w:hAnsi="Times New Roman" w:cs="Times New Roman"/>
          <w:b/>
          <w:bCs/>
          <w:sz w:val="24"/>
          <w:szCs w:val="24"/>
          <w:lang w:val="et-EE"/>
        </w:rPr>
        <w:t>usele</w:t>
      </w:r>
    </w:p>
    <w:p w14:paraId="0E0C0EF9" w14:textId="0025083C" w:rsidR="003E2E8A" w:rsidRPr="00DC5DA9" w:rsidRDefault="00644D95" w:rsidP="00644D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6.1. P</w:t>
      </w:r>
      <w:r w:rsidR="003E2E8A" w:rsidRPr="00DC5DA9">
        <w:rPr>
          <w:rFonts w:ascii="Times New Roman" w:hAnsi="Times New Roman" w:cs="Times New Roman"/>
          <w:sz w:val="24"/>
          <w:szCs w:val="24"/>
          <w:lang w:val="et-EE"/>
        </w:rPr>
        <w:t>akkum</w:t>
      </w:r>
      <w:r w:rsidR="00274908" w:rsidRPr="00DC5DA9">
        <w:rPr>
          <w:rFonts w:ascii="Times New Roman" w:hAnsi="Times New Roman" w:cs="Times New Roman"/>
          <w:sz w:val="24"/>
          <w:szCs w:val="24"/>
          <w:lang w:val="et-EE"/>
        </w:rPr>
        <w:t>u</w:t>
      </w:r>
      <w:r w:rsidR="003E2E8A" w:rsidRPr="00DC5DA9">
        <w:rPr>
          <w:rFonts w:ascii="Times New Roman" w:hAnsi="Times New Roman" w:cs="Times New Roman"/>
          <w:sz w:val="24"/>
          <w:szCs w:val="24"/>
          <w:lang w:val="et-EE"/>
        </w:rPr>
        <w:t>s peab olema vormistatud eesti keeles</w:t>
      </w:r>
      <w:r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14:paraId="6D0928C2" w14:textId="245DED22" w:rsidR="00FF29E7" w:rsidRPr="00DC5DA9" w:rsidRDefault="00644D95" w:rsidP="00644D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6.2. P</w:t>
      </w:r>
      <w:r w:rsidR="00D32934" w:rsidRPr="00DC5DA9">
        <w:rPr>
          <w:rFonts w:ascii="Times New Roman" w:hAnsi="Times New Roman" w:cs="Times New Roman"/>
          <w:sz w:val="24"/>
          <w:szCs w:val="24"/>
          <w:lang w:val="et-EE"/>
        </w:rPr>
        <w:t>akkumuse esildis</w:t>
      </w:r>
      <w:r w:rsidR="004A4AC0" w:rsidRPr="00DC5DA9">
        <w:rPr>
          <w:rFonts w:ascii="Times New Roman" w:hAnsi="Times New Roman" w:cs="Times New Roman"/>
          <w:sz w:val="24"/>
          <w:szCs w:val="24"/>
          <w:lang w:val="et-EE"/>
        </w:rPr>
        <w:t xml:space="preserve"> (lisa 2)</w:t>
      </w:r>
      <w:r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14:paraId="04DD1540" w14:textId="4FBD2A3B" w:rsidR="00D770E6" w:rsidRDefault="00644D95" w:rsidP="00644D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6.3. H</w:t>
      </w:r>
      <w:r w:rsidR="00992B79" w:rsidRPr="00DC5DA9">
        <w:rPr>
          <w:rFonts w:ascii="Times New Roman" w:hAnsi="Times New Roman" w:cs="Times New Roman"/>
          <w:sz w:val="24"/>
          <w:szCs w:val="24"/>
          <w:lang w:val="et-EE"/>
        </w:rPr>
        <w:t>oonestatavate korruste arendamise kava</w:t>
      </w:r>
      <w:r w:rsidR="00602DF2" w:rsidRPr="00DC5DA9">
        <w:rPr>
          <w:rFonts w:ascii="Times New Roman" w:hAnsi="Times New Roman" w:cs="Times New Roman"/>
          <w:sz w:val="24"/>
          <w:szCs w:val="24"/>
          <w:lang w:val="et-EE"/>
        </w:rPr>
        <w:t>, milles peab sisalduma hoonestusõiguse seadmise lepingu täitmise</w:t>
      </w:r>
      <w:r w:rsidR="00AC15B6" w:rsidRPr="00DC5DA9">
        <w:rPr>
          <w:rFonts w:ascii="Times New Roman" w:hAnsi="Times New Roman" w:cs="Times New Roman"/>
          <w:sz w:val="24"/>
          <w:szCs w:val="24"/>
          <w:lang w:val="et-EE"/>
        </w:rPr>
        <w:t xml:space="preserve"> eeldatav ajakava ning eeldatav ruumipr</w:t>
      </w:r>
      <w:r w:rsidR="00E75571" w:rsidRPr="00DC5DA9">
        <w:rPr>
          <w:rFonts w:ascii="Times New Roman" w:hAnsi="Times New Roman" w:cs="Times New Roman"/>
          <w:sz w:val="24"/>
          <w:szCs w:val="24"/>
          <w:lang w:val="et-EE"/>
        </w:rPr>
        <w:t>o</w:t>
      </w:r>
      <w:r w:rsidR="00AC15B6" w:rsidRPr="00DC5DA9">
        <w:rPr>
          <w:rFonts w:ascii="Times New Roman" w:hAnsi="Times New Roman" w:cs="Times New Roman"/>
          <w:sz w:val="24"/>
          <w:szCs w:val="24"/>
          <w:lang w:val="et-EE"/>
        </w:rPr>
        <w:t>gramm</w:t>
      </w:r>
      <w:r w:rsidR="00E75571" w:rsidRPr="00DC5DA9">
        <w:rPr>
          <w:rFonts w:ascii="Times New Roman" w:hAnsi="Times New Roman" w:cs="Times New Roman"/>
          <w:sz w:val="24"/>
          <w:szCs w:val="24"/>
          <w:lang w:val="et-EE"/>
        </w:rPr>
        <w:t xml:space="preserve"> ja üldandmed</w:t>
      </w:r>
      <w:r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14:paraId="7D0F56E4" w14:textId="6D097C23" w:rsidR="00D62996" w:rsidRPr="00DC5DA9" w:rsidRDefault="00644D95" w:rsidP="00644D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6.4. P</w:t>
      </w:r>
      <w:r w:rsidR="00D62996" w:rsidRPr="00DC5DA9">
        <w:rPr>
          <w:rFonts w:ascii="Times New Roman" w:hAnsi="Times New Roman" w:cs="Times New Roman"/>
          <w:sz w:val="24"/>
          <w:szCs w:val="24"/>
          <w:lang w:val="et-EE"/>
        </w:rPr>
        <w:t>akkuja tegevuskava ning osutat</w:t>
      </w:r>
      <w:r>
        <w:rPr>
          <w:rFonts w:ascii="Times New Roman" w:hAnsi="Times New Roman" w:cs="Times New Roman"/>
          <w:sz w:val="24"/>
          <w:szCs w:val="24"/>
          <w:lang w:val="et-EE"/>
        </w:rPr>
        <w:t>a</w:t>
      </w:r>
      <w:r w:rsidR="00D62996" w:rsidRPr="00DC5DA9">
        <w:rPr>
          <w:rFonts w:ascii="Times New Roman" w:hAnsi="Times New Roman" w:cs="Times New Roman"/>
          <w:sz w:val="24"/>
          <w:szCs w:val="24"/>
          <w:lang w:val="et-EE"/>
        </w:rPr>
        <w:t xml:space="preserve">vate teenuste </w:t>
      </w:r>
      <w:r w:rsidR="00A5394A" w:rsidRPr="00DC5DA9">
        <w:rPr>
          <w:rFonts w:ascii="Times New Roman" w:hAnsi="Times New Roman" w:cs="Times New Roman"/>
          <w:sz w:val="24"/>
          <w:szCs w:val="24"/>
          <w:lang w:val="et-EE"/>
        </w:rPr>
        <w:t>kirjeldus</w:t>
      </w:r>
      <w:r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14:paraId="2B866000" w14:textId="4542EDE8" w:rsidR="005935D1" w:rsidRDefault="00644D95" w:rsidP="00644D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6.5. I</w:t>
      </w:r>
      <w:r w:rsidR="00E528E1" w:rsidRPr="00DC5DA9">
        <w:rPr>
          <w:rFonts w:ascii="Times New Roman" w:hAnsi="Times New Roman" w:cs="Times New Roman"/>
          <w:sz w:val="24"/>
          <w:szCs w:val="24"/>
          <w:lang w:val="et-EE"/>
        </w:rPr>
        <w:t xml:space="preserve">nvesteeringu suurus ja elluviimise </w:t>
      </w:r>
      <w:r w:rsidR="00911186" w:rsidRPr="00DC5DA9">
        <w:rPr>
          <w:rFonts w:ascii="Times New Roman" w:hAnsi="Times New Roman" w:cs="Times New Roman"/>
          <w:sz w:val="24"/>
          <w:szCs w:val="24"/>
          <w:lang w:val="et-EE"/>
        </w:rPr>
        <w:t>perio</w:t>
      </w:r>
      <w:r>
        <w:rPr>
          <w:rFonts w:ascii="Times New Roman" w:hAnsi="Times New Roman" w:cs="Times New Roman"/>
          <w:sz w:val="24"/>
          <w:szCs w:val="24"/>
          <w:lang w:val="et-EE"/>
        </w:rPr>
        <w:t>o</w:t>
      </w:r>
      <w:r w:rsidR="00911186" w:rsidRPr="00DC5DA9">
        <w:rPr>
          <w:rFonts w:ascii="Times New Roman" w:hAnsi="Times New Roman" w:cs="Times New Roman"/>
          <w:sz w:val="24"/>
          <w:szCs w:val="24"/>
          <w:lang w:val="et-EE"/>
        </w:rPr>
        <w:t>d (maksimaalselt kolm aastat)</w:t>
      </w:r>
      <w:r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14:paraId="60D1BA83" w14:textId="7BF1FA92" w:rsidR="001A266E" w:rsidRPr="00DC5DA9" w:rsidRDefault="00644D95" w:rsidP="00644D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6.6. U</w:t>
      </w:r>
      <w:r w:rsidR="0097355D" w:rsidRPr="00DC5DA9">
        <w:rPr>
          <w:rFonts w:ascii="Times New Roman" w:hAnsi="Times New Roman" w:cs="Times New Roman"/>
          <w:sz w:val="24"/>
          <w:szCs w:val="24"/>
          <w:lang w:val="et-EE"/>
        </w:rPr>
        <w:t>ute töökohtade arv investeeringu</w:t>
      </w:r>
      <w:r w:rsidR="001C7B8B" w:rsidRPr="00DC5DA9">
        <w:rPr>
          <w:rFonts w:ascii="Times New Roman" w:hAnsi="Times New Roman" w:cs="Times New Roman"/>
          <w:sz w:val="24"/>
          <w:szCs w:val="24"/>
          <w:lang w:val="et-EE"/>
        </w:rPr>
        <w:t xml:space="preserve"> elluviimise perioodi lõpuks</w:t>
      </w:r>
      <w:r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14:paraId="48D492C8" w14:textId="57BC265F" w:rsidR="001C7B8B" w:rsidRPr="00DC5DA9" w:rsidRDefault="00644D95" w:rsidP="00644D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6.7. H</w:t>
      </w:r>
      <w:r w:rsidR="00AC0D03" w:rsidRPr="00DC5DA9">
        <w:rPr>
          <w:rFonts w:ascii="Times New Roman" w:hAnsi="Times New Roman" w:cs="Times New Roman"/>
          <w:sz w:val="24"/>
          <w:szCs w:val="24"/>
          <w:lang w:val="et-EE"/>
        </w:rPr>
        <w:t>oonestusõiguse tasu</w:t>
      </w:r>
      <w:r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14:paraId="358558A3" w14:textId="555CF213" w:rsidR="00C90419" w:rsidRPr="00DC5DA9" w:rsidRDefault="00644D95" w:rsidP="00644D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6.8. P</w:t>
      </w:r>
      <w:r w:rsidR="00C90419" w:rsidRPr="00DC5DA9">
        <w:rPr>
          <w:rFonts w:ascii="Times New Roman" w:hAnsi="Times New Roman" w:cs="Times New Roman"/>
          <w:sz w:val="24"/>
          <w:szCs w:val="24"/>
          <w:lang w:val="et-EE"/>
        </w:rPr>
        <w:t>akkumise peab allkirjastama pakkuja äriregistri kohane seaduslik esindaja</w:t>
      </w:r>
      <w:r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14:paraId="46A3F143" w14:textId="6351A6B0" w:rsidR="00B06B02" w:rsidRPr="00DC5DA9" w:rsidRDefault="00644D95" w:rsidP="00644D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lastRenderedPageBreak/>
        <w:t>6.9. K</w:t>
      </w:r>
      <w:r w:rsidR="00B06B02" w:rsidRPr="00DC5DA9">
        <w:rPr>
          <w:rFonts w:ascii="Times New Roman" w:hAnsi="Times New Roman" w:cs="Times New Roman"/>
          <w:sz w:val="24"/>
          <w:szCs w:val="24"/>
          <w:lang w:val="et-EE"/>
        </w:rPr>
        <w:t xml:space="preserve">omisjonil on õigus küsida pakkujalt </w:t>
      </w:r>
      <w:r w:rsidR="00F57ADB" w:rsidRPr="00DC5DA9">
        <w:rPr>
          <w:rFonts w:ascii="Times New Roman" w:hAnsi="Times New Roman" w:cs="Times New Roman"/>
          <w:sz w:val="24"/>
          <w:szCs w:val="24"/>
          <w:lang w:val="et-EE"/>
        </w:rPr>
        <w:t xml:space="preserve">selgitusi pakkumuse sisu </w:t>
      </w:r>
      <w:r w:rsidR="00CB5365" w:rsidRPr="00DC5DA9">
        <w:rPr>
          <w:rFonts w:ascii="Times New Roman" w:hAnsi="Times New Roman" w:cs="Times New Roman"/>
          <w:sz w:val="24"/>
          <w:szCs w:val="24"/>
          <w:lang w:val="et-EE"/>
        </w:rPr>
        <w:t>koh</w:t>
      </w:r>
      <w:r w:rsidR="00297B1C" w:rsidRPr="00DC5DA9">
        <w:rPr>
          <w:rFonts w:ascii="Times New Roman" w:hAnsi="Times New Roman" w:cs="Times New Roman"/>
          <w:sz w:val="24"/>
          <w:szCs w:val="24"/>
          <w:lang w:val="et-EE"/>
        </w:rPr>
        <w:t>t</w:t>
      </w:r>
      <w:r w:rsidR="00CB5365" w:rsidRPr="00DC5DA9">
        <w:rPr>
          <w:rFonts w:ascii="Times New Roman" w:hAnsi="Times New Roman" w:cs="Times New Roman"/>
          <w:sz w:val="24"/>
          <w:szCs w:val="24"/>
          <w:lang w:val="et-EE"/>
        </w:rPr>
        <w:t>a</w:t>
      </w:r>
      <w:r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14:paraId="58DFBFB4" w14:textId="32D8D174" w:rsidR="00CB5365" w:rsidRDefault="00644D95" w:rsidP="00644D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6.10. K</w:t>
      </w:r>
      <w:r w:rsidR="00CB5365" w:rsidRPr="00DC5DA9">
        <w:rPr>
          <w:rFonts w:ascii="Times New Roman" w:hAnsi="Times New Roman" w:cs="Times New Roman"/>
          <w:sz w:val="24"/>
          <w:szCs w:val="24"/>
          <w:lang w:val="et-EE"/>
        </w:rPr>
        <w:t xml:space="preserve">onkursi korraldaja väljastab kõigile pakkujatele </w:t>
      </w:r>
      <w:r w:rsidR="00582AEA" w:rsidRPr="00DC5DA9">
        <w:rPr>
          <w:rFonts w:ascii="Times New Roman" w:hAnsi="Times New Roman" w:cs="Times New Roman"/>
          <w:sz w:val="24"/>
          <w:szCs w:val="24"/>
          <w:lang w:val="et-EE"/>
        </w:rPr>
        <w:t xml:space="preserve">seitsme tööpäeva jooksul arvates pakkumuste </w:t>
      </w:r>
      <w:r w:rsidR="00660DC9" w:rsidRPr="00DC5DA9">
        <w:rPr>
          <w:rFonts w:ascii="Times New Roman" w:hAnsi="Times New Roman" w:cs="Times New Roman"/>
          <w:sz w:val="24"/>
          <w:szCs w:val="24"/>
          <w:lang w:val="et-EE"/>
        </w:rPr>
        <w:t>avamisest arvates informatsiooni esitatud</w:t>
      </w:r>
      <w:r w:rsidR="00D344D8" w:rsidRPr="00DC5DA9">
        <w:rPr>
          <w:rFonts w:ascii="Times New Roman" w:hAnsi="Times New Roman" w:cs="Times New Roman"/>
          <w:sz w:val="24"/>
          <w:szCs w:val="24"/>
          <w:lang w:val="et-EE"/>
        </w:rPr>
        <w:t xml:space="preserve"> pakkumuste arv</w:t>
      </w:r>
      <w:r w:rsidR="008324BD" w:rsidRPr="00DC5DA9">
        <w:rPr>
          <w:rFonts w:ascii="Times New Roman" w:hAnsi="Times New Roman" w:cs="Times New Roman"/>
          <w:sz w:val="24"/>
          <w:szCs w:val="24"/>
          <w:lang w:val="et-EE"/>
        </w:rPr>
        <w:t>u</w:t>
      </w:r>
      <w:r w:rsidR="00D344D8" w:rsidRPr="00DC5DA9">
        <w:rPr>
          <w:rFonts w:ascii="Times New Roman" w:hAnsi="Times New Roman" w:cs="Times New Roman"/>
          <w:sz w:val="24"/>
          <w:szCs w:val="24"/>
          <w:lang w:val="et-EE"/>
        </w:rPr>
        <w:t xml:space="preserve"> ko</w:t>
      </w:r>
      <w:r w:rsidR="00EA37AE" w:rsidRPr="00DC5DA9">
        <w:rPr>
          <w:rFonts w:ascii="Times New Roman" w:hAnsi="Times New Roman" w:cs="Times New Roman"/>
          <w:sz w:val="24"/>
          <w:szCs w:val="24"/>
          <w:lang w:val="et-EE"/>
        </w:rPr>
        <w:t>h</w:t>
      </w:r>
      <w:r w:rsidR="00D344D8" w:rsidRPr="00DC5DA9">
        <w:rPr>
          <w:rFonts w:ascii="Times New Roman" w:hAnsi="Times New Roman" w:cs="Times New Roman"/>
          <w:sz w:val="24"/>
          <w:szCs w:val="24"/>
          <w:lang w:val="et-EE"/>
        </w:rPr>
        <w:t>ta ja komisjoni otsuse pakkuja ja tema vastavuse ko</w:t>
      </w:r>
      <w:r w:rsidR="00EA37AE" w:rsidRPr="00DC5DA9">
        <w:rPr>
          <w:rFonts w:ascii="Times New Roman" w:hAnsi="Times New Roman" w:cs="Times New Roman"/>
          <w:sz w:val="24"/>
          <w:szCs w:val="24"/>
          <w:lang w:val="et-EE"/>
        </w:rPr>
        <w:t>ht</w:t>
      </w:r>
      <w:r w:rsidR="00D344D8" w:rsidRPr="00DC5DA9">
        <w:rPr>
          <w:rFonts w:ascii="Times New Roman" w:hAnsi="Times New Roman" w:cs="Times New Roman"/>
          <w:sz w:val="24"/>
          <w:szCs w:val="24"/>
          <w:lang w:val="et-EE"/>
        </w:rPr>
        <w:t>a esita</w:t>
      </w:r>
      <w:r w:rsidR="000C730E" w:rsidRPr="00DC5DA9">
        <w:rPr>
          <w:rFonts w:ascii="Times New Roman" w:hAnsi="Times New Roman" w:cs="Times New Roman"/>
          <w:sz w:val="24"/>
          <w:szCs w:val="24"/>
          <w:lang w:val="et-EE"/>
        </w:rPr>
        <w:t>tud nõuetele.</w:t>
      </w:r>
      <w:r w:rsidR="00DA027A" w:rsidRPr="00DC5DA9">
        <w:rPr>
          <w:rFonts w:ascii="Times New Roman" w:hAnsi="Times New Roman" w:cs="Times New Roman"/>
          <w:sz w:val="24"/>
          <w:szCs w:val="24"/>
          <w:lang w:val="et-EE"/>
        </w:rPr>
        <w:t xml:space="preserve"> Komis</w:t>
      </w:r>
      <w:r w:rsidR="009057DB" w:rsidRPr="00DC5DA9">
        <w:rPr>
          <w:rFonts w:ascii="Times New Roman" w:hAnsi="Times New Roman" w:cs="Times New Roman"/>
          <w:sz w:val="24"/>
          <w:szCs w:val="24"/>
          <w:lang w:val="et-EE"/>
        </w:rPr>
        <w:t>jon ei avalda</w:t>
      </w:r>
      <w:r w:rsidR="0012535C" w:rsidRPr="00DC5DA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9057DB" w:rsidRPr="00DC5DA9">
        <w:rPr>
          <w:rFonts w:ascii="Times New Roman" w:hAnsi="Times New Roman" w:cs="Times New Roman"/>
          <w:sz w:val="24"/>
          <w:szCs w:val="24"/>
          <w:lang w:val="et-EE"/>
        </w:rPr>
        <w:t>pakkujate nimesid  ega pakkum</w:t>
      </w:r>
      <w:r>
        <w:rPr>
          <w:rFonts w:ascii="Times New Roman" w:hAnsi="Times New Roman" w:cs="Times New Roman"/>
          <w:sz w:val="24"/>
          <w:szCs w:val="24"/>
          <w:lang w:val="et-EE"/>
        </w:rPr>
        <w:t>u</w:t>
      </w:r>
      <w:r w:rsidR="009057DB" w:rsidRPr="00DC5DA9">
        <w:rPr>
          <w:rFonts w:ascii="Times New Roman" w:hAnsi="Times New Roman" w:cs="Times New Roman"/>
          <w:sz w:val="24"/>
          <w:szCs w:val="24"/>
          <w:lang w:val="et-EE"/>
        </w:rPr>
        <w:t>ste sisu</w:t>
      </w:r>
      <w:r w:rsidR="005F2395" w:rsidRPr="00DC5DA9"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14:paraId="0403F19D" w14:textId="77777777" w:rsidR="00644D95" w:rsidRDefault="00644D95" w:rsidP="00644D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3993FF9D" w14:textId="246E7D22" w:rsidR="00644D95" w:rsidRPr="00644D95" w:rsidRDefault="00644D95" w:rsidP="00644D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644D95">
        <w:rPr>
          <w:rFonts w:ascii="Times New Roman" w:hAnsi="Times New Roman" w:cs="Times New Roman"/>
          <w:b/>
          <w:bCs/>
          <w:sz w:val="24"/>
          <w:szCs w:val="24"/>
          <w:lang w:val="et-EE"/>
        </w:rPr>
        <w:t>7. Läbirääkimised</w:t>
      </w:r>
    </w:p>
    <w:p w14:paraId="47ECEC02" w14:textId="16E862B2" w:rsidR="000F618D" w:rsidRPr="00DC5DA9" w:rsidRDefault="00644D95" w:rsidP="00644D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7.1.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L</w:t>
      </w:r>
      <w:r w:rsidR="000F618D" w:rsidRPr="00DC5DA9">
        <w:rPr>
          <w:rFonts w:ascii="Times New Roman" w:hAnsi="Times New Roman" w:cs="Times New Roman"/>
          <w:sz w:val="24"/>
          <w:szCs w:val="24"/>
          <w:lang w:val="et-EE"/>
        </w:rPr>
        <w:t>äbi</w:t>
      </w:r>
      <w:r w:rsidR="000A246C" w:rsidRPr="00DC5DA9">
        <w:rPr>
          <w:rFonts w:ascii="Times New Roman" w:hAnsi="Times New Roman" w:cs="Times New Roman"/>
          <w:sz w:val="24"/>
          <w:szCs w:val="24"/>
          <w:lang w:val="et-EE"/>
        </w:rPr>
        <w:t>ääkimistele</w:t>
      </w:r>
      <w:proofErr w:type="spellEnd"/>
      <w:r w:rsidR="000A246C" w:rsidRPr="00DC5DA9">
        <w:rPr>
          <w:rFonts w:ascii="Times New Roman" w:hAnsi="Times New Roman" w:cs="Times New Roman"/>
          <w:sz w:val="24"/>
          <w:szCs w:val="24"/>
          <w:lang w:val="et-EE"/>
        </w:rPr>
        <w:t xml:space="preserve"> kutsutakse</w:t>
      </w:r>
      <w:r w:rsidR="005D6AD3" w:rsidRPr="00DC5DA9">
        <w:rPr>
          <w:rFonts w:ascii="Times New Roman" w:hAnsi="Times New Roman" w:cs="Times New Roman"/>
          <w:sz w:val="24"/>
          <w:szCs w:val="24"/>
          <w:lang w:val="et-EE"/>
        </w:rPr>
        <w:t xml:space="preserve"> pakkujad</w:t>
      </w:r>
      <w:r w:rsidR="004F0BF8" w:rsidRPr="00DC5DA9">
        <w:rPr>
          <w:rFonts w:ascii="Times New Roman" w:hAnsi="Times New Roman" w:cs="Times New Roman"/>
          <w:sz w:val="24"/>
          <w:szCs w:val="24"/>
          <w:lang w:val="et-EE"/>
        </w:rPr>
        <w:t>, kes on teinud nõuetele vastava pakkum</w:t>
      </w:r>
      <w:r w:rsidR="003B1FC9" w:rsidRPr="00DC5DA9">
        <w:rPr>
          <w:rFonts w:ascii="Times New Roman" w:hAnsi="Times New Roman" w:cs="Times New Roman"/>
          <w:sz w:val="24"/>
          <w:szCs w:val="24"/>
          <w:lang w:val="et-EE"/>
        </w:rPr>
        <w:t>u</w:t>
      </w:r>
      <w:r w:rsidR="004F0BF8" w:rsidRPr="00DC5DA9">
        <w:rPr>
          <w:rFonts w:ascii="Times New Roman" w:hAnsi="Times New Roman" w:cs="Times New Roman"/>
          <w:sz w:val="24"/>
          <w:szCs w:val="24"/>
          <w:lang w:val="et-EE"/>
        </w:rPr>
        <w:t>se</w:t>
      </w:r>
      <w:r w:rsidR="003B1FC9" w:rsidRPr="00DC5DA9">
        <w:rPr>
          <w:rFonts w:ascii="Times New Roman" w:hAnsi="Times New Roman" w:cs="Times New Roman"/>
          <w:sz w:val="24"/>
          <w:szCs w:val="24"/>
          <w:lang w:val="et-EE"/>
        </w:rPr>
        <w:t xml:space="preserve"> ja vastab punktis 6 esitatud nõuetele.</w:t>
      </w:r>
    </w:p>
    <w:p w14:paraId="49CFBE1F" w14:textId="5D2031E2" w:rsidR="00960EE6" w:rsidRDefault="00644D95" w:rsidP="00644D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7.2. </w:t>
      </w:r>
      <w:r w:rsidR="003F00AC" w:rsidRPr="00DC5DA9">
        <w:rPr>
          <w:rFonts w:ascii="Times New Roman" w:hAnsi="Times New Roman" w:cs="Times New Roman"/>
          <w:sz w:val="24"/>
          <w:szCs w:val="24"/>
          <w:lang w:val="et-EE"/>
        </w:rPr>
        <w:t>Pärast läbirääkimiste lõppu vormistab</w:t>
      </w:r>
      <w:r w:rsidR="00554919" w:rsidRPr="00DC5DA9">
        <w:rPr>
          <w:rFonts w:ascii="Times New Roman" w:hAnsi="Times New Roman" w:cs="Times New Roman"/>
          <w:sz w:val="24"/>
          <w:szCs w:val="24"/>
          <w:lang w:val="et-EE"/>
        </w:rPr>
        <w:t xml:space="preserve"> iga pakkuja viie tööpäeva jooksul ki</w:t>
      </w:r>
      <w:r w:rsidR="00E26555" w:rsidRPr="00DC5DA9">
        <w:rPr>
          <w:rFonts w:ascii="Times New Roman" w:hAnsi="Times New Roman" w:cs="Times New Roman"/>
          <w:sz w:val="24"/>
          <w:szCs w:val="24"/>
          <w:lang w:val="et-EE"/>
        </w:rPr>
        <w:t>rjalikult</w:t>
      </w:r>
      <w:r w:rsidR="006F7517" w:rsidRPr="00DC5DA9">
        <w:rPr>
          <w:rFonts w:ascii="Times New Roman" w:hAnsi="Times New Roman" w:cs="Times New Roman"/>
          <w:sz w:val="24"/>
          <w:szCs w:val="24"/>
          <w:lang w:val="et-EE"/>
        </w:rPr>
        <w:t xml:space="preserve"> oma lõpliku pakkum</w:t>
      </w:r>
      <w:r>
        <w:rPr>
          <w:rFonts w:ascii="Times New Roman" w:hAnsi="Times New Roman" w:cs="Times New Roman"/>
          <w:sz w:val="24"/>
          <w:szCs w:val="24"/>
          <w:lang w:val="et-EE"/>
        </w:rPr>
        <w:t>u</w:t>
      </w:r>
      <w:r w:rsidR="006F7517" w:rsidRPr="00DC5DA9">
        <w:rPr>
          <w:rFonts w:ascii="Times New Roman" w:hAnsi="Times New Roman" w:cs="Times New Roman"/>
          <w:sz w:val="24"/>
          <w:szCs w:val="24"/>
          <w:lang w:val="et-EE"/>
        </w:rPr>
        <w:t>se</w:t>
      </w:r>
      <w:r w:rsidR="007473E7" w:rsidRPr="00DC5DA9"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14:paraId="5E4DA61F" w14:textId="77777777" w:rsidR="00644D95" w:rsidRPr="00DC5DA9" w:rsidRDefault="00644D95" w:rsidP="00644D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757FBAF8" w14:textId="63EAEC7E" w:rsidR="008E3A0D" w:rsidRPr="00644D95" w:rsidRDefault="009A56A0" w:rsidP="00644D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644D95">
        <w:rPr>
          <w:rFonts w:ascii="Times New Roman" w:hAnsi="Times New Roman" w:cs="Times New Roman"/>
          <w:b/>
          <w:bCs/>
          <w:sz w:val="24"/>
          <w:szCs w:val="24"/>
          <w:lang w:val="et-EE"/>
        </w:rPr>
        <w:t>8. Pakkum</w:t>
      </w:r>
      <w:r w:rsidR="00644D95">
        <w:rPr>
          <w:rFonts w:ascii="Times New Roman" w:hAnsi="Times New Roman" w:cs="Times New Roman"/>
          <w:b/>
          <w:bCs/>
          <w:sz w:val="24"/>
          <w:szCs w:val="24"/>
          <w:lang w:val="et-EE"/>
        </w:rPr>
        <w:t>u</w:t>
      </w:r>
      <w:r w:rsidRPr="00644D95">
        <w:rPr>
          <w:rFonts w:ascii="Times New Roman" w:hAnsi="Times New Roman" w:cs="Times New Roman"/>
          <w:b/>
          <w:bCs/>
          <w:sz w:val="24"/>
          <w:szCs w:val="24"/>
          <w:lang w:val="et-EE"/>
        </w:rPr>
        <w:t>ste hindamine</w:t>
      </w:r>
    </w:p>
    <w:p w14:paraId="685DCBDA" w14:textId="2AD6EE53" w:rsidR="004437F1" w:rsidRPr="00DC5DA9" w:rsidRDefault="00644D95" w:rsidP="00644D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8.1. Ä</w:t>
      </w:r>
      <w:r w:rsidR="004437F1" w:rsidRPr="00DC5DA9">
        <w:rPr>
          <w:rFonts w:ascii="Times New Roman" w:hAnsi="Times New Roman" w:cs="Times New Roman"/>
          <w:sz w:val="24"/>
          <w:szCs w:val="24"/>
          <w:lang w:val="et-EE"/>
        </w:rPr>
        <w:t>riplaani terviklikkus</w:t>
      </w:r>
      <w:r w:rsidR="0057009C" w:rsidRPr="00DC5DA9">
        <w:rPr>
          <w:rFonts w:ascii="Times New Roman" w:hAnsi="Times New Roman" w:cs="Times New Roman"/>
          <w:sz w:val="24"/>
          <w:szCs w:val="24"/>
          <w:lang w:val="et-EE"/>
        </w:rPr>
        <w:t>, jätku</w:t>
      </w:r>
      <w:r w:rsidR="00647579" w:rsidRPr="00DC5DA9">
        <w:rPr>
          <w:rFonts w:ascii="Times New Roman" w:hAnsi="Times New Roman" w:cs="Times New Roman"/>
          <w:sz w:val="24"/>
          <w:szCs w:val="24"/>
          <w:lang w:val="et-EE"/>
        </w:rPr>
        <w:t xml:space="preserve">suutlikkus-10 väärtuspunkti. Parima äriplaani leidmiseks </w:t>
      </w:r>
      <w:r w:rsidR="00981C4D" w:rsidRPr="00DC5DA9">
        <w:rPr>
          <w:rFonts w:ascii="Times New Roman" w:hAnsi="Times New Roman" w:cs="Times New Roman"/>
          <w:sz w:val="24"/>
          <w:szCs w:val="24"/>
          <w:lang w:val="et-EE"/>
        </w:rPr>
        <w:t>hindab komisjon esitatud äriplaane</w:t>
      </w:r>
      <w:r w:rsidR="00260065" w:rsidRPr="00DC5DA9">
        <w:rPr>
          <w:rFonts w:ascii="Times New Roman" w:hAnsi="Times New Roman" w:cs="Times New Roman"/>
          <w:sz w:val="24"/>
          <w:szCs w:val="24"/>
          <w:lang w:val="et-EE"/>
        </w:rPr>
        <w:t xml:space="preserve">. Hindamisel võetakse arvesse </w:t>
      </w:r>
      <w:r w:rsidR="00BD6926" w:rsidRPr="00DC5DA9">
        <w:rPr>
          <w:rFonts w:ascii="Times New Roman" w:hAnsi="Times New Roman" w:cs="Times New Roman"/>
          <w:sz w:val="24"/>
          <w:szCs w:val="24"/>
          <w:lang w:val="et-EE"/>
        </w:rPr>
        <w:t>esitatud äriplaani, kus hinnatakse</w:t>
      </w:r>
      <w:r w:rsidR="00BE7C17" w:rsidRPr="00DC5DA9">
        <w:rPr>
          <w:rFonts w:ascii="Times New Roman" w:hAnsi="Times New Roman" w:cs="Times New Roman"/>
          <w:sz w:val="24"/>
          <w:szCs w:val="24"/>
          <w:lang w:val="et-EE"/>
        </w:rPr>
        <w:t xml:space="preserve"> äriplaani terviklikkust, realistlikkust ja</w:t>
      </w:r>
      <w:r w:rsidR="00AA673D" w:rsidRPr="00DC5DA9">
        <w:rPr>
          <w:rFonts w:ascii="Times New Roman" w:hAnsi="Times New Roman" w:cs="Times New Roman"/>
          <w:sz w:val="24"/>
          <w:szCs w:val="24"/>
          <w:lang w:val="et-EE"/>
        </w:rPr>
        <w:t xml:space="preserve"> jätkusuutlikkust</w:t>
      </w:r>
      <w:r w:rsidR="00EF0F9D" w:rsidRPr="00DC5DA9">
        <w:rPr>
          <w:rFonts w:ascii="Times New Roman" w:hAnsi="Times New Roman" w:cs="Times New Roman"/>
          <w:sz w:val="24"/>
          <w:szCs w:val="24"/>
          <w:lang w:val="et-EE"/>
        </w:rPr>
        <w:t xml:space="preserve"> kui ka eelläbirääkimiste käigus </w:t>
      </w:r>
      <w:r w:rsidR="003A13CE" w:rsidRPr="00DC5DA9">
        <w:rPr>
          <w:rFonts w:ascii="Times New Roman" w:hAnsi="Times New Roman" w:cs="Times New Roman"/>
          <w:sz w:val="24"/>
          <w:szCs w:val="24"/>
          <w:lang w:val="et-EE"/>
        </w:rPr>
        <w:t>saadud täiendavat</w:t>
      </w:r>
      <w:r w:rsidR="00771B3E" w:rsidRPr="00DC5DA9">
        <w:rPr>
          <w:rFonts w:ascii="Times New Roman" w:hAnsi="Times New Roman" w:cs="Times New Roman"/>
          <w:sz w:val="24"/>
          <w:szCs w:val="24"/>
          <w:lang w:val="et-EE"/>
        </w:rPr>
        <w:t xml:space="preserve"> informatsiooni. </w:t>
      </w:r>
      <w:r w:rsidR="00EE76E5" w:rsidRPr="00DC5DA9">
        <w:rPr>
          <w:rFonts w:ascii="Times New Roman" w:hAnsi="Times New Roman" w:cs="Times New Roman"/>
          <w:sz w:val="24"/>
          <w:szCs w:val="24"/>
          <w:lang w:val="et-EE"/>
        </w:rPr>
        <w:t>Äriplaane hinnatakse skaalal 1-10 väärtuspunkti</w:t>
      </w:r>
      <w:r w:rsidR="004B6ED5" w:rsidRPr="00DC5DA9">
        <w:rPr>
          <w:rFonts w:ascii="Times New Roman" w:hAnsi="Times New Roman" w:cs="Times New Roman"/>
          <w:sz w:val="24"/>
          <w:szCs w:val="24"/>
          <w:lang w:val="et-EE"/>
        </w:rPr>
        <w:t>, kus 10 punkti on väga hea ja 1 punkt on väga halb</w:t>
      </w:r>
      <w:r w:rsidR="00770C06" w:rsidRPr="00DC5DA9"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14:paraId="0B180966" w14:textId="190C5CCD" w:rsidR="00770C06" w:rsidRPr="00DC5DA9" w:rsidRDefault="00644D95" w:rsidP="00644D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8.2. L</w:t>
      </w:r>
      <w:r w:rsidR="00770C06" w:rsidRPr="00DC5DA9">
        <w:rPr>
          <w:rFonts w:ascii="Times New Roman" w:hAnsi="Times New Roman" w:cs="Times New Roman"/>
          <w:sz w:val="24"/>
          <w:szCs w:val="24"/>
          <w:lang w:val="et-EE"/>
        </w:rPr>
        <w:t xml:space="preserve">oodavate </w:t>
      </w:r>
      <w:r w:rsidR="00AF43B5" w:rsidRPr="00DC5DA9">
        <w:rPr>
          <w:rFonts w:ascii="Times New Roman" w:hAnsi="Times New Roman" w:cs="Times New Roman"/>
          <w:sz w:val="24"/>
          <w:szCs w:val="24"/>
          <w:lang w:val="et-EE"/>
        </w:rPr>
        <w:t>töökohtade arv (suurem on parem)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AF43B5" w:rsidRPr="00DC5DA9">
        <w:rPr>
          <w:rFonts w:ascii="Times New Roman" w:hAnsi="Times New Roman" w:cs="Times New Roman"/>
          <w:sz w:val="24"/>
          <w:szCs w:val="24"/>
          <w:lang w:val="et-EE"/>
        </w:rPr>
        <w:t>-10 väärtuspunkti</w:t>
      </w:r>
      <w:r w:rsidR="00B80719" w:rsidRPr="00DC5DA9">
        <w:rPr>
          <w:rFonts w:ascii="Times New Roman" w:hAnsi="Times New Roman" w:cs="Times New Roman"/>
          <w:sz w:val="24"/>
          <w:szCs w:val="24"/>
          <w:lang w:val="et-EE"/>
        </w:rPr>
        <w:t>. Enim töökohti (taandatuna täis</w:t>
      </w:r>
      <w:r w:rsidR="00DB1F5B" w:rsidRPr="00DC5DA9">
        <w:rPr>
          <w:rFonts w:ascii="Times New Roman" w:hAnsi="Times New Roman" w:cs="Times New Roman"/>
          <w:sz w:val="24"/>
          <w:szCs w:val="24"/>
          <w:lang w:val="et-EE"/>
        </w:rPr>
        <w:t>tööajale) loovale ettepanekule</w:t>
      </w:r>
      <w:r w:rsidR="003E25DD" w:rsidRPr="00DC5DA9">
        <w:rPr>
          <w:rFonts w:ascii="Times New Roman" w:hAnsi="Times New Roman" w:cs="Times New Roman"/>
          <w:sz w:val="24"/>
          <w:szCs w:val="24"/>
          <w:lang w:val="et-EE"/>
        </w:rPr>
        <w:t xml:space="preserve"> antakse maksimaalne </w:t>
      </w:r>
      <w:r w:rsidR="005F70D6" w:rsidRPr="00DC5DA9">
        <w:rPr>
          <w:rFonts w:ascii="Times New Roman" w:hAnsi="Times New Roman" w:cs="Times New Roman"/>
          <w:sz w:val="24"/>
          <w:szCs w:val="24"/>
          <w:lang w:val="et-EE"/>
        </w:rPr>
        <w:t>-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5F70D6" w:rsidRPr="00DC5DA9">
        <w:rPr>
          <w:rFonts w:ascii="Times New Roman" w:hAnsi="Times New Roman" w:cs="Times New Roman"/>
          <w:sz w:val="24"/>
          <w:szCs w:val="24"/>
          <w:lang w:val="et-EE"/>
        </w:rPr>
        <w:t>10 väärtuspunkti</w:t>
      </w:r>
      <w:r w:rsidR="0078110D" w:rsidRPr="00DC5DA9">
        <w:rPr>
          <w:rFonts w:ascii="Times New Roman" w:hAnsi="Times New Roman" w:cs="Times New Roman"/>
          <w:sz w:val="24"/>
          <w:szCs w:val="24"/>
          <w:lang w:val="et-EE"/>
        </w:rPr>
        <w:t>. Teistele</w:t>
      </w:r>
      <w:r w:rsidR="008C30AA" w:rsidRPr="00DC5DA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78110D" w:rsidRPr="00DC5DA9">
        <w:rPr>
          <w:rFonts w:ascii="Times New Roman" w:hAnsi="Times New Roman" w:cs="Times New Roman"/>
          <w:sz w:val="24"/>
          <w:szCs w:val="24"/>
          <w:lang w:val="et-EE"/>
        </w:rPr>
        <w:t>pakkumustel</w:t>
      </w:r>
      <w:r w:rsidR="008C30AA" w:rsidRPr="00DC5DA9">
        <w:rPr>
          <w:rFonts w:ascii="Times New Roman" w:hAnsi="Times New Roman" w:cs="Times New Roman"/>
          <w:sz w:val="24"/>
          <w:szCs w:val="24"/>
          <w:lang w:val="et-EE"/>
        </w:rPr>
        <w:t xml:space="preserve"> antakse punkte proportsionaalselt vähem</w:t>
      </w:r>
      <w:r w:rsidR="009644E1" w:rsidRPr="00DC5DA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B547C3" w:rsidRPr="00DC5DA9">
        <w:rPr>
          <w:rFonts w:ascii="Times New Roman" w:hAnsi="Times New Roman" w:cs="Times New Roman"/>
          <w:sz w:val="24"/>
          <w:szCs w:val="24"/>
          <w:lang w:val="et-EE"/>
        </w:rPr>
        <w:t>(</w:t>
      </w:r>
      <w:r w:rsidR="00827CB4" w:rsidRPr="00DC5DA9">
        <w:rPr>
          <w:rFonts w:ascii="Times New Roman" w:hAnsi="Times New Roman" w:cs="Times New Roman"/>
          <w:sz w:val="24"/>
          <w:szCs w:val="24"/>
          <w:lang w:val="et-EE"/>
        </w:rPr>
        <w:t>“</w:t>
      </w:r>
      <w:r w:rsidR="00B547C3" w:rsidRPr="00DC5DA9">
        <w:rPr>
          <w:rFonts w:ascii="Times New Roman" w:hAnsi="Times New Roman" w:cs="Times New Roman"/>
          <w:sz w:val="24"/>
          <w:szCs w:val="24"/>
          <w:lang w:val="et-EE"/>
        </w:rPr>
        <w:t>pakkumuste</w:t>
      </w:r>
      <w:r w:rsidR="00E570EF" w:rsidRPr="00DC5DA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9644E1" w:rsidRPr="00DC5DA9">
        <w:rPr>
          <w:rFonts w:ascii="Times New Roman" w:hAnsi="Times New Roman" w:cs="Times New Roman"/>
          <w:sz w:val="24"/>
          <w:szCs w:val="24"/>
          <w:lang w:val="et-EE"/>
        </w:rPr>
        <w:t>väärtuspunktid”</w:t>
      </w:r>
      <w:r w:rsidR="00A579B0" w:rsidRPr="00DC5DA9">
        <w:rPr>
          <w:rFonts w:ascii="Times New Roman" w:hAnsi="Times New Roman" w:cs="Times New Roman"/>
          <w:sz w:val="24"/>
          <w:szCs w:val="24"/>
          <w:lang w:val="et-EE"/>
        </w:rPr>
        <w:t> = </w:t>
      </w:r>
      <w:r w:rsidR="00E570EF" w:rsidRPr="00DC5DA9">
        <w:rPr>
          <w:rFonts w:ascii="Times New Roman" w:hAnsi="Times New Roman" w:cs="Times New Roman"/>
          <w:sz w:val="24"/>
          <w:szCs w:val="24"/>
          <w:lang w:val="et-EE"/>
        </w:rPr>
        <w:t>“</w:t>
      </w:r>
      <w:r w:rsidR="00E27F0B" w:rsidRPr="00DC5DA9">
        <w:rPr>
          <w:rFonts w:ascii="Times New Roman" w:hAnsi="Times New Roman" w:cs="Times New Roman"/>
          <w:sz w:val="24"/>
          <w:szCs w:val="24"/>
          <w:lang w:val="et-EE"/>
        </w:rPr>
        <w:t>maksimaalne arv väärtuspunkte</w:t>
      </w:r>
      <w:r w:rsidR="008457BC" w:rsidRPr="00DC5DA9">
        <w:rPr>
          <w:rFonts w:ascii="Times New Roman" w:hAnsi="Times New Roman" w:cs="Times New Roman"/>
          <w:sz w:val="24"/>
          <w:szCs w:val="24"/>
          <w:lang w:val="et-EE"/>
        </w:rPr>
        <w:t>”</w:t>
      </w:r>
      <w:r w:rsidR="00357134" w:rsidRPr="00DC5DA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F10997" w:rsidRPr="00DC5DA9">
        <w:rPr>
          <w:rFonts w:ascii="Times New Roman" w:hAnsi="Times New Roman" w:cs="Times New Roman"/>
          <w:sz w:val="24"/>
          <w:szCs w:val="24"/>
          <w:lang w:val="et-EE"/>
        </w:rPr>
        <w:t xml:space="preserve">* </w:t>
      </w:r>
      <w:r w:rsidR="008457BC" w:rsidRPr="00DC5DA9">
        <w:rPr>
          <w:rFonts w:ascii="Times New Roman" w:hAnsi="Times New Roman" w:cs="Times New Roman"/>
          <w:sz w:val="24"/>
          <w:szCs w:val="24"/>
          <w:lang w:val="et-EE"/>
        </w:rPr>
        <w:t>“</w:t>
      </w:r>
      <w:r w:rsidR="00F10997" w:rsidRPr="00DC5DA9">
        <w:rPr>
          <w:rFonts w:ascii="Times New Roman" w:hAnsi="Times New Roman" w:cs="Times New Roman"/>
          <w:sz w:val="24"/>
          <w:szCs w:val="24"/>
          <w:lang w:val="et-EE"/>
        </w:rPr>
        <w:t>töökohtade</w:t>
      </w:r>
      <w:r w:rsidR="008B544F" w:rsidRPr="00DC5DA9">
        <w:rPr>
          <w:rFonts w:ascii="Times New Roman" w:hAnsi="Times New Roman" w:cs="Times New Roman"/>
          <w:sz w:val="24"/>
          <w:szCs w:val="24"/>
          <w:lang w:val="et-EE"/>
        </w:rPr>
        <w:t xml:space="preserve"> arv</w:t>
      </w:r>
      <w:r w:rsidR="008457BC" w:rsidRPr="00DC5DA9">
        <w:rPr>
          <w:rFonts w:ascii="Times New Roman" w:hAnsi="Times New Roman" w:cs="Times New Roman"/>
          <w:sz w:val="24"/>
          <w:szCs w:val="24"/>
          <w:lang w:val="et-EE"/>
        </w:rPr>
        <w:t>“</w:t>
      </w:r>
      <w:r w:rsidR="005E7683" w:rsidRPr="00DC5DA9">
        <w:rPr>
          <w:rFonts w:ascii="Times New Roman" w:hAnsi="Times New Roman" w:cs="Times New Roman"/>
          <w:sz w:val="24"/>
          <w:szCs w:val="24"/>
          <w:lang w:val="et-EE"/>
        </w:rPr>
        <w:t xml:space="preserve">/ </w:t>
      </w:r>
      <w:r w:rsidR="008457BC" w:rsidRPr="00DC5DA9">
        <w:rPr>
          <w:rFonts w:ascii="Times New Roman" w:hAnsi="Times New Roman" w:cs="Times New Roman"/>
          <w:sz w:val="24"/>
          <w:szCs w:val="24"/>
          <w:lang w:val="et-EE"/>
        </w:rPr>
        <w:t>“</w:t>
      </w:r>
      <w:r w:rsidR="005E7683" w:rsidRPr="00DC5DA9">
        <w:rPr>
          <w:rFonts w:ascii="Times New Roman" w:hAnsi="Times New Roman" w:cs="Times New Roman"/>
          <w:sz w:val="24"/>
          <w:szCs w:val="24"/>
          <w:lang w:val="et-EE"/>
        </w:rPr>
        <w:t>kõige suurem</w:t>
      </w:r>
      <w:r w:rsidR="00892E8A" w:rsidRPr="00DC5DA9">
        <w:rPr>
          <w:rFonts w:ascii="Times New Roman" w:hAnsi="Times New Roman" w:cs="Times New Roman"/>
          <w:sz w:val="24"/>
          <w:szCs w:val="24"/>
          <w:lang w:val="et-EE"/>
        </w:rPr>
        <w:t xml:space="preserve"> pakutud töök</w:t>
      </w:r>
      <w:r>
        <w:rPr>
          <w:rFonts w:ascii="Times New Roman" w:hAnsi="Times New Roman" w:cs="Times New Roman"/>
          <w:sz w:val="24"/>
          <w:szCs w:val="24"/>
          <w:lang w:val="et-EE"/>
        </w:rPr>
        <w:t>o</w:t>
      </w:r>
      <w:r w:rsidR="00892E8A" w:rsidRPr="00DC5DA9">
        <w:rPr>
          <w:rFonts w:ascii="Times New Roman" w:hAnsi="Times New Roman" w:cs="Times New Roman"/>
          <w:sz w:val="24"/>
          <w:szCs w:val="24"/>
          <w:lang w:val="et-EE"/>
        </w:rPr>
        <w:t>htade arv</w:t>
      </w:r>
      <w:r w:rsidR="008457BC" w:rsidRPr="00DC5DA9">
        <w:rPr>
          <w:rFonts w:ascii="Times New Roman" w:hAnsi="Times New Roman" w:cs="Times New Roman"/>
          <w:sz w:val="24"/>
          <w:szCs w:val="24"/>
          <w:lang w:val="et-EE"/>
        </w:rPr>
        <w:t>”</w:t>
      </w:r>
      <w:r w:rsidR="00892E8A" w:rsidRPr="00DC5DA9">
        <w:rPr>
          <w:rFonts w:ascii="Times New Roman" w:hAnsi="Times New Roman" w:cs="Times New Roman"/>
          <w:sz w:val="24"/>
          <w:szCs w:val="24"/>
          <w:lang w:val="et-EE"/>
        </w:rPr>
        <w:t>).</w:t>
      </w:r>
    </w:p>
    <w:p w14:paraId="288B564D" w14:textId="3CDAA141" w:rsidR="00357134" w:rsidRPr="00DC5DA9" w:rsidRDefault="00644D95" w:rsidP="00644D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8.3. I</w:t>
      </w:r>
      <w:r w:rsidR="00441DAE" w:rsidRPr="00DC5DA9">
        <w:rPr>
          <w:rFonts w:ascii="Times New Roman" w:hAnsi="Times New Roman" w:cs="Times New Roman"/>
          <w:sz w:val="24"/>
          <w:szCs w:val="24"/>
          <w:lang w:val="et-EE"/>
        </w:rPr>
        <w:t>nvesteeringu</w:t>
      </w:r>
      <w:r w:rsidR="00065510" w:rsidRPr="00DC5DA9">
        <w:rPr>
          <w:rFonts w:ascii="Times New Roman" w:hAnsi="Times New Roman" w:cs="Times New Roman"/>
          <w:sz w:val="24"/>
          <w:szCs w:val="24"/>
          <w:lang w:val="et-EE"/>
        </w:rPr>
        <w:t xml:space="preserve"> suurus hoonesse (suurem on parem)-</w:t>
      </w:r>
      <w:r w:rsidR="00C049F2" w:rsidRPr="00DC5DA9">
        <w:rPr>
          <w:rFonts w:ascii="Times New Roman" w:hAnsi="Times New Roman" w:cs="Times New Roman"/>
          <w:sz w:val="24"/>
          <w:szCs w:val="24"/>
          <w:lang w:val="et-EE"/>
        </w:rPr>
        <w:t xml:space="preserve"> 10 väärtuspunkti. Suurima maksumusega</w:t>
      </w:r>
      <w:r w:rsidR="00EE22E8" w:rsidRPr="00DC5DA9">
        <w:rPr>
          <w:rFonts w:ascii="Times New Roman" w:hAnsi="Times New Roman" w:cs="Times New Roman"/>
          <w:sz w:val="24"/>
          <w:szCs w:val="24"/>
          <w:lang w:val="et-EE"/>
        </w:rPr>
        <w:t xml:space="preserve"> investeeringule antakse maksimaalne</w:t>
      </w:r>
      <w:r w:rsidR="006D269E" w:rsidRPr="00DC5DA9">
        <w:rPr>
          <w:rFonts w:ascii="Times New Roman" w:hAnsi="Times New Roman" w:cs="Times New Roman"/>
          <w:sz w:val="24"/>
          <w:szCs w:val="24"/>
          <w:lang w:val="et-EE"/>
        </w:rPr>
        <w:t xml:space="preserve"> arvpunkte. Teistele </w:t>
      </w:r>
      <w:r w:rsidR="007B5236" w:rsidRPr="00DC5DA9">
        <w:rPr>
          <w:rFonts w:ascii="Times New Roman" w:hAnsi="Times New Roman" w:cs="Times New Roman"/>
          <w:sz w:val="24"/>
          <w:szCs w:val="24"/>
          <w:lang w:val="et-EE"/>
        </w:rPr>
        <w:t xml:space="preserve">pakkumustele antakse punkte </w:t>
      </w:r>
      <w:r w:rsidRPr="00DC5DA9">
        <w:rPr>
          <w:rFonts w:ascii="Times New Roman" w:hAnsi="Times New Roman" w:cs="Times New Roman"/>
          <w:sz w:val="24"/>
          <w:szCs w:val="24"/>
          <w:lang w:val="et-EE"/>
        </w:rPr>
        <w:t>proportsionaalselt</w:t>
      </w:r>
      <w:r w:rsidR="00EF26C4" w:rsidRPr="00DC5DA9">
        <w:rPr>
          <w:rFonts w:ascii="Times New Roman" w:hAnsi="Times New Roman" w:cs="Times New Roman"/>
          <w:sz w:val="24"/>
          <w:szCs w:val="24"/>
          <w:lang w:val="et-EE"/>
        </w:rPr>
        <w:t xml:space="preserve"> vähem</w:t>
      </w:r>
      <w:r w:rsidR="00155E9E" w:rsidRPr="00DC5DA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357134" w:rsidRPr="00DC5DA9">
        <w:rPr>
          <w:rFonts w:ascii="Times New Roman" w:hAnsi="Times New Roman" w:cs="Times New Roman"/>
          <w:sz w:val="24"/>
          <w:szCs w:val="24"/>
          <w:lang w:val="et-EE"/>
        </w:rPr>
        <w:t>(“pakkumuste väärtuspunktid” = “maksimaalne arv väärtuspunkte” * “töökohtade arv“/ “kõige suurem pakutud investeeringu</w:t>
      </w:r>
      <w:r w:rsidR="001456E9" w:rsidRPr="00DC5DA9">
        <w:rPr>
          <w:rFonts w:ascii="Times New Roman" w:hAnsi="Times New Roman" w:cs="Times New Roman"/>
          <w:sz w:val="24"/>
          <w:szCs w:val="24"/>
          <w:lang w:val="et-EE"/>
        </w:rPr>
        <w:t xml:space="preserve"> maksumus</w:t>
      </w:r>
      <w:r w:rsidR="00357134" w:rsidRPr="00DC5DA9">
        <w:rPr>
          <w:rFonts w:ascii="Times New Roman" w:hAnsi="Times New Roman" w:cs="Times New Roman"/>
          <w:sz w:val="24"/>
          <w:szCs w:val="24"/>
          <w:lang w:val="et-EE"/>
        </w:rPr>
        <w:t>”).</w:t>
      </w:r>
    </w:p>
    <w:p w14:paraId="761BDDD1" w14:textId="73B281F4" w:rsidR="001456E9" w:rsidRPr="00644D95" w:rsidRDefault="001456E9" w:rsidP="00644D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644D95">
        <w:rPr>
          <w:rFonts w:ascii="Times New Roman" w:hAnsi="Times New Roman" w:cs="Times New Roman"/>
          <w:sz w:val="24"/>
          <w:szCs w:val="24"/>
          <w:lang w:val="et-EE"/>
        </w:rPr>
        <w:t xml:space="preserve">8.4 </w:t>
      </w:r>
      <w:r w:rsidR="00644D95">
        <w:rPr>
          <w:rFonts w:ascii="Times New Roman" w:hAnsi="Times New Roman" w:cs="Times New Roman"/>
          <w:sz w:val="24"/>
          <w:szCs w:val="24"/>
          <w:lang w:val="et-EE"/>
        </w:rPr>
        <w:t>I</w:t>
      </w:r>
      <w:r w:rsidR="006A7565" w:rsidRPr="00644D95">
        <w:rPr>
          <w:rFonts w:ascii="Times New Roman" w:hAnsi="Times New Roman" w:cs="Times New Roman"/>
          <w:sz w:val="24"/>
          <w:szCs w:val="24"/>
          <w:lang w:val="et-EE"/>
        </w:rPr>
        <w:t>nvesteeringu perio</w:t>
      </w:r>
      <w:r w:rsidR="00F8499C" w:rsidRPr="00644D95">
        <w:rPr>
          <w:rFonts w:ascii="Times New Roman" w:hAnsi="Times New Roman" w:cs="Times New Roman"/>
          <w:sz w:val="24"/>
          <w:szCs w:val="24"/>
          <w:lang w:val="et-EE"/>
        </w:rPr>
        <w:t>o</w:t>
      </w:r>
      <w:r w:rsidR="006A7565" w:rsidRPr="00644D95">
        <w:rPr>
          <w:rFonts w:ascii="Times New Roman" w:hAnsi="Times New Roman" w:cs="Times New Roman"/>
          <w:sz w:val="24"/>
          <w:szCs w:val="24"/>
          <w:lang w:val="et-EE"/>
        </w:rPr>
        <w:t>d (väiksem on parem)</w:t>
      </w:r>
      <w:r w:rsidR="00471A57" w:rsidRPr="00644D95">
        <w:rPr>
          <w:rFonts w:ascii="Times New Roman" w:hAnsi="Times New Roman" w:cs="Times New Roman"/>
          <w:sz w:val="24"/>
          <w:szCs w:val="24"/>
          <w:lang w:val="et-EE"/>
        </w:rPr>
        <w:t xml:space="preserve"> – 10 väärtuspunkti</w:t>
      </w:r>
      <w:r w:rsidR="000E2625" w:rsidRPr="00644D95">
        <w:rPr>
          <w:rFonts w:ascii="Times New Roman" w:hAnsi="Times New Roman" w:cs="Times New Roman"/>
          <w:sz w:val="24"/>
          <w:szCs w:val="24"/>
          <w:lang w:val="et-EE"/>
        </w:rPr>
        <w:t xml:space="preserve">. Lühema </w:t>
      </w:r>
      <w:r w:rsidR="008E71ED" w:rsidRPr="00644D95">
        <w:rPr>
          <w:rFonts w:ascii="Times New Roman" w:hAnsi="Times New Roman" w:cs="Times New Roman"/>
          <w:sz w:val="24"/>
          <w:szCs w:val="24"/>
          <w:lang w:val="et-EE"/>
        </w:rPr>
        <w:t>peri</w:t>
      </w:r>
      <w:r w:rsidR="003A41B2" w:rsidRPr="00644D95">
        <w:rPr>
          <w:rFonts w:ascii="Times New Roman" w:hAnsi="Times New Roman" w:cs="Times New Roman"/>
          <w:sz w:val="24"/>
          <w:szCs w:val="24"/>
          <w:lang w:val="et-EE"/>
        </w:rPr>
        <w:t>oodi</w:t>
      </w:r>
      <w:r w:rsidR="00E85CF0" w:rsidRPr="00644D95">
        <w:rPr>
          <w:rFonts w:ascii="Times New Roman" w:hAnsi="Times New Roman" w:cs="Times New Roman"/>
          <w:sz w:val="24"/>
          <w:szCs w:val="24"/>
          <w:lang w:val="et-EE"/>
        </w:rPr>
        <w:t>ga</w:t>
      </w:r>
      <w:r w:rsidR="003C5285" w:rsidRPr="00644D95">
        <w:rPr>
          <w:rFonts w:ascii="Times New Roman" w:hAnsi="Times New Roman" w:cs="Times New Roman"/>
          <w:sz w:val="24"/>
          <w:szCs w:val="24"/>
          <w:lang w:val="et-EE"/>
        </w:rPr>
        <w:t xml:space="preserve"> investeeringule antakse maksimaalne</w:t>
      </w:r>
      <w:r w:rsidR="00380B26" w:rsidRPr="00644D95">
        <w:rPr>
          <w:rFonts w:ascii="Times New Roman" w:hAnsi="Times New Roman" w:cs="Times New Roman"/>
          <w:sz w:val="24"/>
          <w:szCs w:val="24"/>
          <w:lang w:val="et-EE"/>
        </w:rPr>
        <w:t xml:space="preserve"> arv 10 punkti</w:t>
      </w:r>
      <w:r w:rsidR="00915C68" w:rsidRPr="00644D95">
        <w:rPr>
          <w:rFonts w:ascii="Times New Roman" w:hAnsi="Times New Roman" w:cs="Times New Roman"/>
          <w:sz w:val="24"/>
          <w:szCs w:val="24"/>
          <w:lang w:val="et-EE"/>
        </w:rPr>
        <w:t>. Teis</w:t>
      </w:r>
      <w:r w:rsidR="008408AE" w:rsidRPr="00644D95">
        <w:rPr>
          <w:rFonts w:ascii="Times New Roman" w:hAnsi="Times New Roman" w:cs="Times New Roman"/>
          <w:sz w:val="24"/>
          <w:szCs w:val="24"/>
          <w:lang w:val="et-EE"/>
        </w:rPr>
        <w:t xml:space="preserve">tele pakkumustele antakse </w:t>
      </w:r>
      <w:r w:rsidR="00792FA2" w:rsidRPr="00644D95">
        <w:rPr>
          <w:rFonts w:ascii="Times New Roman" w:hAnsi="Times New Roman" w:cs="Times New Roman"/>
          <w:sz w:val="24"/>
          <w:szCs w:val="24"/>
          <w:lang w:val="et-EE"/>
        </w:rPr>
        <w:t>punkte pro</w:t>
      </w:r>
      <w:r w:rsidR="00644D95">
        <w:rPr>
          <w:rFonts w:ascii="Times New Roman" w:hAnsi="Times New Roman" w:cs="Times New Roman"/>
          <w:sz w:val="24"/>
          <w:szCs w:val="24"/>
          <w:lang w:val="et-EE"/>
        </w:rPr>
        <w:t>po</w:t>
      </w:r>
      <w:r w:rsidR="00792FA2" w:rsidRPr="00644D95">
        <w:rPr>
          <w:rFonts w:ascii="Times New Roman" w:hAnsi="Times New Roman" w:cs="Times New Roman"/>
          <w:sz w:val="24"/>
          <w:szCs w:val="24"/>
          <w:lang w:val="et-EE"/>
        </w:rPr>
        <w:t>rtsionaalselt vähem</w:t>
      </w:r>
      <w:r w:rsidR="00712E3A" w:rsidRPr="00644D95">
        <w:rPr>
          <w:rFonts w:ascii="Times New Roman" w:hAnsi="Times New Roman" w:cs="Times New Roman"/>
          <w:sz w:val="24"/>
          <w:szCs w:val="24"/>
          <w:lang w:val="et-EE"/>
        </w:rPr>
        <w:t xml:space="preserve"> (</w:t>
      </w:r>
      <w:r w:rsidR="00A641CB" w:rsidRPr="00644D95">
        <w:rPr>
          <w:rFonts w:ascii="Times New Roman" w:hAnsi="Times New Roman" w:cs="Times New Roman"/>
          <w:sz w:val="24"/>
          <w:szCs w:val="24"/>
          <w:lang w:val="et-EE"/>
        </w:rPr>
        <w:t>“pakkumuse v</w:t>
      </w:r>
      <w:r w:rsidR="005336C3" w:rsidRPr="00644D95">
        <w:rPr>
          <w:rFonts w:ascii="Times New Roman" w:hAnsi="Times New Roman" w:cs="Times New Roman"/>
          <w:sz w:val="24"/>
          <w:szCs w:val="24"/>
          <w:lang w:val="et-EE"/>
        </w:rPr>
        <w:t>äärtuspunktid</w:t>
      </w:r>
      <w:r w:rsidR="00984D78" w:rsidRPr="00644D95">
        <w:rPr>
          <w:rFonts w:ascii="Times New Roman" w:hAnsi="Times New Roman" w:cs="Times New Roman"/>
          <w:sz w:val="24"/>
          <w:szCs w:val="24"/>
          <w:lang w:val="et-EE"/>
        </w:rPr>
        <w:t>” = “maksimaalne</w:t>
      </w:r>
      <w:r w:rsidR="007E7581" w:rsidRPr="00644D95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A608C2" w:rsidRPr="00644D95">
        <w:rPr>
          <w:rFonts w:ascii="Times New Roman" w:hAnsi="Times New Roman" w:cs="Times New Roman"/>
          <w:sz w:val="24"/>
          <w:szCs w:val="24"/>
          <w:lang w:val="et-EE"/>
        </w:rPr>
        <w:t>arv väärtuspunkte”</w:t>
      </w:r>
      <w:r w:rsidR="002764CF" w:rsidRPr="00644D95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E552FF" w:rsidRPr="00644D95">
        <w:rPr>
          <w:rFonts w:ascii="Times New Roman" w:hAnsi="Times New Roman" w:cs="Times New Roman"/>
          <w:sz w:val="24"/>
          <w:szCs w:val="24"/>
          <w:lang w:val="et-EE"/>
        </w:rPr>
        <w:t>* “</w:t>
      </w:r>
      <w:r w:rsidR="00CE7610" w:rsidRPr="00644D95">
        <w:rPr>
          <w:rFonts w:ascii="Times New Roman" w:hAnsi="Times New Roman" w:cs="Times New Roman"/>
          <w:sz w:val="24"/>
          <w:szCs w:val="24"/>
          <w:lang w:val="et-EE"/>
        </w:rPr>
        <w:t>kõige lühem pakutud investeeringu periood</w:t>
      </w:r>
      <w:r w:rsidR="00B0145B" w:rsidRPr="00644D95">
        <w:rPr>
          <w:rFonts w:ascii="Times New Roman" w:hAnsi="Times New Roman" w:cs="Times New Roman"/>
          <w:sz w:val="24"/>
          <w:szCs w:val="24"/>
          <w:lang w:val="et-EE"/>
        </w:rPr>
        <w:t>”</w:t>
      </w:r>
      <w:r w:rsidR="002033B0" w:rsidRPr="00644D95">
        <w:rPr>
          <w:rFonts w:ascii="Times New Roman" w:hAnsi="Times New Roman" w:cs="Times New Roman"/>
          <w:sz w:val="24"/>
          <w:szCs w:val="24"/>
          <w:lang w:val="et-EE"/>
        </w:rPr>
        <w:t>/ “</w:t>
      </w:r>
      <w:r w:rsidR="00FC5F63" w:rsidRPr="00644D95">
        <w:rPr>
          <w:rFonts w:ascii="Times New Roman" w:hAnsi="Times New Roman" w:cs="Times New Roman"/>
          <w:sz w:val="24"/>
          <w:szCs w:val="24"/>
          <w:lang w:val="et-EE"/>
        </w:rPr>
        <w:t>investeeringu periood</w:t>
      </w:r>
      <w:r w:rsidR="002033B0" w:rsidRPr="00644D95">
        <w:rPr>
          <w:rFonts w:ascii="Times New Roman" w:hAnsi="Times New Roman" w:cs="Times New Roman"/>
          <w:sz w:val="24"/>
          <w:szCs w:val="24"/>
          <w:lang w:val="et-EE"/>
        </w:rPr>
        <w:t>”</w:t>
      </w:r>
      <w:r w:rsidR="00C920B2" w:rsidRPr="00644D95"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14:paraId="19FB4CB4" w14:textId="32BFAA4F" w:rsidR="00006A85" w:rsidRPr="00DC5DA9" w:rsidRDefault="00644D95" w:rsidP="00644D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lastRenderedPageBreak/>
        <w:t>8.5. H</w:t>
      </w:r>
      <w:r w:rsidR="00DD168B" w:rsidRPr="00DC5DA9">
        <w:rPr>
          <w:rFonts w:ascii="Times New Roman" w:hAnsi="Times New Roman" w:cs="Times New Roman"/>
          <w:sz w:val="24"/>
          <w:szCs w:val="24"/>
          <w:lang w:val="et-EE"/>
        </w:rPr>
        <w:t>oonestusõiguse tasu (</w:t>
      </w:r>
      <w:r w:rsidR="007424B5" w:rsidRPr="00DC5DA9">
        <w:rPr>
          <w:rFonts w:ascii="Times New Roman" w:hAnsi="Times New Roman" w:cs="Times New Roman"/>
          <w:sz w:val="24"/>
          <w:szCs w:val="24"/>
          <w:lang w:val="et-EE"/>
        </w:rPr>
        <w:t>suurem on parem)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BD757C" w:rsidRPr="00DC5DA9">
        <w:rPr>
          <w:rFonts w:ascii="Times New Roman" w:hAnsi="Times New Roman" w:cs="Times New Roman"/>
          <w:sz w:val="24"/>
          <w:szCs w:val="24"/>
          <w:lang w:val="et-EE"/>
        </w:rPr>
        <w:t>-</w:t>
      </w:r>
      <w:r w:rsidR="00583C27" w:rsidRPr="00DC5DA9">
        <w:rPr>
          <w:rFonts w:ascii="Times New Roman" w:hAnsi="Times New Roman" w:cs="Times New Roman"/>
          <w:sz w:val="24"/>
          <w:szCs w:val="24"/>
          <w:lang w:val="et-EE"/>
        </w:rPr>
        <w:t xml:space="preserve"> 60 väärtuspunkti. Suurimale hoonestusõiguse</w:t>
      </w:r>
      <w:r w:rsidR="007D75B7" w:rsidRPr="00DC5DA9">
        <w:rPr>
          <w:rFonts w:ascii="Times New Roman" w:hAnsi="Times New Roman" w:cs="Times New Roman"/>
          <w:sz w:val="24"/>
          <w:szCs w:val="24"/>
          <w:lang w:val="et-EE"/>
        </w:rPr>
        <w:t xml:space="preserve"> tasule antakse maksimaalne arv </w:t>
      </w:r>
      <w:r w:rsidR="001515FA" w:rsidRPr="00DC5DA9">
        <w:rPr>
          <w:rFonts w:ascii="Times New Roman" w:hAnsi="Times New Roman" w:cs="Times New Roman"/>
          <w:sz w:val="24"/>
          <w:szCs w:val="24"/>
          <w:lang w:val="et-EE"/>
        </w:rPr>
        <w:t>60</w:t>
      </w:r>
      <w:r w:rsidR="007D75B7" w:rsidRPr="00DC5DA9">
        <w:rPr>
          <w:rFonts w:ascii="Times New Roman" w:hAnsi="Times New Roman" w:cs="Times New Roman"/>
          <w:sz w:val="24"/>
          <w:szCs w:val="24"/>
          <w:lang w:val="et-EE"/>
        </w:rPr>
        <w:t xml:space="preserve"> punkt</w:t>
      </w:r>
      <w:r w:rsidR="001515FA" w:rsidRPr="00DC5DA9">
        <w:rPr>
          <w:rFonts w:ascii="Times New Roman" w:hAnsi="Times New Roman" w:cs="Times New Roman"/>
          <w:sz w:val="24"/>
          <w:szCs w:val="24"/>
          <w:lang w:val="et-EE"/>
        </w:rPr>
        <w:t xml:space="preserve">i. </w:t>
      </w:r>
      <w:r w:rsidR="008A4F9D" w:rsidRPr="00DC5DA9">
        <w:rPr>
          <w:rFonts w:ascii="Times New Roman" w:hAnsi="Times New Roman" w:cs="Times New Roman"/>
          <w:sz w:val="24"/>
          <w:szCs w:val="24"/>
          <w:lang w:val="et-EE"/>
        </w:rPr>
        <w:t>Teistele pakkumustele antakse</w:t>
      </w:r>
      <w:r w:rsidR="00EB4941" w:rsidRPr="00DC5DA9">
        <w:rPr>
          <w:rFonts w:ascii="Times New Roman" w:hAnsi="Times New Roman" w:cs="Times New Roman"/>
          <w:sz w:val="24"/>
          <w:szCs w:val="24"/>
          <w:lang w:val="et-EE"/>
        </w:rPr>
        <w:t xml:space="preserve"> punkte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EB4941" w:rsidRPr="00DC5DA9">
        <w:rPr>
          <w:rFonts w:ascii="Times New Roman" w:hAnsi="Times New Roman" w:cs="Times New Roman"/>
          <w:sz w:val="24"/>
          <w:szCs w:val="24"/>
          <w:lang w:val="et-EE"/>
        </w:rPr>
        <w:t>proportsionaalselt vähem</w:t>
      </w:r>
      <w:r w:rsidR="00045459" w:rsidRPr="00DC5DA9">
        <w:rPr>
          <w:rFonts w:ascii="Times New Roman" w:hAnsi="Times New Roman" w:cs="Times New Roman"/>
          <w:sz w:val="24"/>
          <w:szCs w:val="24"/>
          <w:lang w:val="et-EE"/>
        </w:rPr>
        <w:t xml:space="preserve"> (</w:t>
      </w:r>
      <w:r w:rsidR="00946C52" w:rsidRPr="00DC5DA9">
        <w:rPr>
          <w:rFonts w:ascii="Times New Roman" w:hAnsi="Times New Roman" w:cs="Times New Roman"/>
          <w:sz w:val="24"/>
          <w:szCs w:val="24"/>
          <w:lang w:val="et-EE"/>
        </w:rPr>
        <w:t>“</w:t>
      </w:r>
      <w:r w:rsidR="0092446F" w:rsidRPr="00DC5DA9">
        <w:rPr>
          <w:rFonts w:ascii="Times New Roman" w:hAnsi="Times New Roman" w:cs="Times New Roman"/>
          <w:sz w:val="24"/>
          <w:szCs w:val="24"/>
          <w:lang w:val="et-EE"/>
        </w:rPr>
        <w:t>pakkumuse väärtuspunktid </w:t>
      </w:r>
      <w:r w:rsidR="00946C52" w:rsidRPr="00DC5DA9">
        <w:rPr>
          <w:rFonts w:ascii="Times New Roman" w:hAnsi="Times New Roman" w:cs="Times New Roman"/>
          <w:sz w:val="24"/>
          <w:szCs w:val="24"/>
          <w:lang w:val="et-EE"/>
        </w:rPr>
        <w:t>“</w:t>
      </w:r>
      <w:r w:rsidR="00DA0CBF" w:rsidRPr="00DC5DA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92446F" w:rsidRPr="00DC5DA9">
        <w:rPr>
          <w:rFonts w:ascii="Times New Roman" w:hAnsi="Times New Roman" w:cs="Times New Roman"/>
          <w:sz w:val="24"/>
          <w:szCs w:val="24"/>
          <w:lang w:val="et-EE"/>
        </w:rPr>
        <w:t xml:space="preserve">= </w:t>
      </w:r>
      <w:r w:rsidR="00946C52" w:rsidRPr="00DC5DA9">
        <w:rPr>
          <w:rFonts w:ascii="Times New Roman" w:hAnsi="Times New Roman" w:cs="Times New Roman"/>
          <w:sz w:val="24"/>
          <w:szCs w:val="24"/>
          <w:lang w:val="et-EE"/>
        </w:rPr>
        <w:t>“maksimaalne arv väärtuspunkte” * “hoonestusõiguse tasu maksumus” / “kõige suurem hoonestusõiguse tasu”)</w:t>
      </w:r>
    </w:p>
    <w:p w14:paraId="1762798B" w14:textId="1758F949" w:rsidR="00946C52" w:rsidRPr="00DC5DA9" w:rsidRDefault="00644D95" w:rsidP="00644D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8.6. P</w:t>
      </w:r>
      <w:r w:rsidR="00946C52" w:rsidRPr="00DC5DA9">
        <w:rPr>
          <w:rFonts w:ascii="Times New Roman" w:hAnsi="Times New Roman" w:cs="Times New Roman"/>
          <w:sz w:val="24"/>
          <w:szCs w:val="24"/>
          <w:lang w:val="et-EE"/>
        </w:rPr>
        <w:t>arimaks loetakse pakkumus, mis saab kõrgeimad väärtuspunktid.</w:t>
      </w:r>
    </w:p>
    <w:p w14:paraId="16A7D57F" w14:textId="62585B79" w:rsidR="00946C52" w:rsidRPr="00DC5DA9" w:rsidRDefault="002657FE" w:rsidP="002657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8.7. V</w:t>
      </w:r>
      <w:r w:rsidR="00946C52" w:rsidRPr="00DC5DA9">
        <w:rPr>
          <w:rFonts w:ascii="Times New Roman" w:hAnsi="Times New Roman" w:cs="Times New Roman"/>
          <w:sz w:val="24"/>
          <w:szCs w:val="24"/>
          <w:lang w:val="et-EE"/>
        </w:rPr>
        <w:t>õrdsete pakkumuste korral loetakse parimaks pakkuja, kelle esitatud äriplaan sai kõrgema hinde.</w:t>
      </w:r>
    </w:p>
    <w:p w14:paraId="48256AED" w14:textId="047A8C89" w:rsidR="000D4C59" w:rsidRPr="00DC5DA9" w:rsidRDefault="000D4C59" w:rsidP="00DC5DA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t-EE"/>
        </w:rPr>
      </w:pPr>
    </w:p>
    <w:p w14:paraId="36F06AAF" w14:textId="2837AF1A" w:rsidR="00535BC8" w:rsidRPr="002657FE" w:rsidRDefault="00242B22" w:rsidP="002657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2657FE">
        <w:rPr>
          <w:rFonts w:ascii="Times New Roman" w:hAnsi="Times New Roman" w:cs="Times New Roman"/>
          <w:b/>
          <w:bCs/>
          <w:sz w:val="24"/>
          <w:szCs w:val="24"/>
          <w:lang w:val="et-EE"/>
        </w:rPr>
        <w:t>9</w:t>
      </w:r>
      <w:r w:rsidR="00535BC8" w:rsidRPr="002657FE">
        <w:rPr>
          <w:rFonts w:ascii="Times New Roman" w:hAnsi="Times New Roman" w:cs="Times New Roman"/>
          <w:b/>
          <w:bCs/>
          <w:sz w:val="24"/>
          <w:szCs w:val="24"/>
          <w:lang w:val="et-EE"/>
        </w:rPr>
        <w:t>. Konkursi tulemused</w:t>
      </w:r>
    </w:p>
    <w:p w14:paraId="768CE3C3" w14:textId="6D301C24" w:rsidR="00535BC8" w:rsidRPr="00DC5DA9" w:rsidRDefault="002657FE" w:rsidP="002657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9.1. </w:t>
      </w:r>
      <w:r w:rsidR="00207840" w:rsidRPr="00DC5DA9">
        <w:rPr>
          <w:rFonts w:ascii="Times New Roman" w:hAnsi="Times New Roman" w:cs="Times New Roman"/>
          <w:sz w:val="24"/>
          <w:szCs w:val="24"/>
          <w:lang w:val="et-EE"/>
        </w:rPr>
        <w:t>Konkursi tulemused kinnitab Mulgi Vallavalitsus</w:t>
      </w:r>
      <w:r w:rsidR="006A1DA1" w:rsidRPr="00DC5DA9">
        <w:rPr>
          <w:rFonts w:ascii="Times New Roman" w:hAnsi="Times New Roman" w:cs="Times New Roman"/>
          <w:sz w:val="24"/>
          <w:szCs w:val="24"/>
          <w:lang w:val="et-EE"/>
        </w:rPr>
        <w:t xml:space="preserve"> konkur</w:t>
      </w:r>
      <w:r w:rsidR="00223A57" w:rsidRPr="00DC5DA9">
        <w:rPr>
          <w:rFonts w:ascii="Times New Roman" w:hAnsi="Times New Roman" w:cs="Times New Roman"/>
          <w:sz w:val="24"/>
          <w:szCs w:val="24"/>
          <w:lang w:val="et-EE"/>
        </w:rPr>
        <w:t>si komisjoni ettepanekul</w:t>
      </w:r>
      <w:r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14:paraId="73F88F84" w14:textId="7F381E0A" w:rsidR="002803D4" w:rsidRPr="00DC5DA9" w:rsidRDefault="002657FE" w:rsidP="002657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9.2. </w:t>
      </w:r>
      <w:r w:rsidR="002803D4" w:rsidRPr="00DC5DA9">
        <w:rPr>
          <w:rFonts w:ascii="Times New Roman" w:hAnsi="Times New Roman" w:cs="Times New Roman"/>
          <w:sz w:val="24"/>
          <w:szCs w:val="24"/>
          <w:lang w:val="et-EE"/>
        </w:rPr>
        <w:t xml:space="preserve">Konkursi korraldajal on õigus pakkumus </w:t>
      </w:r>
      <w:r w:rsidR="00223A57" w:rsidRPr="00DC5DA9">
        <w:rPr>
          <w:rFonts w:ascii="Times New Roman" w:hAnsi="Times New Roman" w:cs="Times New Roman"/>
          <w:sz w:val="24"/>
          <w:szCs w:val="24"/>
          <w:lang w:val="et-EE"/>
        </w:rPr>
        <w:t>t</w:t>
      </w:r>
      <w:r w:rsidR="002803D4" w:rsidRPr="00DC5DA9">
        <w:rPr>
          <w:rFonts w:ascii="Times New Roman" w:hAnsi="Times New Roman" w:cs="Times New Roman"/>
          <w:sz w:val="24"/>
          <w:szCs w:val="24"/>
          <w:lang w:val="et-EE"/>
        </w:rPr>
        <w:t>agasi lükata</w:t>
      </w:r>
      <w:r w:rsidR="00C47FD5" w:rsidRPr="00DC5DA9">
        <w:rPr>
          <w:rFonts w:ascii="Times New Roman" w:hAnsi="Times New Roman" w:cs="Times New Roman"/>
          <w:sz w:val="24"/>
          <w:szCs w:val="24"/>
          <w:lang w:val="et-EE"/>
        </w:rPr>
        <w:t>, kui pakkumi</w:t>
      </w:r>
      <w:r w:rsidR="00855A3E" w:rsidRPr="00DC5DA9">
        <w:rPr>
          <w:rFonts w:ascii="Times New Roman" w:hAnsi="Times New Roman" w:cs="Times New Roman"/>
          <w:sz w:val="24"/>
          <w:szCs w:val="24"/>
          <w:lang w:val="et-EE"/>
        </w:rPr>
        <w:t>n</w:t>
      </w:r>
      <w:r w:rsidR="00C47FD5" w:rsidRPr="00DC5DA9">
        <w:rPr>
          <w:rFonts w:ascii="Times New Roman" w:hAnsi="Times New Roman" w:cs="Times New Roman"/>
          <w:sz w:val="24"/>
          <w:szCs w:val="24"/>
          <w:lang w:val="et-EE"/>
        </w:rPr>
        <w:t xml:space="preserve">e ei vasta </w:t>
      </w:r>
      <w:r w:rsidR="00E93EA0" w:rsidRPr="00DC5DA9">
        <w:rPr>
          <w:rFonts w:ascii="Times New Roman" w:hAnsi="Times New Roman" w:cs="Times New Roman"/>
          <w:sz w:val="24"/>
          <w:szCs w:val="24"/>
          <w:lang w:val="et-EE"/>
        </w:rPr>
        <w:t>konkursi tingimustele</w:t>
      </w:r>
      <w:r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14:paraId="22B7A123" w14:textId="11FCE4C3" w:rsidR="0031714A" w:rsidRPr="00DC5DA9" w:rsidRDefault="002657FE" w:rsidP="002657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9.3. </w:t>
      </w:r>
      <w:r w:rsidR="0031714A" w:rsidRPr="00DC5DA9">
        <w:rPr>
          <w:rFonts w:ascii="Times New Roman" w:hAnsi="Times New Roman" w:cs="Times New Roman"/>
          <w:sz w:val="24"/>
          <w:szCs w:val="24"/>
          <w:lang w:val="et-EE"/>
        </w:rPr>
        <w:t>Mulgi Vallavalitsus</w:t>
      </w:r>
      <w:r w:rsidR="00895B56" w:rsidRPr="00DC5DA9">
        <w:rPr>
          <w:rFonts w:ascii="Times New Roman" w:hAnsi="Times New Roman" w:cs="Times New Roman"/>
          <w:sz w:val="24"/>
          <w:szCs w:val="24"/>
          <w:lang w:val="et-EE"/>
        </w:rPr>
        <w:t>el on õigus teha vallavolikogule ettepanek</w:t>
      </w:r>
      <w:r w:rsidR="00BF4F6E" w:rsidRPr="00DC5DA9">
        <w:rPr>
          <w:rFonts w:ascii="Times New Roman" w:hAnsi="Times New Roman" w:cs="Times New Roman"/>
          <w:sz w:val="24"/>
          <w:szCs w:val="24"/>
          <w:lang w:val="et-EE"/>
        </w:rPr>
        <w:t xml:space="preserve"> kõik pakkumused tagasi lükata</w:t>
      </w:r>
      <w:r w:rsidR="00850BC8" w:rsidRPr="00DC5DA9">
        <w:rPr>
          <w:rFonts w:ascii="Times New Roman" w:hAnsi="Times New Roman" w:cs="Times New Roman"/>
          <w:sz w:val="24"/>
          <w:szCs w:val="24"/>
          <w:lang w:val="et-EE"/>
        </w:rPr>
        <w:t>, kui ükski pakkumus ei</w:t>
      </w:r>
      <w:r w:rsidR="00223E6C" w:rsidRPr="00DC5DA9">
        <w:rPr>
          <w:rFonts w:ascii="Times New Roman" w:hAnsi="Times New Roman" w:cs="Times New Roman"/>
          <w:sz w:val="24"/>
          <w:szCs w:val="24"/>
          <w:lang w:val="et-EE"/>
        </w:rPr>
        <w:t xml:space="preserve"> vasta konkursi tingimustele</w:t>
      </w:r>
      <w:r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14:paraId="2EDFE4E9" w14:textId="59368313" w:rsidR="00FD04E7" w:rsidRPr="00DC5DA9" w:rsidRDefault="002657FE" w:rsidP="002657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9.4. </w:t>
      </w:r>
      <w:r w:rsidR="00FD04E7" w:rsidRPr="00DC5DA9">
        <w:rPr>
          <w:rFonts w:ascii="Times New Roman" w:hAnsi="Times New Roman" w:cs="Times New Roman"/>
          <w:sz w:val="24"/>
          <w:szCs w:val="24"/>
          <w:lang w:val="et-EE"/>
        </w:rPr>
        <w:t>Konkursi tulemused tehakse teatavaks</w:t>
      </w:r>
      <w:r w:rsidR="00A858B1" w:rsidRPr="00DC5DA9">
        <w:rPr>
          <w:rFonts w:ascii="Times New Roman" w:hAnsi="Times New Roman" w:cs="Times New Roman"/>
          <w:sz w:val="24"/>
          <w:szCs w:val="24"/>
          <w:lang w:val="et-EE"/>
        </w:rPr>
        <w:t xml:space="preserve"> kõigile pakkujatele.</w:t>
      </w:r>
    </w:p>
    <w:p w14:paraId="7DDE72A9" w14:textId="1D1E2774" w:rsidR="00C55D85" w:rsidRPr="00DC5DA9" w:rsidRDefault="002657FE" w:rsidP="002657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9.5. E</w:t>
      </w:r>
      <w:r w:rsidR="00663421" w:rsidRPr="00DC5DA9">
        <w:rPr>
          <w:rFonts w:ascii="Times New Roman" w:hAnsi="Times New Roman" w:cs="Times New Roman"/>
          <w:sz w:val="24"/>
          <w:szCs w:val="24"/>
          <w:lang w:val="et-EE"/>
        </w:rPr>
        <w:t>elläbirääkimistega</w:t>
      </w:r>
      <w:r w:rsidR="00586799" w:rsidRPr="00DC5DA9">
        <w:rPr>
          <w:rFonts w:ascii="Times New Roman" w:hAnsi="Times New Roman" w:cs="Times New Roman"/>
          <w:sz w:val="24"/>
          <w:szCs w:val="24"/>
          <w:lang w:val="et-EE"/>
        </w:rPr>
        <w:t xml:space="preserve"> pakkumuse võitja kinnitab Mulgi Vallavolikogu</w:t>
      </w:r>
      <w:r w:rsidR="000311DD" w:rsidRPr="00DC5DA9">
        <w:rPr>
          <w:rFonts w:ascii="Times New Roman" w:hAnsi="Times New Roman" w:cs="Times New Roman"/>
          <w:sz w:val="24"/>
          <w:szCs w:val="24"/>
          <w:lang w:val="et-EE"/>
        </w:rPr>
        <w:t xml:space="preserve"> oma otsusega.</w:t>
      </w:r>
    </w:p>
    <w:p w14:paraId="08398D6D" w14:textId="77777777" w:rsidR="00F76B83" w:rsidRPr="002657FE" w:rsidRDefault="00F76B83" w:rsidP="00DC5DA9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</w:p>
    <w:p w14:paraId="694903ED" w14:textId="06A1682C" w:rsidR="00F76B83" w:rsidRPr="002657FE" w:rsidRDefault="00946C52" w:rsidP="002657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2657FE">
        <w:rPr>
          <w:rFonts w:ascii="Times New Roman" w:hAnsi="Times New Roman" w:cs="Times New Roman"/>
          <w:b/>
          <w:bCs/>
          <w:sz w:val="24"/>
          <w:szCs w:val="24"/>
          <w:lang w:val="et-EE"/>
        </w:rPr>
        <w:t>10</w:t>
      </w:r>
      <w:r w:rsidR="003204EF" w:rsidRPr="002657FE">
        <w:rPr>
          <w:rFonts w:ascii="Times New Roman" w:hAnsi="Times New Roman" w:cs="Times New Roman"/>
          <w:b/>
          <w:bCs/>
          <w:sz w:val="24"/>
          <w:szCs w:val="24"/>
          <w:lang w:val="et-EE"/>
        </w:rPr>
        <w:t>. Hoonestusõiguse leping</w:t>
      </w:r>
    </w:p>
    <w:p w14:paraId="644BEABA" w14:textId="32710324" w:rsidR="003204EF" w:rsidRPr="00DC5DA9" w:rsidRDefault="002657FE" w:rsidP="002657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10.1. </w:t>
      </w:r>
      <w:r w:rsidR="00202907" w:rsidRPr="00DC5DA9">
        <w:rPr>
          <w:rFonts w:ascii="Times New Roman" w:hAnsi="Times New Roman" w:cs="Times New Roman"/>
          <w:sz w:val="24"/>
          <w:szCs w:val="24"/>
          <w:lang w:val="et-EE"/>
        </w:rPr>
        <w:t>Hoonestusõiguse seadmise leping sõlmitakse</w:t>
      </w:r>
      <w:r w:rsidR="00063C28" w:rsidRPr="00DC5DA9">
        <w:rPr>
          <w:rFonts w:ascii="Times New Roman" w:hAnsi="Times New Roman" w:cs="Times New Roman"/>
          <w:sz w:val="24"/>
          <w:szCs w:val="24"/>
          <w:lang w:val="et-EE"/>
        </w:rPr>
        <w:t xml:space="preserve"> konkursi võitjaga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otsuse</w:t>
      </w:r>
      <w:r w:rsidR="00063C28" w:rsidRPr="00DC5DA9">
        <w:rPr>
          <w:rFonts w:ascii="Times New Roman" w:hAnsi="Times New Roman" w:cs="Times New Roman"/>
          <w:sz w:val="24"/>
          <w:szCs w:val="24"/>
          <w:lang w:val="et-EE"/>
        </w:rPr>
        <w:t xml:space="preserve"> lisas 1 toodud tingimustel</w:t>
      </w:r>
      <w:r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14:paraId="43D44158" w14:textId="67F3BECA" w:rsidR="007B3076" w:rsidRPr="00DC5DA9" w:rsidRDefault="002657FE" w:rsidP="002657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10.2. </w:t>
      </w:r>
      <w:r w:rsidR="007B3076" w:rsidRPr="00DC5DA9">
        <w:rPr>
          <w:rFonts w:ascii="Times New Roman" w:hAnsi="Times New Roman" w:cs="Times New Roman"/>
          <w:sz w:val="24"/>
          <w:szCs w:val="24"/>
          <w:lang w:val="et-EE"/>
        </w:rPr>
        <w:t xml:space="preserve">Konkursi võitja on kohustatud </w:t>
      </w:r>
      <w:r w:rsidR="00295596" w:rsidRPr="00DC5DA9">
        <w:rPr>
          <w:rFonts w:ascii="Times New Roman" w:hAnsi="Times New Roman" w:cs="Times New Roman"/>
          <w:sz w:val="24"/>
          <w:szCs w:val="24"/>
          <w:lang w:val="et-EE"/>
        </w:rPr>
        <w:t xml:space="preserve">hoonestusõiguse seadmise lepingu sõlmima </w:t>
      </w:r>
      <w:r w:rsidR="00644D95">
        <w:rPr>
          <w:rFonts w:ascii="Times New Roman" w:hAnsi="Times New Roman" w:cs="Times New Roman"/>
          <w:sz w:val="24"/>
          <w:szCs w:val="24"/>
          <w:lang w:val="et-EE"/>
        </w:rPr>
        <w:t>kahe kuu</w:t>
      </w:r>
      <w:r w:rsidR="00F04D1D" w:rsidRPr="00DC5DA9">
        <w:rPr>
          <w:rFonts w:ascii="Times New Roman" w:hAnsi="Times New Roman" w:cs="Times New Roman"/>
          <w:sz w:val="24"/>
          <w:szCs w:val="24"/>
          <w:lang w:val="et-EE"/>
        </w:rPr>
        <w:t xml:space="preserve"> jooksul</w:t>
      </w:r>
      <w:r w:rsidR="008C19F9" w:rsidRPr="00DC5DA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F04D1D" w:rsidRPr="00DC5DA9">
        <w:rPr>
          <w:rFonts w:ascii="Times New Roman" w:hAnsi="Times New Roman" w:cs="Times New Roman"/>
          <w:sz w:val="24"/>
          <w:szCs w:val="24"/>
          <w:lang w:val="et-EE"/>
        </w:rPr>
        <w:t>peale</w:t>
      </w:r>
      <w:r w:rsidR="00D008D0" w:rsidRPr="00DC5DA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315417" w:rsidRPr="00DC5DA9">
        <w:rPr>
          <w:rFonts w:ascii="Times New Roman" w:hAnsi="Times New Roman" w:cs="Times New Roman"/>
          <w:sz w:val="24"/>
          <w:szCs w:val="24"/>
          <w:lang w:val="et-EE"/>
        </w:rPr>
        <w:t>Mulgi Vallavolikogu</w:t>
      </w:r>
      <w:r w:rsidR="00500157" w:rsidRPr="00DC5DA9">
        <w:rPr>
          <w:rFonts w:ascii="Times New Roman" w:hAnsi="Times New Roman" w:cs="Times New Roman"/>
          <w:sz w:val="24"/>
          <w:szCs w:val="24"/>
          <w:lang w:val="et-EE"/>
        </w:rPr>
        <w:t xml:space="preserve"> otsuse</w:t>
      </w:r>
      <w:r w:rsidR="00F04D1D" w:rsidRPr="00DC5DA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8C19F9" w:rsidRPr="00DC5DA9">
        <w:rPr>
          <w:rFonts w:ascii="Times New Roman" w:hAnsi="Times New Roman" w:cs="Times New Roman"/>
          <w:sz w:val="24"/>
          <w:szCs w:val="24"/>
          <w:lang w:val="et-EE"/>
        </w:rPr>
        <w:t>teatavaks tegemisest.</w:t>
      </w:r>
    </w:p>
    <w:p w14:paraId="1561CA6B" w14:textId="0E4BCFEE" w:rsidR="00C3342A" w:rsidRPr="00DC5DA9" w:rsidRDefault="002657FE" w:rsidP="002657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10.3. </w:t>
      </w:r>
      <w:r w:rsidR="00D37E1B" w:rsidRPr="00DC5DA9">
        <w:rPr>
          <w:rFonts w:ascii="Times New Roman" w:hAnsi="Times New Roman" w:cs="Times New Roman"/>
          <w:sz w:val="24"/>
          <w:szCs w:val="24"/>
          <w:lang w:val="et-EE"/>
        </w:rPr>
        <w:t>Hoonestus</w:t>
      </w:r>
      <w:r w:rsidR="00063700" w:rsidRPr="00DC5DA9">
        <w:rPr>
          <w:rFonts w:ascii="Times New Roman" w:hAnsi="Times New Roman" w:cs="Times New Roman"/>
          <w:sz w:val="24"/>
          <w:szCs w:val="24"/>
          <w:lang w:val="et-EE"/>
        </w:rPr>
        <w:t>õiguse seadmis</w:t>
      </w:r>
      <w:r w:rsidR="00324F12" w:rsidRPr="00DC5DA9">
        <w:rPr>
          <w:rFonts w:ascii="Times New Roman" w:hAnsi="Times New Roman" w:cs="Times New Roman"/>
          <w:sz w:val="24"/>
          <w:szCs w:val="24"/>
          <w:lang w:val="et-EE"/>
        </w:rPr>
        <w:t>e</w:t>
      </w:r>
      <w:r w:rsidR="00063700" w:rsidRPr="00DC5DA9">
        <w:rPr>
          <w:rFonts w:ascii="Times New Roman" w:hAnsi="Times New Roman" w:cs="Times New Roman"/>
          <w:sz w:val="24"/>
          <w:szCs w:val="24"/>
          <w:lang w:val="et-EE"/>
        </w:rPr>
        <w:t xml:space="preserve"> lepingu sõlmimise ettevalmistavad toimingud </w:t>
      </w:r>
      <w:r w:rsidR="00B04DCA" w:rsidRPr="00DC5DA9">
        <w:rPr>
          <w:rFonts w:ascii="Times New Roman" w:hAnsi="Times New Roman" w:cs="Times New Roman"/>
          <w:sz w:val="24"/>
          <w:szCs w:val="24"/>
          <w:lang w:val="et-EE"/>
        </w:rPr>
        <w:t xml:space="preserve">korraldab konkursi korraldaja, lepingu sõlmimisega </w:t>
      </w:r>
      <w:r w:rsidR="000F27F1" w:rsidRPr="00DC5DA9">
        <w:rPr>
          <w:rFonts w:ascii="Times New Roman" w:hAnsi="Times New Roman" w:cs="Times New Roman"/>
          <w:sz w:val="24"/>
          <w:szCs w:val="24"/>
          <w:lang w:val="et-EE"/>
        </w:rPr>
        <w:t>seotud kulud kannab konkursi võitja</w:t>
      </w:r>
      <w:r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14:paraId="1D8C5BD4" w14:textId="3D8AFB75" w:rsidR="00E50E59" w:rsidRPr="00DC5DA9" w:rsidRDefault="002657FE" w:rsidP="002657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lastRenderedPageBreak/>
        <w:t xml:space="preserve">10.4. </w:t>
      </w:r>
      <w:r w:rsidR="00205B30" w:rsidRPr="00DC5DA9">
        <w:rPr>
          <w:rFonts w:ascii="Times New Roman" w:hAnsi="Times New Roman" w:cs="Times New Roman"/>
          <w:sz w:val="24"/>
          <w:szCs w:val="24"/>
          <w:lang w:val="et-EE"/>
        </w:rPr>
        <w:t>Kui konkursi võitja</w:t>
      </w:r>
      <w:r w:rsidR="00F30273" w:rsidRPr="00DC5DA9">
        <w:rPr>
          <w:rFonts w:ascii="Times New Roman" w:hAnsi="Times New Roman" w:cs="Times New Roman"/>
          <w:sz w:val="24"/>
          <w:szCs w:val="24"/>
          <w:lang w:val="et-EE"/>
        </w:rPr>
        <w:t xml:space="preserve"> punktis </w:t>
      </w:r>
      <w:r w:rsidR="000C2A4A" w:rsidRPr="00DC5DA9">
        <w:rPr>
          <w:rFonts w:ascii="Times New Roman" w:hAnsi="Times New Roman" w:cs="Times New Roman"/>
          <w:sz w:val="24"/>
          <w:szCs w:val="24"/>
          <w:lang w:val="et-EE"/>
        </w:rPr>
        <w:t>10</w:t>
      </w:r>
      <w:r w:rsidR="00F30273" w:rsidRPr="00DC5DA9">
        <w:rPr>
          <w:rFonts w:ascii="Times New Roman" w:hAnsi="Times New Roman" w:cs="Times New Roman"/>
          <w:sz w:val="24"/>
          <w:szCs w:val="24"/>
          <w:lang w:val="et-EE"/>
        </w:rPr>
        <w:t>.</w:t>
      </w:r>
      <w:r w:rsidR="008E67CA" w:rsidRPr="00DC5DA9">
        <w:rPr>
          <w:rFonts w:ascii="Times New Roman" w:hAnsi="Times New Roman" w:cs="Times New Roman"/>
          <w:sz w:val="24"/>
          <w:szCs w:val="24"/>
          <w:lang w:val="et-EE"/>
        </w:rPr>
        <w:t>2 nimetatud tähtaja</w:t>
      </w:r>
      <w:r w:rsidR="00986505" w:rsidRPr="00DC5DA9">
        <w:rPr>
          <w:rFonts w:ascii="Times New Roman" w:hAnsi="Times New Roman" w:cs="Times New Roman"/>
          <w:sz w:val="24"/>
          <w:szCs w:val="24"/>
          <w:lang w:val="et-EE"/>
        </w:rPr>
        <w:t xml:space="preserve">ks hoonestusõiguse seadmise lepingu sõlmimisest </w:t>
      </w:r>
      <w:r w:rsidR="006229AB" w:rsidRPr="00DC5DA9">
        <w:rPr>
          <w:rFonts w:ascii="Times New Roman" w:hAnsi="Times New Roman" w:cs="Times New Roman"/>
          <w:sz w:val="24"/>
          <w:szCs w:val="24"/>
          <w:lang w:val="et-EE"/>
        </w:rPr>
        <w:t>keeldub, lükkab konkursi korraldaja</w:t>
      </w:r>
      <w:r w:rsidR="0065559A" w:rsidRPr="00DC5DA9">
        <w:rPr>
          <w:rFonts w:ascii="Times New Roman" w:hAnsi="Times New Roman" w:cs="Times New Roman"/>
          <w:sz w:val="24"/>
          <w:szCs w:val="24"/>
          <w:lang w:val="et-EE"/>
        </w:rPr>
        <w:t xml:space="preserve"> konkursi võitja pa</w:t>
      </w:r>
      <w:r w:rsidR="00C60895" w:rsidRPr="00DC5DA9">
        <w:rPr>
          <w:rFonts w:ascii="Times New Roman" w:hAnsi="Times New Roman" w:cs="Times New Roman"/>
          <w:sz w:val="24"/>
          <w:szCs w:val="24"/>
          <w:lang w:val="et-EE"/>
        </w:rPr>
        <w:t>kkumuse tagasi. Konkursi korraldajal on õigus</w:t>
      </w:r>
      <w:r w:rsidR="002C1A32" w:rsidRPr="00DC5DA9">
        <w:rPr>
          <w:rFonts w:ascii="Times New Roman" w:hAnsi="Times New Roman" w:cs="Times New Roman"/>
          <w:sz w:val="24"/>
          <w:szCs w:val="24"/>
          <w:lang w:val="et-EE"/>
        </w:rPr>
        <w:t xml:space="preserve"> tühistada konkursi tulemused ja korraldada</w:t>
      </w:r>
      <w:r w:rsidR="00A57CBE" w:rsidRPr="00DC5DA9">
        <w:rPr>
          <w:rFonts w:ascii="Times New Roman" w:hAnsi="Times New Roman" w:cs="Times New Roman"/>
          <w:sz w:val="24"/>
          <w:szCs w:val="24"/>
          <w:lang w:val="et-EE"/>
        </w:rPr>
        <w:t xml:space="preserve"> uus konkurss.</w:t>
      </w:r>
    </w:p>
    <w:p w14:paraId="17CEBC47" w14:textId="77777777" w:rsidR="00A57CBE" w:rsidRPr="00DC5DA9" w:rsidRDefault="00A57CBE" w:rsidP="00DC5DA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t-EE"/>
        </w:rPr>
      </w:pPr>
    </w:p>
    <w:p w14:paraId="7F6881EF" w14:textId="1A7F2FE0" w:rsidR="00A57CBE" w:rsidRPr="002657FE" w:rsidRDefault="002657FE" w:rsidP="002657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2657FE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11. </w:t>
      </w:r>
      <w:r w:rsidR="00977A1E" w:rsidRPr="002657FE">
        <w:rPr>
          <w:rFonts w:ascii="Times New Roman" w:hAnsi="Times New Roman" w:cs="Times New Roman"/>
          <w:b/>
          <w:bCs/>
          <w:sz w:val="24"/>
          <w:szCs w:val="24"/>
          <w:lang w:val="et-EE"/>
        </w:rPr>
        <w:t>Täiendav teave</w:t>
      </w:r>
    </w:p>
    <w:p w14:paraId="661931CA" w14:textId="2105F1F0" w:rsidR="00FA3789" w:rsidRPr="00DC5DA9" w:rsidRDefault="004D4433" w:rsidP="00DC5D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DC5DA9">
        <w:rPr>
          <w:rFonts w:ascii="Times New Roman" w:hAnsi="Times New Roman" w:cs="Times New Roman"/>
          <w:sz w:val="24"/>
          <w:szCs w:val="24"/>
          <w:lang w:val="et-EE"/>
        </w:rPr>
        <w:t>Konkursi tingimuste ko</w:t>
      </w:r>
      <w:r w:rsidR="005417F9" w:rsidRPr="00DC5DA9">
        <w:rPr>
          <w:rFonts w:ascii="Times New Roman" w:hAnsi="Times New Roman" w:cs="Times New Roman"/>
          <w:sz w:val="24"/>
          <w:szCs w:val="24"/>
          <w:lang w:val="et-EE"/>
        </w:rPr>
        <w:t>ht</w:t>
      </w:r>
      <w:r w:rsidRPr="00DC5DA9">
        <w:rPr>
          <w:rFonts w:ascii="Times New Roman" w:hAnsi="Times New Roman" w:cs="Times New Roman"/>
          <w:sz w:val="24"/>
          <w:szCs w:val="24"/>
          <w:lang w:val="et-EE"/>
        </w:rPr>
        <w:t xml:space="preserve">a selgituste saamiseks </w:t>
      </w:r>
      <w:r w:rsidR="00633AE4" w:rsidRPr="00DC5DA9">
        <w:rPr>
          <w:rFonts w:ascii="Times New Roman" w:hAnsi="Times New Roman" w:cs="Times New Roman"/>
          <w:sz w:val="24"/>
          <w:szCs w:val="24"/>
          <w:lang w:val="et-EE"/>
        </w:rPr>
        <w:t xml:space="preserve">saab huvitatud isik esitada päringu </w:t>
      </w:r>
      <w:r w:rsidR="00010100" w:rsidRPr="00DC5DA9">
        <w:rPr>
          <w:rFonts w:ascii="Times New Roman" w:hAnsi="Times New Roman" w:cs="Times New Roman"/>
          <w:sz w:val="24"/>
          <w:szCs w:val="24"/>
          <w:lang w:val="et-EE"/>
        </w:rPr>
        <w:t>Mulgi Vallavalitsuse e-</w:t>
      </w:r>
      <w:r w:rsidR="002657FE">
        <w:rPr>
          <w:rFonts w:ascii="Times New Roman" w:hAnsi="Times New Roman" w:cs="Times New Roman"/>
          <w:sz w:val="24"/>
          <w:szCs w:val="24"/>
          <w:lang w:val="et-EE"/>
        </w:rPr>
        <w:t xml:space="preserve">posti </w:t>
      </w:r>
      <w:r w:rsidR="00010100" w:rsidRPr="00DC5DA9">
        <w:rPr>
          <w:rFonts w:ascii="Times New Roman" w:hAnsi="Times New Roman" w:cs="Times New Roman"/>
          <w:sz w:val="24"/>
          <w:szCs w:val="24"/>
          <w:lang w:val="et-EE"/>
        </w:rPr>
        <w:t xml:space="preserve">aadressile </w:t>
      </w:r>
      <w:hyperlink r:id="rId6" w:history="1">
        <w:r w:rsidR="00DB19C3" w:rsidRPr="00DC5DA9">
          <w:rPr>
            <w:rStyle w:val="Hperlink"/>
            <w:rFonts w:ascii="Times New Roman" w:hAnsi="Times New Roman" w:cs="Times New Roman"/>
            <w:sz w:val="24"/>
            <w:szCs w:val="24"/>
            <w:lang w:val="et-EE"/>
          </w:rPr>
          <w:t>mulgi@mulgivald.ee</w:t>
        </w:r>
      </w:hyperlink>
      <w:r w:rsidR="00DB19C3" w:rsidRPr="00DC5DA9"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14:paraId="35CDFA87" w14:textId="77777777" w:rsidR="00DB19C3" w:rsidRPr="00DC5DA9" w:rsidRDefault="00DB19C3" w:rsidP="00DC5D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56614FE9" w14:textId="564AF38C" w:rsidR="00DB19C3" w:rsidRPr="00DC5DA9" w:rsidRDefault="002657FE" w:rsidP="00DC5D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12. </w:t>
      </w:r>
      <w:r w:rsidR="00944652" w:rsidRPr="00DC5DA9">
        <w:rPr>
          <w:rFonts w:ascii="Times New Roman" w:hAnsi="Times New Roman" w:cs="Times New Roman"/>
          <w:sz w:val="24"/>
          <w:szCs w:val="24"/>
          <w:lang w:val="et-EE"/>
        </w:rPr>
        <w:t>Pakkumisel osalejale ei hüvitata eelläbirääkimi</w:t>
      </w:r>
      <w:r w:rsidR="00F1731F" w:rsidRPr="00DC5DA9">
        <w:rPr>
          <w:rFonts w:ascii="Times New Roman" w:hAnsi="Times New Roman" w:cs="Times New Roman"/>
          <w:sz w:val="24"/>
          <w:szCs w:val="24"/>
          <w:lang w:val="et-EE"/>
        </w:rPr>
        <w:t>stega p</w:t>
      </w:r>
      <w:r>
        <w:rPr>
          <w:rFonts w:ascii="Times New Roman" w:hAnsi="Times New Roman" w:cs="Times New Roman"/>
          <w:sz w:val="24"/>
          <w:szCs w:val="24"/>
          <w:lang w:val="et-EE"/>
        </w:rPr>
        <w:t>a</w:t>
      </w:r>
      <w:r w:rsidR="00F1731F" w:rsidRPr="00DC5DA9">
        <w:rPr>
          <w:rFonts w:ascii="Times New Roman" w:hAnsi="Times New Roman" w:cs="Times New Roman"/>
          <w:sz w:val="24"/>
          <w:szCs w:val="24"/>
          <w:lang w:val="et-EE"/>
        </w:rPr>
        <w:t>kkumisel osalemisega seotud kulu</w:t>
      </w:r>
      <w:r w:rsidR="009E1C5B" w:rsidRPr="00DC5DA9">
        <w:rPr>
          <w:rFonts w:ascii="Times New Roman" w:hAnsi="Times New Roman" w:cs="Times New Roman"/>
          <w:sz w:val="24"/>
          <w:szCs w:val="24"/>
          <w:lang w:val="et-EE"/>
        </w:rPr>
        <w:t>sid.</w:t>
      </w:r>
    </w:p>
    <w:p w14:paraId="12ACAB2D" w14:textId="77777777" w:rsidR="00DB19C3" w:rsidRPr="00DC5DA9" w:rsidRDefault="00DB19C3" w:rsidP="00DC5D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0F1E25F2" w14:textId="58CC90A9" w:rsidR="00DB19C3" w:rsidRPr="00DC5DA9" w:rsidRDefault="00DB19C3" w:rsidP="00DC5D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DC5DA9">
        <w:rPr>
          <w:rFonts w:ascii="Times New Roman" w:hAnsi="Times New Roman" w:cs="Times New Roman"/>
          <w:sz w:val="24"/>
          <w:szCs w:val="24"/>
          <w:lang w:val="et-EE"/>
        </w:rPr>
        <w:t>Lisa</w:t>
      </w:r>
      <w:r w:rsidR="006566F7" w:rsidRPr="00DC5DA9">
        <w:rPr>
          <w:rFonts w:ascii="Times New Roman" w:hAnsi="Times New Roman" w:cs="Times New Roman"/>
          <w:sz w:val="24"/>
          <w:szCs w:val="24"/>
          <w:lang w:val="et-EE"/>
        </w:rPr>
        <w:t xml:space="preserve"> 1- Hoonestusõiguse seadmise</w:t>
      </w:r>
      <w:r w:rsidR="00C168AD" w:rsidRPr="00DC5DA9">
        <w:rPr>
          <w:rFonts w:ascii="Times New Roman" w:hAnsi="Times New Roman" w:cs="Times New Roman"/>
          <w:sz w:val="24"/>
          <w:szCs w:val="24"/>
          <w:lang w:val="et-EE"/>
        </w:rPr>
        <w:t xml:space="preserve"> ti</w:t>
      </w:r>
      <w:r w:rsidR="002657FE">
        <w:rPr>
          <w:rFonts w:ascii="Times New Roman" w:hAnsi="Times New Roman" w:cs="Times New Roman"/>
          <w:sz w:val="24"/>
          <w:szCs w:val="24"/>
          <w:lang w:val="et-EE"/>
        </w:rPr>
        <w:t>n</w:t>
      </w:r>
      <w:r w:rsidR="00C168AD" w:rsidRPr="00DC5DA9">
        <w:rPr>
          <w:rFonts w:ascii="Times New Roman" w:hAnsi="Times New Roman" w:cs="Times New Roman"/>
          <w:sz w:val="24"/>
          <w:szCs w:val="24"/>
          <w:lang w:val="et-EE"/>
        </w:rPr>
        <w:t>gimused</w:t>
      </w:r>
    </w:p>
    <w:p w14:paraId="4C62E445" w14:textId="4F221BAF" w:rsidR="00C168AD" w:rsidRPr="00DC5DA9" w:rsidRDefault="00C168AD" w:rsidP="00DC5D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DC5DA9">
        <w:rPr>
          <w:rFonts w:ascii="Times New Roman" w:hAnsi="Times New Roman" w:cs="Times New Roman"/>
          <w:sz w:val="24"/>
          <w:szCs w:val="24"/>
          <w:lang w:val="et-EE"/>
        </w:rPr>
        <w:t>Lisa 2-</w:t>
      </w:r>
      <w:r w:rsidR="00FE689C" w:rsidRPr="00DC5DA9">
        <w:rPr>
          <w:rFonts w:ascii="Times New Roman" w:hAnsi="Times New Roman" w:cs="Times New Roman"/>
          <w:sz w:val="24"/>
          <w:szCs w:val="24"/>
          <w:lang w:val="et-EE"/>
        </w:rPr>
        <w:t xml:space="preserve"> Pakkumuse esildis</w:t>
      </w:r>
    </w:p>
    <w:p w14:paraId="14674A41" w14:textId="77777777" w:rsidR="00977A1E" w:rsidRPr="00DC5DA9" w:rsidRDefault="00977A1E" w:rsidP="00DC5DA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t-EE"/>
        </w:rPr>
      </w:pPr>
    </w:p>
    <w:p w14:paraId="1DFA1285" w14:textId="77777777" w:rsidR="00615BF1" w:rsidRPr="00DC5DA9" w:rsidRDefault="00615BF1" w:rsidP="00DC5DA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t-EE"/>
        </w:rPr>
      </w:pPr>
    </w:p>
    <w:sectPr w:rsidR="00615BF1" w:rsidRPr="00DC5D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65F28"/>
    <w:multiLevelType w:val="multilevel"/>
    <w:tmpl w:val="913E5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A4A6119"/>
    <w:multiLevelType w:val="multilevel"/>
    <w:tmpl w:val="913E5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F9238E"/>
    <w:multiLevelType w:val="multilevel"/>
    <w:tmpl w:val="87E6F4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22638EC"/>
    <w:multiLevelType w:val="multilevel"/>
    <w:tmpl w:val="766C7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7A0247A"/>
    <w:multiLevelType w:val="multilevel"/>
    <w:tmpl w:val="913E5E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937207064">
    <w:abstractNumId w:val="3"/>
  </w:num>
  <w:num w:numId="2" w16cid:durableId="1240670617">
    <w:abstractNumId w:val="2"/>
  </w:num>
  <w:num w:numId="3" w16cid:durableId="564412797">
    <w:abstractNumId w:val="0"/>
  </w:num>
  <w:num w:numId="4" w16cid:durableId="1086077583">
    <w:abstractNumId w:val="1"/>
  </w:num>
  <w:num w:numId="5" w16cid:durableId="6189975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BEF"/>
    <w:rsid w:val="00006A85"/>
    <w:rsid w:val="00010100"/>
    <w:rsid w:val="00011C59"/>
    <w:rsid w:val="000262B7"/>
    <w:rsid w:val="000311DD"/>
    <w:rsid w:val="00035609"/>
    <w:rsid w:val="00045459"/>
    <w:rsid w:val="00063700"/>
    <w:rsid w:val="00063C28"/>
    <w:rsid w:val="00065510"/>
    <w:rsid w:val="000A246C"/>
    <w:rsid w:val="000C2A4A"/>
    <w:rsid w:val="000C730E"/>
    <w:rsid w:val="000D4C59"/>
    <w:rsid w:val="000D6865"/>
    <w:rsid w:val="000D75F0"/>
    <w:rsid w:val="000E2625"/>
    <w:rsid w:val="000F27F1"/>
    <w:rsid w:val="000F618D"/>
    <w:rsid w:val="0012535C"/>
    <w:rsid w:val="001456E9"/>
    <w:rsid w:val="001515FA"/>
    <w:rsid w:val="00155E9E"/>
    <w:rsid w:val="001A266E"/>
    <w:rsid w:val="001B2232"/>
    <w:rsid w:val="001C7B8B"/>
    <w:rsid w:val="001D56C9"/>
    <w:rsid w:val="001E562F"/>
    <w:rsid w:val="00202907"/>
    <w:rsid w:val="00202F34"/>
    <w:rsid w:val="002033B0"/>
    <w:rsid w:val="00203F9D"/>
    <w:rsid w:val="00205B30"/>
    <w:rsid w:val="00207840"/>
    <w:rsid w:val="00223A57"/>
    <w:rsid w:val="00223E6C"/>
    <w:rsid w:val="002314D4"/>
    <w:rsid w:val="00242B22"/>
    <w:rsid w:val="00256A0D"/>
    <w:rsid w:val="00260065"/>
    <w:rsid w:val="00262654"/>
    <w:rsid w:val="002657FE"/>
    <w:rsid w:val="00274908"/>
    <w:rsid w:val="002764CF"/>
    <w:rsid w:val="002803D4"/>
    <w:rsid w:val="00295596"/>
    <w:rsid w:val="00297B1C"/>
    <w:rsid w:val="002C1A32"/>
    <w:rsid w:val="002C726E"/>
    <w:rsid w:val="00315417"/>
    <w:rsid w:val="0031714A"/>
    <w:rsid w:val="003204EF"/>
    <w:rsid w:val="00324F12"/>
    <w:rsid w:val="00345BEF"/>
    <w:rsid w:val="003514AF"/>
    <w:rsid w:val="0035301F"/>
    <w:rsid w:val="00357134"/>
    <w:rsid w:val="003776E2"/>
    <w:rsid w:val="00380B26"/>
    <w:rsid w:val="003A13CE"/>
    <w:rsid w:val="003A41B2"/>
    <w:rsid w:val="003B1FC9"/>
    <w:rsid w:val="003C5285"/>
    <w:rsid w:val="003D0019"/>
    <w:rsid w:val="003D4210"/>
    <w:rsid w:val="003E25DD"/>
    <w:rsid w:val="003E2E8A"/>
    <w:rsid w:val="003F00AC"/>
    <w:rsid w:val="003F2FEB"/>
    <w:rsid w:val="0040556E"/>
    <w:rsid w:val="004253F3"/>
    <w:rsid w:val="00437C24"/>
    <w:rsid w:val="00441DAE"/>
    <w:rsid w:val="004437F1"/>
    <w:rsid w:val="00471A57"/>
    <w:rsid w:val="004A4809"/>
    <w:rsid w:val="004A4AC0"/>
    <w:rsid w:val="004B6ED5"/>
    <w:rsid w:val="004C0464"/>
    <w:rsid w:val="004D4433"/>
    <w:rsid w:val="004F0BF8"/>
    <w:rsid w:val="00500157"/>
    <w:rsid w:val="00527D3E"/>
    <w:rsid w:val="005336C3"/>
    <w:rsid w:val="00535BC8"/>
    <w:rsid w:val="005417F9"/>
    <w:rsid w:val="00554919"/>
    <w:rsid w:val="0057009C"/>
    <w:rsid w:val="005810D7"/>
    <w:rsid w:val="00582AEA"/>
    <w:rsid w:val="00583C27"/>
    <w:rsid w:val="00586799"/>
    <w:rsid w:val="005935D1"/>
    <w:rsid w:val="005D6AD3"/>
    <w:rsid w:val="005E6DE0"/>
    <w:rsid w:val="005E7683"/>
    <w:rsid w:val="005F2395"/>
    <w:rsid w:val="005F59D7"/>
    <w:rsid w:val="005F70D6"/>
    <w:rsid w:val="00602DF2"/>
    <w:rsid w:val="00615BF1"/>
    <w:rsid w:val="006229AB"/>
    <w:rsid w:val="00632B4C"/>
    <w:rsid w:val="00633AE4"/>
    <w:rsid w:val="00644D95"/>
    <w:rsid w:val="00647579"/>
    <w:rsid w:val="0065559A"/>
    <w:rsid w:val="006566F7"/>
    <w:rsid w:val="00660DC9"/>
    <w:rsid w:val="00663421"/>
    <w:rsid w:val="006763AE"/>
    <w:rsid w:val="006A1DA1"/>
    <w:rsid w:val="006A7565"/>
    <w:rsid w:val="006B7E39"/>
    <w:rsid w:val="006C1C58"/>
    <w:rsid w:val="006D269E"/>
    <w:rsid w:val="006D703D"/>
    <w:rsid w:val="006D7D5C"/>
    <w:rsid w:val="006F7517"/>
    <w:rsid w:val="00712E3A"/>
    <w:rsid w:val="00726B9F"/>
    <w:rsid w:val="007336E6"/>
    <w:rsid w:val="007424B5"/>
    <w:rsid w:val="007473E7"/>
    <w:rsid w:val="0075767D"/>
    <w:rsid w:val="00761FBC"/>
    <w:rsid w:val="00770AB7"/>
    <w:rsid w:val="00770C06"/>
    <w:rsid w:val="00771B3E"/>
    <w:rsid w:val="007748AE"/>
    <w:rsid w:val="0078110D"/>
    <w:rsid w:val="00781E03"/>
    <w:rsid w:val="00792FA2"/>
    <w:rsid w:val="007B3076"/>
    <w:rsid w:val="007B5236"/>
    <w:rsid w:val="007D75B7"/>
    <w:rsid w:val="007E7581"/>
    <w:rsid w:val="007F4D0F"/>
    <w:rsid w:val="00812DAA"/>
    <w:rsid w:val="00827CB4"/>
    <w:rsid w:val="008324BD"/>
    <w:rsid w:val="008408AE"/>
    <w:rsid w:val="00840EFA"/>
    <w:rsid w:val="008457BC"/>
    <w:rsid w:val="00850BC8"/>
    <w:rsid w:val="00852402"/>
    <w:rsid w:val="00855A3E"/>
    <w:rsid w:val="00885743"/>
    <w:rsid w:val="00892E8A"/>
    <w:rsid w:val="00895B56"/>
    <w:rsid w:val="008A1182"/>
    <w:rsid w:val="008A4F9D"/>
    <w:rsid w:val="008B544F"/>
    <w:rsid w:val="008C19F9"/>
    <w:rsid w:val="008C30AA"/>
    <w:rsid w:val="008E3A0D"/>
    <w:rsid w:val="008E67CA"/>
    <w:rsid w:val="008E71ED"/>
    <w:rsid w:val="009057DB"/>
    <w:rsid w:val="00911186"/>
    <w:rsid w:val="00915C68"/>
    <w:rsid w:val="0092446F"/>
    <w:rsid w:val="009318DA"/>
    <w:rsid w:val="00944652"/>
    <w:rsid w:val="00946C52"/>
    <w:rsid w:val="009547ED"/>
    <w:rsid w:val="00960EE6"/>
    <w:rsid w:val="009644E1"/>
    <w:rsid w:val="0097355D"/>
    <w:rsid w:val="00977A1E"/>
    <w:rsid w:val="00981C4D"/>
    <w:rsid w:val="00984D78"/>
    <w:rsid w:val="00986505"/>
    <w:rsid w:val="00992B79"/>
    <w:rsid w:val="009A56A0"/>
    <w:rsid w:val="009B269B"/>
    <w:rsid w:val="009C30E9"/>
    <w:rsid w:val="009E1C5B"/>
    <w:rsid w:val="00A10C57"/>
    <w:rsid w:val="00A1103D"/>
    <w:rsid w:val="00A21E46"/>
    <w:rsid w:val="00A37B33"/>
    <w:rsid w:val="00A4644C"/>
    <w:rsid w:val="00A5394A"/>
    <w:rsid w:val="00A579B0"/>
    <w:rsid w:val="00A57CBE"/>
    <w:rsid w:val="00A608C2"/>
    <w:rsid w:val="00A641CB"/>
    <w:rsid w:val="00A858B1"/>
    <w:rsid w:val="00A90110"/>
    <w:rsid w:val="00AA673D"/>
    <w:rsid w:val="00AC0D03"/>
    <w:rsid w:val="00AC15B6"/>
    <w:rsid w:val="00AD0C72"/>
    <w:rsid w:val="00AF43B5"/>
    <w:rsid w:val="00B00321"/>
    <w:rsid w:val="00B0145B"/>
    <w:rsid w:val="00B04B85"/>
    <w:rsid w:val="00B04DCA"/>
    <w:rsid w:val="00B06B02"/>
    <w:rsid w:val="00B547C3"/>
    <w:rsid w:val="00B75DF2"/>
    <w:rsid w:val="00B80719"/>
    <w:rsid w:val="00BA05EB"/>
    <w:rsid w:val="00BA63B0"/>
    <w:rsid w:val="00BC78E2"/>
    <w:rsid w:val="00BD6926"/>
    <w:rsid w:val="00BD757C"/>
    <w:rsid w:val="00BE7C17"/>
    <w:rsid w:val="00BF4F6E"/>
    <w:rsid w:val="00C049F2"/>
    <w:rsid w:val="00C07BBD"/>
    <w:rsid w:val="00C168AD"/>
    <w:rsid w:val="00C3342A"/>
    <w:rsid w:val="00C34F9B"/>
    <w:rsid w:val="00C47FD5"/>
    <w:rsid w:val="00C55D85"/>
    <w:rsid w:val="00C60165"/>
    <w:rsid w:val="00C60895"/>
    <w:rsid w:val="00C90419"/>
    <w:rsid w:val="00C920B2"/>
    <w:rsid w:val="00CA2A96"/>
    <w:rsid w:val="00CB5365"/>
    <w:rsid w:val="00CE7610"/>
    <w:rsid w:val="00D008D0"/>
    <w:rsid w:val="00D32934"/>
    <w:rsid w:val="00D344D8"/>
    <w:rsid w:val="00D37E1B"/>
    <w:rsid w:val="00D62996"/>
    <w:rsid w:val="00D770E6"/>
    <w:rsid w:val="00D817FF"/>
    <w:rsid w:val="00D836C6"/>
    <w:rsid w:val="00D85A71"/>
    <w:rsid w:val="00DA027A"/>
    <w:rsid w:val="00DA0CBF"/>
    <w:rsid w:val="00DB19C3"/>
    <w:rsid w:val="00DB1F5B"/>
    <w:rsid w:val="00DC592D"/>
    <w:rsid w:val="00DC5DA9"/>
    <w:rsid w:val="00DD168B"/>
    <w:rsid w:val="00DD795C"/>
    <w:rsid w:val="00DE63DC"/>
    <w:rsid w:val="00E26555"/>
    <w:rsid w:val="00E27F0B"/>
    <w:rsid w:val="00E50E59"/>
    <w:rsid w:val="00E528E1"/>
    <w:rsid w:val="00E552FF"/>
    <w:rsid w:val="00E570EF"/>
    <w:rsid w:val="00E75571"/>
    <w:rsid w:val="00E85CF0"/>
    <w:rsid w:val="00E9269C"/>
    <w:rsid w:val="00E93EA0"/>
    <w:rsid w:val="00EA08DA"/>
    <w:rsid w:val="00EA37AE"/>
    <w:rsid w:val="00EA730A"/>
    <w:rsid w:val="00EB4941"/>
    <w:rsid w:val="00EB4FC6"/>
    <w:rsid w:val="00EE22E8"/>
    <w:rsid w:val="00EE76E5"/>
    <w:rsid w:val="00EF0F9D"/>
    <w:rsid w:val="00EF1F55"/>
    <w:rsid w:val="00EF26C4"/>
    <w:rsid w:val="00F04D1D"/>
    <w:rsid w:val="00F10997"/>
    <w:rsid w:val="00F1731F"/>
    <w:rsid w:val="00F30273"/>
    <w:rsid w:val="00F34CFE"/>
    <w:rsid w:val="00F364DD"/>
    <w:rsid w:val="00F53DCC"/>
    <w:rsid w:val="00F57ADB"/>
    <w:rsid w:val="00F73CB7"/>
    <w:rsid w:val="00F76B83"/>
    <w:rsid w:val="00F8499C"/>
    <w:rsid w:val="00FA3789"/>
    <w:rsid w:val="00FC5F63"/>
    <w:rsid w:val="00FC791E"/>
    <w:rsid w:val="00FD04E7"/>
    <w:rsid w:val="00FD20DB"/>
    <w:rsid w:val="00FD6095"/>
    <w:rsid w:val="00FE689C"/>
    <w:rsid w:val="00FF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1ACBF"/>
  <w15:chartTrackingRefBased/>
  <w15:docId w15:val="{24BF093F-1EC1-4895-BCD7-40469847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345BEF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E9269C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E92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lgi@mulgivald.ee" TargetMode="External"/><Relationship Id="rId5" Type="http://schemas.openxmlformats.org/officeDocument/2006/relationships/hyperlink" Target="mailto:mulgi@mulgivald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1027</Words>
  <Characters>5858</Characters>
  <Application>Microsoft Office Word</Application>
  <DocSecurity>4</DocSecurity>
  <Lines>48</Lines>
  <Paragraphs>13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Indrek Lepik</dc:creator>
  <cp:keywords/>
  <dc:description/>
  <cp:lastModifiedBy>Inge Dobrus</cp:lastModifiedBy>
  <cp:revision>2</cp:revision>
  <cp:lastPrinted>2024-03-11T11:18:00Z</cp:lastPrinted>
  <dcterms:created xsi:type="dcterms:W3CDTF">2024-03-11T15:10:00Z</dcterms:created>
  <dcterms:modified xsi:type="dcterms:W3CDTF">2024-03-11T15:10:00Z</dcterms:modified>
</cp:coreProperties>
</file>