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E76D" w14:textId="2CE4533C" w:rsidR="00C06A45" w:rsidRPr="00E06771" w:rsidRDefault="00C06A45" w:rsidP="00C06A45">
      <w:pPr>
        <w:shd w:val="clear" w:color="auto" w:fill="FFFFFF"/>
        <w:spacing w:after="0"/>
        <w:outlineLvl w:val="0"/>
        <w:rPr>
          <w:rFonts w:eastAsia="Times New Roman" w:cs="Times New Roman"/>
          <w:kern w:val="36"/>
          <w:szCs w:val="24"/>
        </w:rPr>
      </w:pPr>
      <w:r>
        <w:rPr>
          <w:rFonts w:eastAsia="Times New Roman" w:cs="Times New Roman"/>
          <w:kern w:val="36"/>
          <w:szCs w:val="24"/>
        </w:rPr>
        <w:t>Abja-Paluoja</w:t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>30. aprill</w:t>
      </w:r>
      <w:r>
        <w:rPr>
          <w:rFonts w:eastAsia="Times New Roman" w:cs="Times New Roman"/>
          <w:kern w:val="36"/>
          <w:szCs w:val="24"/>
        </w:rPr>
        <w:t xml:space="preserve"> 202</w:t>
      </w:r>
      <w:r>
        <w:rPr>
          <w:rFonts w:eastAsia="Times New Roman" w:cs="Times New Roman"/>
          <w:kern w:val="36"/>
          <w:szCs w:val="24"/>
        </w:rPr>
        <w:t>4</w:t>
      </w:r>
      <w:r>
        <w:rPr>
          <w:rFonts w:eastAsia="Times New Roman" w:cs="Times New Roman"/>
          <w:kern w:val="36"/>
          <w:szCs w:val="24"/>
        </w:rPr>
        <w:t xml:space="preserve"> nr </w:t>
      </w:r>
    </w:p>
    <w:p w14:paraId="366906BB" w14:textId="77777777" w:rsidR="00C06A45" w:rsidRDefault="00C06A45" w:rsidP="00C06A45">
      <w:pPr>
        <w:spacing w:after="0"/>
        <w:rPr>
          <w:rFonts w:cs="Times New Roman"/>
          <w:b/>
          <w:bCs/>
          <w:szCs w:val="24"/>
        </w:rPr>
      </w:pPr>
    </w:p>
    <w:p w14:paraId="76340E5E" w14:textId="77777777" w:rsidR="00C06A45" w:rsidRDefault="00C06A45" w:rsidP="00C06A45">
      <w:pPr>
        <w:spacing w:after="0"/>
        <w:rPr>
          <w:rFonts w:cs="Times New Roman"/>
          <w:b/>
          <w:bCs/>
          <w:szCs w:val="24"/>
        </w:rPr>
      </w:pPr>
    </w:p>
    <w:p w14:paraId="46183591" w14:textId="0A2A7446" w:rsidR="00C06A45" w:rsidRDefault="00C06A45" w:rsidP="00C06A45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Mulgi Vallavolikogu </w:t>
      </w:r>
      <w:r>
        <w:rPr>
          <w:rFonts w:cs="Times New Roman"/>
          <w:b/>
          <w:bCs/>
          <w:szCs w:val="24"/>
        </w:rPr>
        <w:t>19.12</w:t>
      </w:r>
      <w:r>
        <w:rPr>
          <w:rFonts w:cs="Times New Roman"/>
          <w:b/>
          <w:bCs/>
          <w:szCs w:val="24"/>
        </w:rPr>
        <w:t xml:space="preserve">.2018. a määruse </w:t>
      </w:r>
      <w:r>
        <w:rPr>
          <w:rFonts w:cs="Times New Roman"/>
          <w:b/>
          <w:bCs/>
          <w:color w:val="202020"/>
          <w:szCs w:val="24"/>
          <w:shd w:val="clear" w:color="auto" w:fill="FFFFFF"/>
        </w:rPr>
        <w:t xml:space="preserve">nr </w:t>
      </w:r>
      <w:r>
        <w:rPr>
          <w:rFonts w:cs="Times New Roman"/>
          <w:b/>
          <w:bCs/>
          <w:color w:val="202020"/>
          <w:szCs w:val="24"/>
          <w:shd w:val="clear" w:color="auto" w:fill="FFFFFF"/>
        </w:rPr>
        <w:t>65</w:t>
      </w:r>
      <w:r>
        <w:rPr>
          <w:rFonts w:cs="Times New Roman"/>
          <w:b/>
          <w:bCs/>
          <w:color w:val="202020"/>
          <w:szCs w:val="24"/>
          <w:shd w:val="clear" w:color="auto" w:fill="FFFFFF"/>
        </w:rPr>
        <w:t xml:space="preserve"> „</w:t>
      </w:r>
      <w:r>
        <w:rPr>
          <w:rFonts w:cs="Times New Roman"/>
          <w:b/>
          <w:bCs/>
          <w:color w:val="202020"/>
          <w:szCs w:val="24"/>
          <w:shd w:val="clear" w:color="auto" w:fill="FFFFFF"/>
        </w:rPr>
        <w:t>Mõisaküla Raamatukogu põhimäärus</w:t>
      </w:r>
      <w:r>
        <w:rPr>
          <w:rFonts w:cs="Times New Roman"/>
          <w:b/>
          <w:bCs/>
          <w:szCs w:val="24"/>
        </w:rPr>
        <w:t>“ muutmine</w:t>
      </w:r>
    </w:p>
    <w:p w14:paraId="29CBDA9D" w14:textId="18D534AD" w:rsidR="00C06A45" w:rsidRPr="002C5294" w:rsidRDefault="00C06A45" w:rsidP="00C06A45">
      <w:pPr>
        <w:spacing w:after="0"/>
        <w:rPr>
          <w:rFonts w:cs="Times New Roman"/>
          <w:szCs w:val="24"/>
        </w:rPr>
      </w:pPr>
      <w:r w:rsidRPr="002C5294">
        <w:rPr>
          <w:rFonts w:cs="Times New Roman"/>
          <w:color w:val="202020"/>
          <w:szCs w:val="24"/>
          <w:shd w:val="clear" w:color="auto" w:fill="FFFFFF"/>
        </w:rPr>
        <w:t xml:space="preserve">Määrus kehtestataks </w:t>
      </w:r>
      <w:r>
        <w:rPr>
          <w:rFonts w:cs="Times New Roman"/>
          <w:color w:val="202020"/>
          <w:szCs w:val="24"/>
          <w:shd w:val="clear" w:color="auto" w:fill="FFFFFF"/>
        </w:rPr>
        <w:t xml:space="preserve">rahvaraamatukogu seaduse § 6 lõike </w:t>
      </w:r>
      <w:r w:rsidR="00966C29">
        <w:rPr>
          <w:rFonts w:cs="Times New Roman"/>
          <w:color w:val="202020"/>
          <w:szCs w:val="24"/>
          <w:shd w:val="clear" w:color="auto" w:fill="FFFFFF"/>
        </w:rPr>
        <w:t xml:space="preserve">1 </w:t>
      </w:r>
      <w:r w:rsidRPr="002C5294">
        <w:rPr>
          <w:rFonts w:cs="Times New Roman"/>
          <w:color w:val="202020"/>
          <w:szCs w:val="24"/>
          <w:shd w:val="clear" w:color="auto" w:fill="FFFFFF"/>
        </w:rPr>
        <w:t>alusel.</w:t>
      </w:r>
    </w:p>
    <w:p w14:paraId="0C8E71D6" w14:textId="77777777" w:rsidR="00C06A45" w:rsidRDefault="00C06A45" w:rsidP="00C06A45">
      <w:pPr>
        <w:pStyle w:val="Default"/>
      </w:pPr>
    </w:p>
    <w:p w14:paraId="4FB1C614" w14:textId="7E2C54CD" w:rsidR="00C06A45" w:rsidRDefault="00C06A45" w:rsidP="00C06A45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bCs/>
          <w:szCs w:val="24"/>
        </w:rPr>
        <w:t xml:space="preserve">§ 1. Mulgi Vallavolikogu </w:t>
      </w:r>
      <w:r w:rsidR="002F6979">
        <w:rPr>
          <w:rFonts w:cs="Times New Roman"/>
          <w:b/>
          <w:bCs/>
          <w:szCs w:val="24"/>
        </w:rPr>
        <w:t>19.12</w:t>
      </w:r>
      <w:r>
        <w:rPr>
          <w:rFonts w:cs="Times New Roman"/>
          <w:b/>
          <w:bCs/>
          <w:szCs w:val="24"/>
        </w:rPr>
        <w:t xml:space="preserve">.2018. a määruse </w:t>
      </w:r>
      <w:r>
        <w:rPr>
          <w:rFonts w:cs="Times New Roman"/>
          <w:b/>
          <w:bCs/>
          <w:color w:val="202020"/>
          <w:szCs w:val="24"/>
          <w:shd w:val="clear" w:color="auto" w:fill="FFFFFF"/>
        </w:rPr>
        <w:t xml:space="preserve">nr </w:t>
      </w:r>
      <w:r w:rsidR="002F6979">
        <w:rPr>
          <w:rFonts w:cs="Times New Roman"/>
          <w:b/>
          <w:bCs/>
          <w:color w:val="202020"/>
          <w:szCs w:val="24"/>
          <w:shd w:val="clear" w:color="auto" w:fill="FFFFFF"/>
        </w:rPr>
        <w:t>65</w:t>
      </w:r>
      <w:r>
        <w:rPr>
          <w:rFonts w:cs="Times New Roman"/>
          <w:b/>
          <w:bCs/>
          <w:color w:val="202020"/>
          <w:szCs w:val="24"/>
          <w:shd w:val="clear" w:color="auto" w:fill="FFFFFF"/>
        </w:rPr>
        <w:t xml:space="preserve"> „M</w:t>
      </w:r>
      <w:r w:rsidR="002F6979">
        <w:rPr>
          <w:rFonts w:cs="Times New Roman"/>
          <w:b/>
          <w:bCs/>
          <w:color w:val="202020"/>
          <w:szCs w:val="24"/>
          <w:shd w:val="clear" w:color="auto" w:fill="FFFFFF"/>
        </w:rPr>
        <w:t>õisaküla Raamatukogu põhimääruse</w:t>
      </w:r>
      <w:r>
        <w:rPr>
          <w:rFonts w:cs="Times New Roman"/>
          <w:b/>
          <w:bCs/>
          <w:szCs w:val="24"/>
        </w:rPr>
        <w:t xml:space="preserve">“ muutmine </w:t>
      </w:r>
    </w:p>
    <w:p w14:paraId="7208D4F7" w14:textId="019359B2" w:rsidR="00C06A45" w:rsidRDefault="00C06A45" w:rsidP="00C06A45">
      <w:pPr>
        <w:pStyle w:val="Default"/>
        <w:spacing w:before="240" w:after="2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Mulgi Vallavolikogu </w:t>
      </w:r>
      <w:r w:rsidR="002F6979">
        <w:rPr>
          <w:rFonts w:asciiTheme="majorBidi" w:hAnsiTheme="majorBidi" w:cstheme="majorBidi"/>
        </w:rPr>
        <w:t>19. detsembri 20</w:t>
      </w:r>
      <w:r>
        <w:rPr>
          <w:rFonts w:asciiTheme="majorBidi" w:hAnsiTheme="majorBidi" w:cstheme="majorBidi"/>
        </w:rPr>
        <w:t xml:space="preserve">18. a määruses nr </w:t>
      </w:r>
      <w:r w:rsidR="002F6979">
        <w:rPr>
          <w:rFonts w:asciiTheme="majorBidi" w:hAnsiTheme="majorBidi" w:cstheme="majorBidi"/>
        </w:rPr>
        <w:t>65</w:t>
      </w:r>
      <w:r>
        <w:rPr>
          <w:rFonts w:asciiTheme="majorBidi" w:hAnsiTheme="majorBidi" w:cstheme="majorBidi"/>
        </w:rPr>
        <w:t xml:space="preserve"> “M</w:t>
      </w:r>
      <w:r w:rsidR="002F6979">
        <w:rPr>
          <w:rFonts w:asciiTheme="majorBidi" w:hAnsiTheme="majorBidi" w:cstheme="majorBidi"/>
        </w:rPr>
        <w:t>õisaküla Raamatukogu põhimääruse</w:t>
      </w:r>
      <w:r>
        <w:rPr>
          <w:rFonts w:asciiTheme="majorBidi" w:hAnsiTheme="majorBidi" w:cstheme="majorBidi"/>
        </w:rPr>
        <w:t xml:space="preserve">” § </w:t>
      </w:r>
      <w:r w:rsidR="002F6979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 xml:space="preserve"> lõi</w:t>
      </w:r>
      <w:r w:rsidR="002F6979">
        <w:rPr>
          <w:rFonts w:asciiTheme="majorBidi" w:hAnsiTheme="majorBidi" w:cstheme="majorBidi"/>
        </w:rPr>
        <w:t>g</w:t>
      </w:r>
      <w:r>
        <w:rPr>
          <w:rFonts w:asciiTheme="majorBidi" w:hAnsiTheme="majorBidi" w:cstheme="majorBidi"/>
        </w:rPr>
        <w:t xml:space="preserve">e </w:t>
      </w:r>
      <w:r w:rsidR="002F6979">
        <w:rPr>
          <w:rFonts w:asciiTheme="majorBidi" w:hAnsiTheme="majorBidi" w:cstheme="majorBidi"/>
        </w:rPr>
        <w:t>2 muudetakse ning sõnastatakse järgmiselt:</w:t>
      </w:r>
    </w:p>
    <w:p w14:paraId="101C4763" w14:textId="46528513" w:rsidR="00C06A45" w:rsidRPr="002F6979" w:rsidRDefault="002F6979" w:rsidP="002F6979">
      <w:pPr>
        <w:pStyle w:val="Default"/>
        <w:spacing w:before="240" w:after="2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„(2) Raamatukogu postiaadress on Kesk tn 4, Mõisaküla linn, Mulgi vald, 69302 Viljandi maakond</w:t>
      </w:r>
      <w:r w:rsidR="00966C29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“.</w:t>
      </w:r>
    </w:p>
    <w:p w14:paraId="27EB47B4" w14:textId="32282BE4" w:rsidR="00C06A45" w:rsidRPr="00D61FEA" w:rsidRDefault="00C06A45" w:rsidP="00C06A45">
      <w:pPr>
        <w:rPr>
          <w:rFonts w:cs="Times New Roman"/>
          <w:b/>
          <w:bCs/>
          <w:szCs w:val="24"/>
        </w:rPr>
      </w:pPr>
      <w:r w:rsidRPr="00D61FEA">
        <w:rPr>
          <w:rFonts w:cs="Times New Roman"/>
          <w:b/>
          <w:bCs/>
          <w:szCs w:val="24"/>
        </w:rPr>
        <w:t xml:space="preserve">§ 2. Määruse </w:t>
      </w:r>
      <w:r w:rsidR="002F6979">
        <w:rPr>
          <w:rFonts w:cs="Times New Roman"/>
          <w:b/>
          <w:bCs/>
          <w:szCs w:val="24"/>
        </w:rPr>
        <w:t>jõustumine</w:t>
      </w:r>
    </w:p>
    <w:p w14:paraId="082A9AB6" w14:textId="3B348694" w:rsidR="00C06A45" w:rsidRDefault="00C06A45" w:rsidP="00C06A45">
      <w:pPr>
        <w:spacing w:after="0"/>
        <w:rPr>
          <w:rFonts w:cs="Times New Roman"/>
          <w:szCs w:val="24"/>
        </w:rPr>
      </w:pPr>
      <w:r w:rsidRPr="00D61FEA">
        <w:rPr>
          <w:rFonts w:cs="Times New Roman"/>
          <w:szCs w:val="24"/>
        </w:rPr>
        <w:t xml:space="preserve">Määrus jõustub </w:t>
      </w:r>
      <w:r w:rsidR="002F6979">
        <w:rPr>
          <w:rFonts w:cs="Times New Roman"/>
          <w:szCs w:val="24"/>
        </w:rPr>
        <w:t>kolmandal päeval pärast Riigi Teatajas avaldamist.</w:t>
      </w:r>
    </w:p>
    <w:p w14:paraId="64ABA8A7" w14:textId="77777777" w:rsidR="002F6979" w:rsidRDefault="002F6979" w:rsidP="00C06A45">
      <w:pPr>
        <w:spacing w:after="0"/>
        <w:rPr>
          <w:rFonts w:cs="Times New Roman"/>
          <w:szCs w:val="24"/>
        </w:rPr>
      </w:pPr>
    </w:p>
    <w:p w14:paraId="3A8ED43C" w14:textId="77777777" w:rsidR="002F6979" w:rsidRPr="00EC7C38" w:rsidRDefault="002F6979" w:rsidP="00C06A45">
      <w:pPr>
        <w:spacing w:after="0"/>
        <w:rPr>
          <w:rFonts w:cs="Times New Roman"/>
          <w:szCs w:val="24"/>
        </w:rPr>
      </w:pPr>
    </w:p>
    <w:p w14:paraId="657DF52F" w14:textId="77777777" w:rsidR="00C06A45" w:rsidRPr="00EC7C38" w:rsidRDefault="00C06A45" w:rsidP="00C06A45">
      <w:pPr>
        <w:spacing w:after="0"/>
        <w:rPr>
          <w:rFonts w:cs="Times New Roman"/>
          <w:szCs w:val="24"/>
        </w:rPr>
      </w:pPr>
    </w:p>
    <w:p w14:paraId="2C33E757" w14:textId="77777777" w:rsidR="00C06A45" w:rsidRPr="00EC7C38" w:rsidRDefault="00C06A45" w:rsidP="00C06A45">
      <w:pPr>
        <w:spacing w:after="0"/>
        <w:rPr>
          <w:rFonts w:cs="Times New Roman"/>
          <w:szCs w:val="24"/>
        </w:rPr>
      </w:pPr>
      <w:r w:rsidRPr="00EC7C38">
        <w:rPr>
          <w:rFonts w:cs="Times New Roman"/>
          <w:szCs w:val="24"/>
        </w:rPr>
        <w:t xml:space="preserve">Arvo </w:t>
      </w:r>
      <w:proofErr w:type="spellStart"/>
      <w:r w:rsidRPr="00EC7C38">
        <w:rPr>
          <w:rFonts w:cs="Times New Roman"/>
          <w:szCs w:val="24"/>
        </w:rPr>
        <w:t>Maling</w:t>
      </w:r>
      <w:proofErr w:type="spellEnd"/>
    </w:p>
    <w:p w14:paraId="5E3EB139" w14:textId="77777777" w:rsidR="00C06A45" w:rsidRDefault="00C06A45" w:rsidP="00C06A45">
      <w:pPr>
        <w:spacing w:after="0"/>
      </w:pPr>
      <w:r w:rsidRPr="00EC7C38">
        <w:rPr>
          <w:rFonts w:cs="Times New Roman"/>
          <w:szCs w:val="24"/>
        </w:rPr>
        <w:t>Volikogu esimees</w:t>
      </w:r>
    </w:p>
    <w:p w14:paraId="257EACF2" w14:textId="77777777" w:rsidR="00417D7E" w:rsidRDefault="00417D7E"/>
    <w:sectPr w:rsidR="00417D7E" w:rsidSect="00C06A45">
      <w:headerReference w:type="first" r:id="rId5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AF86" w14:textId="77777777" w:rsidR="00966C29" w:rsidRDefault="00966C29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1E893AE5" wp14:editId="11A5377D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577D05" w14:textId="77777777" w:rsidR="00966C29" w:rsidRPr="002E7FB3" w:rsidRDefault="00966C29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86424C0" w14:textId="77777777" w:rsidR="00966C29" w:rsidRDefault="00966C29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>
      <w:rPr>
        <w:rFonts w:cs="Times New Roman"/>
        <w:b/>
        <w:szCs w:val="24"/>
      </w:rPr>
      <w:t>OLIKOGU</w:t>
    </w:r>
  </w:p>
  <w:p w14:paraId="74E29E02" w14:textId="77777777" w:rsidR="00966C29" w:rsidRPr="005C3AB3" w:rsidRDefault="00966C29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Cs/>
        <w:szCs w:val="24"/>
      </w:rPr>
    </w:pPr>
    <w:r>
      <w:rPr>
        <w:rFonts w:cs="Times New Roman"/>
        <w:b/>
        <w:szCs w:val="24"/>
      </w:rPr>
      <w:tab/>
    </w:r>
    <w:r>
      <w:rPr>
        <w:rFonts w:cs="Times New Roman"/>
        <w:b/>
        <w:szCs w:val="24"/>
      </w:rPr>
      <w:tab/>
    </w:r>
    <w:r w:rsidRPr="005C3AB3">
      <w:rPr>
        <w:rFonts w:cs="Times New Roman"/>
        <w:bCs/>
        <w:szCs w:val="24"/>
      </w:rPr>
      <w:t xml:space="preserve">E </w:t>
    </w:r>
    <w:proofErr w:type="spellStart"/>
    <w:r w:rsidRPr="005C3AB3">
      <w:rPr>
        <w:rFonts w:cs="Times New Roman"/>
        <w:bCs/>
        <w:szCs w:val="24"/>
      </w:rPr>
      <w:t>e</w:t>
    </w:r>
    <w:proofErr w:type="spellEnd"/>
    <w:r w:rsidRPr="005C3AB3">
      <w:rPr>
        <w:rFonts w:cs="Times New Roman"/>
        <w:bCs/>
        <w:szCs w:val="24"/>
      </w:rPr>
      <w:t xml:space="preserve"> l n õ u</w:t>
    </w:r>
  </w:p>
  <w:p w14:paraId="34D49EC6" w14:textId="77777777" w:rsidR="00966C29" w:rsidRPr="006476E6" w:rsidRDefault="00966C29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M Ä </w:t>
    </w:r>
    <w:proofErr w:type="spellStart"/>
    <w:r>
      <w:rPr>
        <w:rFonts w:cs="Times New Roman"/>
        <w:bCs/>
        <w:szCs w:val="24"/>
      </w:rPr>
      <w:t>Ä</w:t>
    </w:r>
    <w:proofErr w:type="spellEnd"/>
    <w:r>
      <w:rPr>
        <w:rFonts w:cs="Times New Roman"/>
        <w:bCs/>
        <w:szCs w:val="24"/>
      </w:rPr>
      <w:t xml:space="preserve"> R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C2BF7"/>
    <w:multiLevelType w:val="hybridMultilevel"/>
    <w:tmpl w:val="6CC2B5B0"/>
    <w:lvl w:ilvl="0" w:tplc="9354657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799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45"/>
    <w:rsid w:val="002F6979"/>
    <w:rsid w:val="00417D7E"/>
    <w:rsid w:val="00966C29"/>
    <w:rsid w:val="00C0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957C"/>
  <w15:chartTrackingRefBased/>
  <w15:docId w15:val="{864AD1C5-677C-4932-A3B9-7657B29F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06A45"/>
    <w:pPr>
      <w:spacing w:after="240" w:line="240" w:lineRule="auto"/>
    </w:pPr>
    <w:rPr>
      <w:rFonts w:ascii="Times New Roman" w:hAnsi="Times New Roman"/>
      <w:sz w:val="24"/>
      <w:lang w:val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C06A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C06A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C06A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C06A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C06A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C06A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C06A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C06A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C06A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C06A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C06A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C06A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C06A45"/>
    <w:rPr>
      <w:rFonts w:eastAsiaTheme="majorEastAsia" w:cstheme="majorBidi"/>
      <w:i/>
      <w:iCs/>
      <w:color w:val="0F4761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C06A45"/>
    <w:rPr>
      <w:rFonts w:eastAsiaTheme="majorEastAsia" w:cstheme="majorBidi"/>
      <w:color w:val="0F4761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C06A45"/>
    <w:rPr>
      <w:rFonts w:eastAsiaTheme="majorEastAsia" w:cstheme="majorBidi"/>
      <w:i/>
      <w:iCs/>
      <w:color w:val="595959" w:themeColor="text1" w:themeTint="A6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C06A45"/>
    <w:rPr>
      <w:rFonts w:eastAsiaTheme="majorEastAsia" w:cstheme="majorBidi"/>
      <w:color w:val="595959" w:themeColor="text1" w:themeTint="A6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C06A45"/>
    <w:rPr>
      <w:rFonts w:eastAsiaTheme="majorEastAsia" w:cstheme="majorBidi"/>
      <w:i/>
      <w:iCs/>
      <w:color w:val="272727" w:themeColor="text1" w:themeTint="D8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C06A45"/>
    <w:rPr>
      <w:rFonts w:eastAsiaTheme="majorEastAsia" w:cstheme="majorBidi"/>
      <w:color w:val="272727" w:themeColor="text1" w:themeTint="D8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C06A4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C06A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C06A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pealkiriMrk">
    <w:name w:val="Alapealkiri Märk"/>
    <w:basedOn w:val="Liguvaikefont"/>
    <w:link w:val="Alapealkiri"/>
    <w:uiPriority w:val="11"/>
    <w:rsid w:val="00C06A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C06A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C06A45"/>
    <w:rPr>
      <w:i/>
      <w:iCs/>
      <w:color w:val="404040" w:themeColor="text1" w:themeTint="BF"/>
    </w:rPr>
  </w:style>
  <w:style w:type="paragraph" w:styleId="Loendilik">
    <w:name w:val="List Paragraph"/>
    <w:basedOn w:val="Normaallaad"/>
    <w:uiPriority w:val="34"/>
    <w:qFormat/>
    <w:rsid w:val="00C06A45"/>
    <w:pPr>
      <w:ind w:left="720"/>
      <w:contextualSpacing/>
    </w:pPr>
  </w:style>
  <w:style w:type="character" w:styleId="Selgeltmrgatavrhutus">
    <w:name w:val="Intense Emphasis"/>
    <w:basedOn w:val="Liguvaikefont"/>
    <w:uiPriority w:val="21"/>
    <w:qFormat/>
    <w:rsid w:val="00C06A45"/>
    <w:rPr>
      <w:i/>
      <w:iCs/>
      <w:color w:val="0F4761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C06A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C06A45"/>
    <w:rPr>
      <w:i/>
      <w:iCs/>
      <w:color w:val="0F4761" w:themeColor="accent1" w:themeShade="BF"/>
    </w:rPr>
  </w:style>
  <w:style w:type="character" w:styleId="Selgeltmrgatavviide">
    <w:name w:val="Intense Reference"/>
    <w:basedOn w:val="Liguvaikefont"/>
    <w:uiPriority w:val="32"/>
    <w:qFormat/>
    <w:rsid w:val="00C06A45"/>
    <w:rPr>
      <w:b/>
      <w:bCs/>
      <w:smallCaps/>
      <w:color w:val="0F4761" w:themeColor="accent1" w:themeShade="BF"/>
      <w:spacing w:val="5"/>
    </w:rPr>
  </w:style>
  <w:style w:type="paragraph" w:styleId="Pis">
    <w:name w:val="header"/>
    <w:basedOn w:val="Normaallaad"/>
    <w:link w:val="PisMrk"/>
    <w:uiPriority w:val="99"/>
    <w:unhideWhenUsed/>
    <w:rsid w:val="00C06A45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C06A45"/>
    <w:rPr>
      <w:rFonts w:ascii="Times New Roman" w:hAnsi="Times New Roman"/>
      <w:sz w:val="24"/>
      <w:lang w:val="et-EE"/>
    </w:rPr>
  </w:style>
  <w:style w:type="paragraph" w:customStyle="1" w:styleId="Default">
    <w:name w:val="Default"/>
    <w:rsid w:val="00C06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t-EE"/>
    </w:rPr>
  </w:style>
  <w:style w:type="paragraph" w:styleId="Normaallaadveeb">
    <w:name w:val="Normal (Web)"/>
    <w:basedOn w:val="Normaallaad"/>
    <w:uiPriority w:val="99"/>
    <w:unhideWhenUsed/>
    <w:rsid w:val="00C06A45"/>
    <w:pPr>
      <w:spacing w:before="100" w:beforeAutospacing="1" w:after="100" w:afterAutospacing="1"/>
    </w:pPr>
    <w:rPr>
      <w:rFonts w:eastAsia="Times New Roman" w:cs="Times New Roman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1</cp:revision>
  <dcterms:created xsi:type="dcterms:W3CDTF">2024-04-08T09:52:00Z</dcterms:created>
  <dcterms:modified xsi:type="dcterms:W3CDTF">2024-04-08T10:17:00Z</dcterms:modified>
</cp:coreProperties>
</file>