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B1EA" w14:textId="504162F7" w:rsidR="00D832FF" w:rsidRDefault="00DA110C" w:rsidP="00D832FF">
      <w:pPr>
        <w:spacing w:after="0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Karksi-Nuia</w:t>
      </w:r>
      <w:r w:rsidR="00D832FF">
        <w:rPr>
          <w:rFonts w:eastAsia="Times New Roman" w:cs="Times New Roman"/>
          <w:bCs/>
          <w:color w:val="000000"/>
          <w:szCs w:val="24"/>
        </w:rPr>
        <w:tab/>
      </w:r>
      <w:r w:rsidR="00D832FF">
        <w:rPr>
          <w:rFonts w:eastAsia="Times New Roman" w:cs="Times New Roman"/>
          <w:bCs/>
          <w:color w:val="000000"/>
          <w:szCs w:val="24"/>
        </w:rPr>
        <w:tab/>
      </w:r>
      <w:r w:rsidR="00D832FF">
        <w:rPr>
          <w:rFonts w:eastAsia="Times New Roman" w:cs="Times New Roman"/>
          <w:bCs/>
          <w:color w:val="000000"/>
          <w:szCs w:val="24"/>
        </w:rPr>
        <w:tab/>
      </w:r>
      <w:r w:rsidR="00D832FF">
        <w:rPr>
          <w:rFonts w:eastAsia="Times New Roman" w:cs="Times New Roman"/>
          <w:bCs/>
          <w:color w:val="000000"/>
          <w:szCs w:val="24"/>
        </w:rPr>
        <w:tab/>
      </w:r>
      <w:r w:rsidR="00D832FF">
        <w:rPr>
          <w:rFonts w:eastAsia="Times New Roman" w:cs="Times New Roman"/>
          <w:bCs/>
          <w:color w:val="000000"/>
          <w:szCs w:val="24"/>
        </w:rPr>
        <w:tab/>
      </w:r>
      <w:r w:rsidR="00D832FF">
        <w:rPr>
          <w:rFonts w:eastAsia="Times New Roman" w:cs="Times New Roman"/>
          <w:bCs/>
          <w:color w:val="000000"/>
          <w:szCs w:val="24"/>
        </w:rPr>
        <w:tab/>
      </w:r>
      <w:r w:rsidR="00D832FF">
        <w:rPr>
          <w:rFonts w:eastAsia="Times New Roman" w:cs="Times New Roman"/>
          <w:bCs/>
          <w:color w:val="000000"/>
          <w:szCs w:val="24"/>
        </w:rPr>
        <w:tab/>
      </w:r>
      <w:r w:rsidR="00D832FF">
        <w:rPr>
          <w:rFonts w:eastAsia="Times New Roman" w:cs="Times New Roman"/>
          <w:bCs/>
          <w:color w:val="000000"/>
          <w:szCs w:val="24"/>
        </w:rPr>
        <w:tab/>
        <w:t xml:space="preserve">28. veebruar 2023 nr </w:t>
      </w:r>
    </w:p>
    <w:p w14:paraId="79890B43" w14:textId="77777777" w:rsidR="00D832FF" w:rsidRDefault="00D832FF" w:rsidP="00D832FF">
      <w:pPr>
        <w:spacing w:after="0"/>
        <w:rPr>
          <w:rFonts w:eastAsia="Times New Roman" w:cs="Times New Roman"/>
          <w:bCs/>
          <w:color w:val="000000"/>
          <w:szCs w:val="24"/>
        </w:rPr>
      </w:pPr>
    </w:p>
    <w:p w14:paraId="19821575" w14:textId="77777777" w:rsidR="00D832FF" w:rsidRDefault="00D832FF" w:rsidP="00D832FF">
      <w:pPr>
        <w:spacing w:after="0"/>
      </w:pPr>
    </w:p>
    <w:p w14:paraId="2E7DF6C2" w14:textId="77777777" w:rsidR="00D832FF" w:rsidRPr="00C10EB9" w:rsidRDefault="00D832FF" w:rsidP="00D832FF">
      <w:pPr>
        <w:spacing w:after="0"/>
      </w:pPr>
    </w:p>
    <w:p w14:paraId="37AFA756" w14:textId="48BE1939" w:rsidR="00D832FF" w:rsidRPr="00C10EB9" w:rsidRDefault="00D832FF" w:rsidP="00D832FF">
      <w:pPr>
        <w:spacing w:after="0"/>
        <w:jc w:val="both"/>
        <w:rPr>
          <w:b/>
        </w:rPr>
      </w:pPr>
      <w:r w:rsidRPr="00C10EB9">
        <w:rPr>
          <w:b/>
        </w:rPr>
        <w:t>Viljandi maakonna arengustrateegia 2035</w:t>
      </w:r>
    </w:p>
    <w:p w14:paraId="68B36A41" w14:textId="77777777" w:rsidR="00D832FF" w:rsidRDefault="00D832FF" w:rsidP="00D832FF">
      <w:pPr>
        <w:spacing w:after="0"/>
        <w:jc w:val="both"/>
      </w:pPr>
    </w:p>
    <w:p w14:paraId="46001B8D" w14:textId="77777777" w:rsidR="00D832FF" w:rsidRPr="00C10EB9" w:rsidRDefault="00D832FF" w:rsidP="00D832FF">
      <w:pPr>
        <w:spacing w:after="0"/>
        <w:jc w:val="both"/>
      </w:pPr>
    </w:p>
    <w:p w14:paraId="0D2DC532" w14:textId="77777777" w:rsidR="00D832FF" w:rsidRPr="00C10EB9" w:rsidRDefault="00D832FF" w:rsidP="00D832FF">
      <w:pPr>
        <w:spacing w:after="0"/>
        <w:jc w:val="both"/>
      </w:pPr>
      <w:r w:rsidRPr="00C10EB9">
        <w:t>Määrus kehtestatakse kohaliku omavalitsuse korralduse seaduse § 6</w:t>
      </w:r>
      <w:r w:rsidRPr="00C10EB9">
        <w:rPr>
          <w:vertAlign w:val="superscript"/>
        </w:rPr>
        <w:t>1</w:t>
      </w:r>
      <w:r w:rsidRPr="00C10EB9">
        <w:t xml:space="preserve"> lõike 1</w:t>
      </w:r>
      <w:r>
        <w:t xml:space="preserve"> ja </w:t>
      </w:r>
      <w:r w:rsidRPr="00C10EB9">
        <w:t>§ 37</w:t>
      </w:r>
      <w:r w:rsidRPr="00C10EB9">
        <w:rPr>
          <w:vertAlign w:val="superscript"/>
        </w:rPr>
        <w:t>4</w:t>
      </w:r>
      <w:r w:rsidRPr="00C10EB9">
        <w:t xml:space="preserve"> lõi</w:t>
      </w:r>
      <w:r>
        <w:t>ke</w:t>
      </w:r>
      <w:r w:rsidRPr="00C10EB9">
        <w:t xml:space="preserve"> 1 </w:t>
      </w:r>
      <w:r>
        <w:t>alusel</w:t>
      </w:r>
      <w:r w:rsidRPr="00C10EB9">
        <w:t>.</w:t>
      </w:r>
    </w:p>
    <w:p w14:paraId="2FF2C1E4" w14:textId="77777777" w:rsidR="00D832FF" w:rsidRDefault="00D832FF" w:rsidP="00D832FF">
      <w:pPr>
        <w:spacing w:after="0"/>
        <w:jc w:val="both"/>
      </w:pPr>
    </w:p>
    <w:p w14:paraId="52779F9F" w14:textId="156ECBE8" w:rsidR="00B20084" w:rsidRPr="00B20084" w:rsidRDefault="00D832FF" w:rsidP="00D832FF">
      <w:pPr>
        <w:spacing w:after="0"/>
        <w:jc w:val="both"/>
        <w:rPr>
          <w:b/>
          <w:bCs/>
        </w:rPr>
      </w:pPr>
      <w:r w:rsidRPr="00B20084">
        <w:rPr>
          <w:b/>
          <w:bCs/>
        </w:rPr>
        <w:t xml:space="preserve">§ 1. </w:t>
      </w:r>
      <w:r w:rsidR="00B20084" w:rsidRPr="00B20084">
        <w:rPr>
          <w:b/>
          <w:bCs/>
        </w:rPr>
        <w:t>Viljandi maakonna arengustrateegia 2035 heakskiitmine</w:t>
      </w:r>
    </w:p>
    <w:p w14:paraId="0F05208C" w14:textId="570AC014" w:rsidR="00D832FF" w:rsidRPr="00C10EB9" w:rsidRDefault="00D832FF" w:rsidP="00D832FF">
      <w:pPr>
        <w:spacing w:after="0"/>
        <w:jc w:val="both"/>
      </w:pPr>
      <w:r w:rsidRPr="00C10EB9">
        <w:t>Kiita heaks</w:t>
      </w:r>
      <w:r>
        <w:t xml:space="preserve"> </w:t>
      </w:r>
      <w:r w:rsidRPr="00C10EB9">
        <w:t>Viljandi maakonna arengustrateegia 2035</w:t>
      </w:r>
      <w:r w:rsidR="000C61D4">
        <w:t xml:space="preserve">, Viljandi maakonna arengustrateegia 2035 tegevuskava, Viljandimaa tervisedenduse strateegia aastani 2035 ja Viljandimaa statistika 2023 </w:t>
      </w:r>
      <w:r>
        <w:t>(lisatud</w:t>
      </w:r>
      <w:r w:rsidR="000C61D4">
        <w:t>)</w:t>
      </w:r>
      <w:r>
        <w:t>.</w:t>
      </w:r>
    </w:p>
    <w:p w14:paraId="52BE50BB" w14:textId="77777777" w:rsidR="00D832FF" w:rsidRDefault="00D832FF" w:rsidP="00D832FF">
      <w:pPr>
        <w:spacing w:after="0"/>
      </w:pPr>
    </w:p>
    <w:p w14:paraId="1D24F42F" w14:textId="30384117" w:rsidR="00B20084" w:rsidRPr="00B20084" w:rsidRDefault="00D832FF" w:rsidP="00D832FF">
      <w:pPr>
        <w:spacing w:after="0"/>
        <w:rPr>
          <w:b/>
          <w:bCs/>
        </w:rPr>
      </w:pPr>
      <w:r w:rsidRPr="00B20084">
        <w:rPr>
          <w:b/>
          <w:bCs/>
        </w:rPr>
        <w:t xml:space="preserve">§ 2. </w:t>
      </w:r>
      <w:r w:rsidR="00B20084" w:rsidRPr="00B20084">
        <w:rPr>
          <w:b/>
          <w:bCs/>
        </w:rPr>
        <w:t>Rakendussätted</w:t>
      </w:r>
    </w:p>
    <w:p w14:paraId="16701A3A" w14:textId="6E64D36B" w:rsidR="00B20084" w:rsidRDefault="00B20084" w:rsidP="00B20084">
      <w:pPr>
        <w:pStyle w:val="Loendilik"/>
        <w:numPr>
          <w:ilvl w:val="0"/>
          <w:numId w:val="1"/>
        </w:numPr>
        <w:spacing w:after="0"/>
      </w:pPr>
      <w:r>
        <w:t>Tunnistada kehtetuks Mulgi Vallavolikogu 19. detsembri 2018. a määrus nr 62 „Viljandi maakonna arengustrateegia 2035“.</w:t>
      </w:r>
    </w:p>
    <w:p w14:paraId="6A2C06C6" w14:textId="344A2846" w:rsidR="00D832FF" w:rsidRPr="00C10EB9" w:rsidRDefault="00D832FF" w:rsidP="00B20084">
      <w:pPr>
        <w:pStyle w:val="Loendilik"/>
        <w:numPr>
          <w:ilvl w:val="0"/>
          <w:numId w:val="1"/>
        </w:numPr>
        <w:spacing w:after="0"/>
      </w:pPr>
      <w:r w:rsidRPr="00C10EB9">
        <w:t>Määrus jõustub kolmandal päeval pärast avaldamist Riigi Teatajas.</w:t>
      </w:r>
    </w:p>
    <w:p w14:paraId="360CC8E6" w14:textId="77777777" w:rsidR="00D832FF" w:rsidRPr="00C10EB9" w:rsidRDefault="00D832FF" w:rsidP="00D832FF">
      <w:pPr>
        <w:spacing w:after="0"/>
      </w:pPr>
    </w:p>
    <w:p w14:paraId="2383F9C5" w14:textId="77777777" w:rsidR="00D832FF" w:rsidRDefault="00D832FF" w:rsidP="00D832FF">
      <w:pPr>
        <w:spacing w:after="0"/>
      </w:pPr>
    </w:p>
    <w:p w14:paraId="1911C8B8" w14:textId="77777777" w:rsidR="00D832FF" w:rsidRDefault="00D832FF" w:rsidP="00D832FF">
      <w:pPr>
        <w:spacing w:after="0"/>
      </w:pPr>
    </w:p>
    <w:p w14:paraId="5A4DFFA0" w14:textId="77777777" w:rsidR="00D832FF" w:rsidRDefault="00D832FF" w:rsidP="00D832FF">
      <w:pPr>
        <w:spacing w:after="0"/>
      </w:pPr>
    </w:p>
    <w:p w14:paraId="7D549395" w14:textId="77777777" w:rsidR="00D832FF" w:rsidRPr="00C10EB9" w:rsidRDefault="00D832FF" w:rsidP="00D832FF">
      <w:pPr>
        <w:spacing w:after="0"/>
      </w:pPr>
    </w:p>
    <w:p w14:paraId="30AEC200" w14:textId="77777777" w:rsidR="00D832FF" w:rsidRPr="00C10EB9" w:rsidRDefault="00D832FF" w:rsidP="00D832FF">
      <w:pPr>
        <w:spacing w:after="0"/>
      </w:pPr>
      <w:r w:rsidRPr="00C10EB9">
        <w:t>Arvo Maling</w:t>
      </w:r>
    </w:p>
    <w:p w14:paraId="3B55520B" w14:textId="77777777" w:rsidR="00D832FF" w:rsidRPr="00C10EB9" w:rsidRDefault="00D832FF" w:rsidP="00D832FF">
      <w:pPr>
        <w:spacing w:after="0"/>
      </w:pPr>
      <w:r w:rsidRPr="00C10EB9">
        <w:t>Volikogu esimees</w:t>
      </w:r>
    </w:p>
    <w:p w14:paraId="533933E1" w14:textId="77777777" w:rsidR="00D832FF" w:rsidRPr="00C10EB9" w:rsidRDefault="00D832FF" w:rsidP="00D832FF">
      <w:pPr>
        <w:spacing w:after="0"/>
        <w:jc w:val="both"/>
      </w:pPr>
    </w:p>
    <w:p w14:paraId="54882E4E" w14:textId="77777777" w:rsidR="00D832FF" w:rsidRDefault="00D832FF" w:rsidP="00D832FF">
      <w:pPr>
        <w:spacing w:after="0"/>
        <w:jc w:val="both"/>
      </w:pPr>
    </w:p>
    <w:p w14:paraId="076551F0" w14:textId="77777777" w:rsidR="00D832FF" w:rsidRDefault="00D832FF" w:rsidP="00D832FF">
      <w:pPr>
        <w:spacing w:after="0"/>
        <w:jc w:val="both"/>
      </w:pPr>
    </w:p>
    <w:p w14:paraId="5505115E" w14:textId="77777777" w:rsidR="00D832FF" w:rsidRDefault="00D832FF" w:rsidP="00D832FF">
      <w:pPr>
        <w:spacing w:after="0"/>
        <w:jc w:val="both"/>
      </w:pPr>
    </w:p>
    <w:p w14:paraId="3E78314B" w14:textId="77777777" w:rsidR="00D832FF" w:rsidRPr="00C10EB9" w:rsidRDefault="00D832FF" w:rsidP="00D832FF">
      <w:pPr>
        <w:spacing w:after="0"/>
        <w:jc w:val="both"/>
      </w:pPr>
    </w:p>
    <w:p w14:paraId="2407E489" w14:textId="77317A08" w:rsidR="00D832FF" w:rsidRPr="00B20084" w:rsidRDefault="00D832FF" w:rsidP="00D832FF">
      <w:pPr>
        <w:spacing w:after="0"/>
        <w:jc w:val="both"/>
        <w:rPr>
          <w:b/>
          <w:bCs/>
        </w:rPr>
      </w:pPr>
      <w:r w:rsidRPr="00B20084">
        <w:rPr>
          <w:b/>
          <w:bCs/>
        </w:rPr>
        <w:t>Lisa</w:t>
      </w:r>
      <w:r w:rsidR="00B20084" w:rsidRPr="00B20084">
        <w:rPr>
          <w:b/>
          <w:bCs/>
        </w:rPr>
        <w:t xml:space="preserve"> 1</w:t>
      </w:r>
      <w:r w:rsidRPr="00B20084">
        <w:rPr>
          <w:b/>
          <w:bCs/>
        </w:rPr>
        <w:t xml:space="preserve"> Viljandi maakonna arengustrateegia 2035 </w:t>
      </w:r>
    </w:p>
    <w:p w14:paraId="13FAFF14" w14:textId="77777777" w:rsidR="00B20084" w:rsidRPr="00B20084" w:rsidRDefault="00B20084" w:rsidP="00B20084">
      <w:pPr>
        <w:spacing w:after="0"/>
        <w:jc w:val="both"/>
        <w:rPr>
          <w:b/>
          <w:bCs/>
        </w:rPr>
      </w:pPr>
      <w:r w:rsidRPr="00B20084">
        <w:rPr>
          <w:b/>
          <w:bCs/>
        </w:rPr>
        <w:t>Lisa 2 Viljandi maakonna arengustrateegia 2035 tegevuskava</w:t>
      </w:r>
    </w:p>
    <w:p w14:paraId="1F186CF9" w14:textId="722D6E21" w:rsidR="00B20084" w:rsidRPr="00B20084" w:rsidRDefault="00B20084" w:rsidP="00B20084">
      <w:pPr>
        <w:spacing w:after="0"/>
        <w:jc w:val="both"/>
        <w:rPr>
          <w:b/>
          <w:bCs/>
        </w:rPr>
      </w:pPr>
      <w:r w:rsidRPr="00B20084">
        <w:rPr>
          <w:b/>
          <w:bCs/>
        </w:rPr>
        <w:t>Lisa 3 Viljandimaa tervisedenduse strateegia aastani 2035</w:t>
      </w:r>
    </w:p>
    <w:p w14:paraId="53E6E1BF" w14:textId="6C238414" w:rsidR="00B20084" w:rsidRPr="00B20084" w:rsidRDefault="00B20084" w:rsidP="00B20084">
      <w:pPr>
        <w:spacing w:after="0"/>
        <w:jc w:val="both"/>
        <w:rPr>
          <w:b/>
          <w:bCs/>
        </w:rPr>
      </w:pPr>
      <w:r w:rsidRPr="00B20084">
        <w:rPr>
          <w:b/>
          <w:bCs/>
        </w:rPr>
        <w:t>Lisa 4 Viljandimaa statistika 2023</w:t>
      </w:r>
    </w:p>
    <w:p w14:paraId="5DD730E3" w14:textId="0719439C" w:rsidR="00D832FF" w:rsidRPr="00C10EB9" w:rsidRDefault="00D832FF" w:rsidP="00D832FF">
      <w:pPr>
        <w:spacing w:after="0"/>
        <w:jc w:val="both"/>
        <w:rPr>
          <w:b/>
        </w:rPr>
      </w:pPr>
    </w:p>
    <w:p w14:paraId="6F2D3AE9" w14:textId="77777777" w:rsidR="00BD15EE" w:rsidRDefault="00BD15EE"/>
    <w:sectPr w:rsidR="00BD15EE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1674" w14:textId="77777777" w:rsidR="00000000" w:rsidRDefault="00DA110C">
      <w:pPr>
        <w:spacing w:after="0"/>
      </w:pPr>
      <w:r>
        <w:separator/>
      </w:r>
    </w:p>
  </w:endnote>
  <w:endnote w:type="continuationSeparator" w:id="0">
    <w:p w14:paraId="5FCC6EF0" w14:textId="77777777" w:rsidR="00000000" w:rsidRDefault="00DA1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894C" w14:textId="77777777" w:rsidR="00000000" w:rsidRDefault="00DA110C">
      <w:pPr>
        <w:spacing w:after="0"/>
      </w:pPr>
      <w:r>
        <w:separator/>
      </w:r>
    </w:p>
  </w:footnote>
  <w:footnote w:type="continuationSeparator" w:id="0">
    <w:p w14:paraId="0D21BE99" w14:textId="77777777" w:rsidR="00000000" w:rsidRDefault="00DA11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5B7E" w14:textId="77777777" w:rsidR="00886E50" w:rsidRDefault="00B20084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4747290C" wp14:editId="0FFE8E46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1C13F" w14:textId="77777777" w:rsidR="002E7FB3" w:rsidRPr="002E7FB3" w:rsidRDefault="00DA110C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7D0F6ADF" w14:textId="77777777" w:rsidR="00886E50" w:rsidRDefault="00B20084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5383D6CF" w14:textId="77777777" w:rsidR="006476E6" w:rsidRPr="005A1ECF" w:rsidRDefault="00B20084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</w:p>
  <w:p w14:paraId="03D4AF53" w14:textId="77777777" w:rsidR="006476E6" w:rsidRPr="006476E6" w:rsidRDefault="00B20084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1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FF"/>
    <w:rsid w:val="000C61D4"/>
    <w:rsid w:val="00B20084"/>
    <w:rsid w:val="00BD15EE"/>
    <w:rsid w:val="00D832FF"/>
    <w:rsid w:val="00D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0E2B"/>
  <w15:chartTrackingRefBased/>
  <w15:docId w15:val="{085B9EDC-156A-43EB-8851-4B007C76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832FF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832FF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D832FF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B2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2023-02-14T13:57:00Z</dcterms:created>
  <dcterms:modified xsi:type="dcterms:W3CDTF">2023-02-22T11:34:00Z</dcterms:modified>
</cp:coreProperties>
</file>