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D2AE" w14:textId="77777777" w:rsidR="0003366B" w:rsidRDefault="0003366B" w:rsidP="0003366B">
      <w:pPr>
        <w:spacing w:after="0"/>
        <w:rPr>
          <w:b/>
          <w:bCs/>
          <w:szCs w:val="24"/>
        </w:rPr>
      </w:pPr>
    </w:p>
    <w:p w14:paraId="79C62B48" w14:textId="77777777" w:rsidR="0003366B" w:rsidRPr="000B3E97" w:rsidRDefault="0003366B" w:rsidP="0003366B">
      <w:pPr>
        <w:spacing w:after="0"/>
        <w:rPr>
          <w:szCs w:val="24"/>
        </w:rPr>
      </w:pPr>
      <w:r>
        <w:rPr>
          <w:szCs w:val="24"/>
        </w:rPr>
        <w:t>Karksi-Nuia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20. detsember 2022 nr </w:t>
      </w:r>
    </w:p>
    <w:p w14:paraId="427773B3" w14:textId="77777777" w:rsidR="0003366B" w:rsidRPr="00DF17A2" w:rsidRDefault="0003366B" w:rsidP="0003366B">
      <w:pPr>
        <w:spacing w:after="0"/>
        <w:rPr>
          <w:b/>
          <w:bCs/>
          <w:szCs w:val="24"/>
        </w:rPr>
      </w:pPr>
    </w:p>
    <w:p w14:paraId="7B9E6E52" w14:textId="77777777" w:rsidR="0003366B" w:rsidRDefault="0003366B" w:rsidP="0003366B">
      <w:pPr>
        <w:spacing w:after="0"/>
        <w:rPr>
          <w:b/>
          <w:bCs/>
          <w:szCs w:val="24"/>
        </w:rPr>
      </w:pPr>
    </w:p>
    <w:p w14:paraId="07FB26E5" w14:textId="77777777" w:rsidR="0003366B" w:rsidRDefault="0003366B" w:rsidP="0003366B">
      <w:pPr>
        <w:spacing w:after="0"/>
        <w:rPr>
          <w:b/>
          <w:bCs/>
          <w:szCs w:val="24"/>
        </w:rPr>
      </w:pPr>
    </w:p>
    <w:p w14:paraId="490FD045" w14:textId="77777777" w:rsidR="0003366B" w:rsidRPr="006E30D8" w:rsidRDefault="0003366B" w:rsidP="0003366B">
      <w:pPr>
        <w:spacing w:after="0"/>
        <w:rPr>
          <w:b/>
          <w:bCs/>
          <w:szCs w:val="24"/>
        </w:rPr>
      </w:pPr>
    </w:p>
    <w:p w14:paraId="7EB5BFEE" w14:textId="796819D2" w:rsidR="0003366B" w:rsidRPr="006E30D8" w:rsidRDefault="0003366B" w:rsidP="0003366B">
      <w:pPr>
        <w:spacing w:after="0"/>
        <w:rPr>
          <w:b/>
          <w:bCs/>
          <w:szCs w:val="24"/>
        </w:rPr>
      </w:pPr>
      <w:r w:rsidRPr="006E30D8">
        <w:rPr>
          <w:b/>
          <w:bCs/>
          <w:szCs w:val="24"/>
        </w:rPr>
        <w:t xml:space="preserve">Mulgi Vallavolikogu </w:t>
      </w:r>
      <w:r>
        <w:rPr>
          <w:b/>
          <w:bCs/>
          <w:szCs w:val="24"/>
        </w:rPr>
        <w:t>19.12</w:t>
      </w:r>
      <w:r>
        <w:rPr>
          <w:b/>
          <w:bCs/>
          <w:szCs w:val="24"/>
        </w:rPr>
        <w:t>.201</w:t>
      </w:r>
      <w:r>
        <w:rPr>
          <w:b/>
          <w:bCs/>
          <w:szCs w:val="24"/>
        </w:rPr>
        <w:t>8</w:t>
      </w:r>
      <w:r w:rsidRPr="006E30D8">
        <w:rPr>
          <w:b/>
          <w:bCs/>
          <w:szCs w:val="24"/>
        </w:rPr>
        <w:t xml:space="preserve"> määruse nr </w:t>
      </w:r>
      <w:r>
        <w:rPr>
          <w:b/>
          <w:bCs/>
          <w:szCs w:val="24"/>
        </w:rPr>
        <w:t>63</w:t>
      </w:r>
      <w:r w:rsidRPr="006E30D8">
        <w:rPr>
          <w:b/>
          <w:bCs/>
          <w:szCs w:val="24"/>
        </w:rPr>
        <w:t xml:space="preserve"> „Mulgi </w:t>
      </w:r>
      <w:r>
        <w:rPr>
          <w:b/>
          <w:bCs/>
          <w:szCs w:val="24"/>
        </w:rPr>
        <w:t xml:space="preserve">Vallavalitsuse </w:t>
      </w:r>
      <w:r>
        <w:rPr>
          <w:b/>
          <w:bCs/>
          <w:szCs w:val="24"/>
        </w:rPr>
        <w:t>hallatavate asutuste palgakorraldus“</w:t>
      </w:r>
      <w:r w:rsidRPr="006E30D8">
        <w:rPr>
          <w:b/>
          <w:bCs/>
          <w:szCs w:val="24"/>
        </w:rPr>
        <w:t xml:space="preserve"> muutmine</w:t>
      </w:r>
    </w:p>
    <w:p w14:paraId="1D90F7A3" w14:textId="77777777" w:rsidR="0003366B" w:rsidRPr="006E30D8" w:rsidRDefault="0003366B" w:rsidP="0003366B">
      <w:pPr>
        <w:spacing w:after="0"/>
        <w:rPr>
          <w:szCs w:val="24"/>
        </w:rPr>
      </w:pPr>
    </w:p>
    <w:p w14:paraId="5D78EA86" w14:textId="77777777" w:rsidR="0003366B" w:rsidRPr="006E30D8" w:rsidRDefault="0003366B" w:rsidP="0003366B">
      <w:pPr>
        <w:spacing w:after="0"/>
        <w:rPr>
          <w:szCs w:val="24"/>
        </w:rPr>
      </w:pPr>
    </w:p>
    <w:p w14:paraId="02CA0D5F" w14:textId="4905AA6E" w:rsidR="0003366B" w:rsidRPr="006E30D8" w:rsidRDefault="0003366B" w:rsidP="0003366B">
      <w:pPr>
        <w:spacing w:after="0"/>
        <w:rPr>
          <w:szCs w:val="24"/>
        </w:rPr>
      </w:pPr>
      <w:r w:rsidRPr="006E30D8">
        <w:rPr>
          <w:szCs w:val="24"/>
        </w:rPr>
        <w:t xml:space="preserve">Määrus kehtestatakse kohaliku omavalitsuse korralduse seaduse § </w:t>
      </w:r>
      <w:r>
        <w:rPr>
          <w:szCs w:val="24"/>
        </w:rPr>
        <w:t>6</w:t>
      </w:r>
      <w:r w:rsidRPr="006E30D8">
        <w:rPr>
          <w:szCs w:val="24"/>
        </w:rPr>
        <w:t xml:space="preserve"> lõike </w:t>
      </w:r>
      <w:r>
        <w:rPr>
          <w:szCs w:val="24"/>
        </w:rPr>
        <w:t>2 ja lõike 3</w:t>
      </w:r>
      <w:r>
        <w:rPr>
          <w:szCs w:val="24"/>
        </w:rPr>
        <w:t xml:space="preserve"> punkti </w:t>
      </w:r>
      <w:r>
        <w:rPr>
          <w:szCs w:val="24"/>
        </w:rPr>
        <w:t>2</w:t>
      </w:r>
      <w:r>
        <w:rPr>
          <w:szCs w:val="24"/>
        </w:rPr>
        <w:t xml:space="preserve"> alusel</w:t>
      </w:r>
    </w:p>
    <w:p w14:paraId="1C6F9E33" w14:textId="77777777" w:rsidR="0003366B" w:rsidRPr="006E30D8" w:rsidRDefault="0003366B" w:rsidP="0003366B">
      <w:pPr>
        <w:spacing w:after="0"/>
        <w:rPr>
          <w:szCs w:val="24"/>
        </w:rPr>
      </w:pPr>
    </w:p>
    <w:p w14:paraId="594058EA" w14:textId="77777777" w:rsidR="0003366B" w:rsidRPr="006E30D8" w:rsidRDefault="0003366B" w:rsidP="0003366B">
      <w:pPr>
        <w:spacing w:after="0"/>
        <w:rPr>
          <w:b/>
          <w:bCs/>
          <w:szCs w:val="24"/>
        </w:rPr>
      </w:pPr>
      <w:r w:rsidRPr="006E30D8">
        <w:rPr>
          <w:b/>
          <w:bCs/>
          <w:szCs w:val="24"/>
        </w:rPr>
        <w:t xml:space="preserve">§ 1. Mulgi Vallavolikogu </w:t>
      </w:r>
      <w:r>
        <w:rPr>
          <w:b/>
          <w:bCs/>
          <w:szCs w:val="24"/>
        </w:rPr>
        <w:t>19.12.2018</w:t>
      </w:r>
      <w:r w:rsidRPr="006E30D8">
        <w:rPr>
          <w:b/>
          <w:bCs/>
          <w:szCs w:val="24"/>
        </w:rPr>
        <w:t xml:space="preserve"> määruse nr </w:t>
      </w:r>
      <w:r>
        <w:rPr>
          <w:b/>
          <w:bCs/>
          <w:szCs w:val="24"/>
        </w:rPr>
        <w:t>63</w:t>
      </w:r>
      <w:r w:rsidRPr="006E30D8">
        <w:rPr>
          <w:b/>
          <w:bCs/>
          <w:szCs w:val="24"/>
        </w:rPr>
        <w:t xml:space="preserve"> „Mulgi </w:t>
      </w:r>
      <w:r>
        <w:rPr>
          <w:b/>
          <w:bCs/>
          <w:szCs w:val="24"/>
        </w:rPr>
        <w:t>Vallavalitsuse hallatavate asutuste palgakorraldus“</w:t>
      </w:r>
      <w:r w:rsidRPr="006E30D8">
        <w:rPr>
          <w:b/>
          <w:bCs/>
          <w:szCs w:val="24"/>
        </w:rPr>
        <w:t xml:space="preserve"> muutmine</w:t>
      </w:r>
    </w:p>
    <w:p w14:paraId="176A8B45" w14:textId="77777777" w:rsidR="0003366B" w:rsidRPr="006E30D8" w:rsidRDefault="0003366B" w:rsidP="0003366B">
      <w:pPr>
        <w:spacing w:after="0"/>
        <w:rPr>
          <w:b/>
          <w:bCs/>
          <w:szCs w:val="24"/>
        </w:rPr>
      </w:pPr>
    </w:p>
    <w:p w14:paraId="6D6D8BA4" w14:textId="505C603C" w:rsidR="0003366B" w:rsidRDefault="0003366B" w:rsidP="0003366B">
      <w:pPr>
        <w:spacing w:after="0"/>
        <w:rPr>
          <w:szCs w:val="24"/>
        </w:rPr>
      </w:pPr>
      <w:r w:rsidRPr="00E13E37">
        <w:rPr>
          <w:szCs w:val="24"/>
        </w:rPr>
        <w:t xml:space="preserve">Mulgi Vallavolikogu </w:t>
      </w:r>
      <w:r>
        <w:rPr>
          <w:szCs w:val="24"/>
        </w:rPr>
        <w:t>19.12.2018</w:t>
      </w:r>
      <w:r w:rsidRPr="00E13E37">
        <w:rPr>
          <w:szCs w:val="24"/>
        </w:rPr>
        <w:t xml:space="preserve"> määruse</w:t>
      </w:r>
      <w:r>
        <w:rPr>
          <w:szCs w:val="24"/>
        </w:rPr>
        <w:t>sse</w:t>
      </w:r>
      <w:r w:rsidRPr="00E13E37">
        <w:rPr>
          <w:szCs w:val="24"/>
        </w:rPr>
        <w:t xml:space="preserve"> nr </w:t>
      </w:r>
      <w:r>
        <w:rPr>
          <w:szCs w:val="24"/>
        </w:rPr>
        <w:t>63</w:t>
      </w:r>
      <w:r w:rsidRPr="00E13E37">
        <w:rPr>
          <w:szCs w:val="24"/>
        </w:rPr>
        <w:t xml:space="preserve"> „Mulgi Vallavalitsuse </w:t>
      </w:r>
      <w:r>
        <w:rPr>
          <w:szCs w:val="24"/>
        </w:rPr>
        <w:t>hallatavate asutuste palgakorraldus“</w:t>
      </w:r>
      <w:r w:rsidRPr="00E13E37">
        <w:rPr>
          <w:szCs w:val="24"/>
        </w:rPr>
        <w:t xml:space="preserve"> </w:t>
      </w:r>
      <w:r>
        <w:rPr>
          <w:szCs w:val="24"/>
        </w:rPr>
        <w:t>tehakse järgmised muudatused:</w:t>
      </w:r>
    </w:p>
    <w:p w14:paraId="1E92F30D" w14:textId="67D38F41" w:rsidR="0003366B" w:rsidRPr="00E13E37" w:rsidRDefault="0003366B" w:rsidP="0003366B">
      <w:pPr>
        <w:spacing w:after="0"/>
        <w:rPr>
          <w:szCs w:val="24"/>
        </w:rPr>
      </w:pPr>
      <w:r w:rsidRPr="00E13E37">
        <w:rPr>
          <w:szCs w:val="24"/>
        </w:rPr>
        <w:t>1)</w:t>
      </w:r>
      <w:r>
        <w:rPr>
          <w:szCs w:val="24"/>
        </w:rPr>
        <w:t xml:space="preserve"> muudetakse määruse lisa „</w:t>
      </w:r>
      <w:r>
        <w:rPr>
          <w:szCs w:val="24"/>
        </w:rPr>
        <w:t>Palgagrupid ja töötasu maksimummäärad täistööajaga töötamisel ja töötajate pearühmade nimetused</w:t>
      </w:r>
      <w:r>
        <w:rPr>
          <w:szCs w:val="24"/>
        </w:rPr>
        <w:t>“.</w:t>
      </w:r>
    </w:p>
    <w:p w14:paraId="0682FB24" w14:textId="77777777" w:rsidR="0003366B" w:rsidRPr="006E30D8" w:rsidRDefault="0003366B" w:rsidP="0003366B">
      <w:pPr>
        <w:shd w:val="clear" w:color="auto" w:fill="FFFFFF"/>
        <w:spacing w:after="0"/>
        <w:rPr>
          <w:b/>
          <w:bCs/>
          <w:color w:val="202020"/>
          <w:szCs w:val="24"/>
          <w:bdr w:val="none" w:sz="0" w:space="0" w:color="auto" w:frame="1"/>
          <w:lang w:eastAsia="et-EE"/>
        </w:rPr>
      </w:pPr>
    </w:p>
    <w:p w14:paraId="69E93724" w14:textId="77777777" w:rsidR="0003366B" w:rsidRPr="006E30D8" w:rsidRDefault="0003366B" w:rsidP="0003366B">
      <w:pPr>
        <w:shd w:val="clear" w:color="auto" w:fill="FFFFFF"/>
        <w:spacing w:after="0"/>
        <w:rPr>
          <w:color w:val="0061AA"/>
          <w:szCs w:val="24"/>
          <w:bdr w:val="none" w:sz="0" w:space="0" w:color="auto" w:frame="1"/>
          <w:lang w:eastAsia="et-EE"/>
        </w:rPr>
      </w:pPr>
      <w:r w:rsidRPr="006E30D8">
        <w:rPr>
          <w:b/>
          <w:bCs/>
          <w:color w:val="202020"/>
          <w:szCs w:val="24"/>
          <w:bdr w:val="none" w:sz="0" w:space="0" w:color="auto" w:frame="1"/>
          <w:lang w:eastAsia="et-EE"/>
        </w:rPr>
        <w:t>§ 2.</w:t>
      </w:r>
      <w:bookmarkStart w:id="0" w:name="para2"/>
      <w:r w:rsidRPr="006E30D8">
        <w:rPr>
          <w:b/>
          <w:bCs/>
          <w:color w:val="202020"/>
          <w:szCs w:val="24"/>
          <w:bdr w:val="none" w:sz="0" w:space="0" w:color="auto" w:frame="1"/>
          <w:lang w:eastAsia="et-EE"/>
        </w:rPr>
        <w:t xml:space="preserve"> Määruse jõustumine</w:t>
      </w:r>
    </w:p>
    <w:bookmarkEnd w:id="0"/>
    <w:p w14:paraId="32F56095" w14:textId="77777777" w:rsidR="0003366B" w:rsidRPr="006E30D8" w:rsidRDefault="0003366B" w:rsidP="0003366B">
      <w:pPr>
        <w:shd w:val="clear" w:color="auto" w:fill="FFFFFF"/>
        <w:spacing w:after="0"/>
        <w:rPr>
          <w:color w:val="202020"/>
          <w:szCs w:val="24"/>
          <w:lang w:eastAsia="et-EE"/>
        </w:rPr>
      </w:pPr>
    </w:p>
    <w:p w14:paraId="0A86FB50" w14:textId="77777777" w:rsidR="0003366B" w:rsidRPr="006E30D8" w:rsidRDefault="0003366B" w:rsidP="0003366B">
      <w:pPr>
        <w:spacing w:after="0"/>
        <w:rPr>
          <w:szCs w:val="24"/>
        </w:rPr>
      </w:pPr>
      <w:r w:rsidRPr="006E30D8">
        <w:rPr>
          <w:szCs w:val="24"/>
        </w:rPr>
        <w:t>Määrus jõustub</w:t>
      </w:r>
      <w:r>
        <w:rPr>
          <w:szCs w:val="24"/>
        </w:rPr>
        <w:t xml:space="preserve"> 1. jaanuaril 2023. a</w:t>
      </w:r>
      <w:r w:rsidRPr="006E30D8">
        <w:rPr>
          <w:szCs w:val="24"/>
        </w:rPr>
        <w:t>.</w:t>
      </w:r>
    </w:p>
    <w:p w14:paraId="7763F4F7" w14:textId="77777777" w:rsidR="0003366B" w:rsidRPr="006E30D8" w:rsidRDefault="0003366B" w:rsidP="0003366B">
      <w:pPr>
        <w:spacing w:after="0"/>
        <w:rPr>
          <w:szCs w:val="24"/>
        </w:rPr>
      </w:pPr>
    </w:p>
    <w:p w14:paraId="50B99DD1" w14:textId="77777777" w:rsidR="0003366B" w:rsidRPr="006E30D8" w:rsidRDefault="0003366B" w:rsidP="0003366B">
      <w:pPr>
        <w:spacing w:after="0"/>
        <w:rPr>
          <w:szCs w:val="24"/>
        </w:rPr>
      </w:pPr>
    </w:p>
    <w:p w14:paraId="7BE83EF4" w14:textId="77777777" w:rsidR="0003366B" w:rsidRPr="006E30D8" w:rsidRDefault="0003366B" w:rsidP="0003366B">
      <w:pPr>
        <w:spacing w:after="0"/>
        <w:rPr>
          <w:szCs w:val="24"/>
        </w:rPr>
      </w:pPr>
    </w:p>
    <w:p w14:paraId="17C4034A" w14:textId="77777777" w:rsidR="0003366B" w:rsidRPr="006E30D8" w:rsidRDefault="0003366B" w:rsidP="0003366B">
      <w:pPr>
        <w:spacing w:after="0"/>
        <w:rPr>
          <w:szCs w:val="24"/>
        </w:rPr>
      </w:pPr>
    </w:p>
    <w:p w14:paraId="55BEF00B" w14:textId="77777777" w:rsidR="0003366B" w:rsidRPr="006E30D8" w:rsidRDefault="0003366B" w:rsidP="0003366B">
      <w:pPr>
        <w:spacing w:after="0"/>
        <w:rPr>
          <w:szCs w:val="24"/>
        </w:rPr>
      </w:pPr>
      <w:r w:rsidRPr="006E30D8">
        <w:rPr>
          <w:szCs w:val="24"/>
        </w:rPr>
        <w:t xml:space="preserve">Arvo </w:t>
      </w:r>
      <w:proofErr w:type="spellStart"/>
      <w:r w:rsidRPr="006E30D8">
        <w:rPr>
          <w:szCs w:val="24"/>
        </w:rPr>
        <w:t>Maling</w:t>
      </w:r>
      <w:proofErr w:type="spellEnd"/>
    </w:p>
    <w:p w14:paraId="190BBEC0" w14:textId="77777777" w:rsidR="0003366B" w:rsidRPr="006E30D8" w:rsidRDefault="0003366B" w:rsidP="0003366B">
      <w:pPr>
        <w:spacing w:after="0"/>
        <w:rPr>
          <w:szCs w:val="24"/>
        </w:rPr>
      </w:pPr>
      <w:r w:rsidRPr="006E30D8">
        <w:rPr>
          <w:szCs w:val="24"/>
        </w:rPr>
        <w:t>Volikogu esimees</w:t>
      </w:r>
    </w:p>
    <w:p w14:paraId="72A17CAD" w14:textId="77777777" w:rsidR="0003366B" w:rsidRDefault="0003366B" w:rsidP="0003366B">
      <w:pPr>
        <w:rPr>
          <w:szCs w:val="24"/>
        </w:rPr>
      </w:pPr>
    </w:p>
    <w:p w14:paraId="3B95AE15" w14:textId="77777777" w:rsidR="0003366B" w:rsidRPr="00E13E37" w:rsidRDefault="0003366B" w:rsidP="0003366B">
      <w:pPr>
        <w:spacing w:after="0"/>
        <w:rPr>
          <w:szCs w:val="24"/>
        </w:rPr>
      </w:pPr>
      <w:r>
        <w:rPr>
          <w:szCs w:val="24"/>
        </w:rPr>
        <w:t>Lisa: Palgagrupid ja töötasu maksimummäärad täistööajaga töötamisel ja töötajate pearühmade nimetused“.</w:t>
      </w:r>
    </w:p>
    <w:p w14:paraId="3838EA24" w14:textId="78441E76" w:rsidR="0003366B" w:rsidRPr="00942B96" w:rsidRDefault="0003366B" w:rsidP="0003366B">
      <w:pPr>
        <w:rPr>
          <w:szCs w:val="24"/>
        </w:rPr>
      </w:pPr>
    </w:p>
    <w:p w14:paraId="5716E73B" w14:textId="77777777" w:rsidR="0026757A" w:rsidRDefault="0026757A"/>
    <w:sectPr w:rsidR="0026757A" w:rsidSect="00F45A29">
      <w:headerReference w:type="first" r:id="rId4"/>
      <w:pgSz w:w="11906" w:h="16838"/>
      <w:pgMar w:top="1135" w:right="851" w:bottom="1418" w:left="1701" w:header="709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3321" w14:textId="77777777" w:rsidR="00886E50" w:rsidRDefault="0003366B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  <w:r w:rsidRPr="00C17D9C">
      <w:rPr>
        <w:noProof/>
        <w:lang w:eastAsia="et-EE"/>
      </w:rPr>
      <w:drawing>
        <wp:inline distT="0" distB="0" distL="0" distR="0" wp14:anchorId="5B09E183" wp14:editId="251D41A6">
          <wp:extent cx="762000" cy="88582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560D6" w14:textId="77777777" w:rsidR="002E7FB3" w:rsidRPr="002E7FB3" w:rsidRDefault="0003366B" w:rsidP="00802380">
    <w:pPr>
      <w:pStyle w:val="Pis"/>
      <w:tabs>
        <w:tab w:val="clear" w:pos="9072"/>
      </w:tabs>
      <w:ind w:right="-2"/>
      <w:jc w:val="center"/>
      <w:rPr>
        <w:b/>
        <w:sz w:val="16"/>
        <w:szCs w:val="16"/>
      </w:rPr>
    </w:pPr>
  </w:p>
  <w:p w14:paraId="4340E8A7" w14:textId="77777777" w:rsidR="00886E50" w:rsidRDefault="0003366B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  <w:r w:rsidRPr="00886E50">
      <w:rPr>
        <w:b/>
        <w:szCs w:val="24"/>
      </w:rPr>
      <w:t>MULGI VALLAV</w:t>
    </w:r>
    <w:r>
      <w:rPr>
        <w:b/>
        <w:szCs w:val="24"/>
      </w:rPr>
      <w:t>OLIKOGU</w:t>
    </w:r>
  </w:p>
  <w:p w14:paraId="2C2A32A0" w14:textId="77777777" w:rsidR="006476E6" w:rsidRDefault="0003366B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</w:p>
  <w:p w14:paraId="69E4E370" w14:textId="77777777" w:rsidR="006476E6" w:rsidRPr="006476E6" w:rsidRDefault="0003366B" w:rsidP="006476E6">
    <w:pPr>
      <w:pStyle w:val="Pis"/>
      <w:tabs>
        <w:tab w:val="clear" w:pos="9072"/>
      </w:tabs>
      <w:ind w:right="-2"/>
      <w:rPr>
        <w:bCs/>
        <w:szCs w:val="24"/>
      </w:rPr>
    </w:pPr>
    <w:r>
      <w:rPr>
        <w:bCs/>
        <w:szCs w:val="24"/>
      </w:rPr>
      <w:t xml:space="preserve">M Ä </w:t>
    </w:r>
    <w:proofErr w:type="spellStart"/>
    <w:r>
      <w:rPr>
        <w:bCs/>
        <w:szCs w:val="24"/>
      </w:rPr>
      <w:t>Ä</w:t>
    </w:r>
    <w:proofErr w:type="spellEnd"/>
    <w:r>
      <w:rPr>
        <w:bCs/>
        <w:szCs w:val="24"/>
      </w:rPr>
      <w:t xml:space="preserve"> R U S</w:t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  <w:t xml:space="preserve">E </w:t>
    </w:r>
    <w:proofErr w:type="spellStart"/>
    <w:r>
      <w:rPr>
        <w:bCs/>
        <w:szCs w:val="24"/>
      </w:rPr>
      <w:t>e</w:t>
    </w:r>
    <w:proofErr w:type="spellEnd"/>
    <w:r>
      <w:rPr>
        <w:bCs/>
        <w:szCs w:val="24"/>
      </w:rPr>
      <w:t xml:space="preserve"> l n õ 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6B"/>
    <w:rsid w:val="0003366B"/>
    <w:rsid w:val="0026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9AB7"/>
  <w15:chartTrackingRefBased/>
  <w15:docId w15:val="{F329C933-08FB-4F58-82EE-B440603F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3366B"/>
    <w:pPr>
      <w:spacing w:after="240" w:line="240" w:lineRule="auto"/>
    </w:pPr>
    <w:rPr>
      <w:rFonts w:ascii="Times New Roman" w:eastAsia="Times New Roman" w:hAnsi="Times New Roman" w:cs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3366B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03366B"/>
    <w:rPr>
      <w:rFonts w:ascii="Times New Roman" w:eastAsia="Times New Roman" w:hAnsi="Times New Roman" w:cs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2022-12-06T11:31:00Z</dcterms:created>
  <dcterms:modified xsi:type="dcterms:W3CDTF">2022-12-06T11:37:00Z</dcterms:modified>
</cp:coreProperties>
</file>