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956D" w14:textId="77777777" w:rsidR="00483C45" w:rsidRDefault="00483C45" w:rsidP="007F5888">
      <w:pPr>
        <w:spacing w:after="0"/>
        <w:jc w:val="both"/>
      </w:pPr>
    </w:p>
    <w:p w14:paraId="61B91F62" w14:textId="77777777" w:rsidR="00483C45" w:rsidRDefault="00483C45" w:rsidP="007F5888">
      <w:pPr>
        <w:spacing w:after="0"/>
        <w:jc w:val="both"/>
      </w:pPr>
    </w:p>
    <w:p w14:paraId="4DE0699E" w14:textId="77777777" w:rsidR="0042639D" w:rsidRDefault="0042639D" w:rsidP="007F5888">
      <w:pPr>
        <w:spacing w:after="0"/>
        <w:jc w:val="both"/>
      </w:pPr>
    </w:p>
    <w:p w14:paraId="1F787EA1" w14:textId="4ABDBBF3" w:rsidR="007F5888" w:rsidRPr="007F5888" w:rsidRDefault="006C65AF" w:rsidP="007F5888">
      <w:pPr>
        <w:spacing w:after="0"/>
        <w:jc w:val="both"/>
      </w:pPr>
      <w:r>
        <w:t>Karksi-Nuia</w:t>
      </w:r>
      <w:r w:rsidR="007F5888" w:rsidRPr="007F5888">
        <w:tab/>
      </w:r>
      <w:r w:rsidR="007F5888" w:rsidRPr="007F5888">
        <w:tab/>
      </w:r>
      <w:r w:rsidR="007F5888" w:rsidRPr="007F5888">
        <w:tab/>
      </w:r>
      <w:r w:rsidR="007F5888" w:rsidRPr="007F5888">
        <w:tab/>
      </w:r>
      <w:r w:rsidR="007F5888" w:rsidRPr="007F5888">
        <w:tab/>
      </w:r>
      <w:r w:rsidR="007F5888" w:rsidRPr="007F5888">
        <w:tab/>
        <w:t xml:space="preserve">                             </w:t>
      </w:r>
      <w:r w:rsidR="00B61E70">
        <w:t xml:space="preserve"> </w:t>
      </w:r>
      <w:r w:rsidR="00CA66F9">
        <w:t>18</w:t>
      </w:r>
      <w:r>
        <w:t xml:space="preserve">. </w:t>
      </w:r>
      <w:r w:rsidR="00CA66F9">
        <w:t>august</w:t>
      </w:r>
      <w:r w:rsidR="007F5888" w:rsidRPr="007F5888">
        <w:t xml:space="preserve"> 202</w:t>
      </w:r>
      <w:r w:rsidR="00F50F20">
        <w:t>2</w:t>
      </w:r>
      <w:r w:rsidR="007F5888" w:rsidRPr="007F5888">
        <w:t xml:space="preserve"> nr </w:t>
      </w:r>
    </w:p>
    <w:p w14:paraId="6C9E9C82" w14:textId="77777777" w:rsidR="007F5888" w:rsidRPr="007F5888" w:rsidRDefault="007F5888" w:rsidP="007F5888">
      <w:pPr>
        <w:spacing w:after="0"/>
        <w:jc w:val="both"/>
      </w:pPr>
    </w:p>
    <w:p w14:paraId="1BE72602" w14:textId="2AC9F633" w:rsidR="007F5888" w:rsidRDefault="007F5888" w:rsidP="007F5888">
      <w:pPr>
        <w:spacing w:after="0"/>
        <w:jc w:val="both"/>
      </w:pPr>
    </w:p>
    <w:p w14:paraId="20F6D1A7" w14:textId="37D5C651" w:rsidR="002F66C0" w:rsidRDefault="002F66C0" w:rsidP="007F5888">
      <w:pPr>
        <w:spacing w:after="0"/>
        <w:jc w:val="both"/>
      </w:pPr>
    </w:p>
    <w:p w14:paraId="1F25D251" w14:textId="77777777" w:rsidR="002F66C0" w:rsidRPr="007F5888" w:rsidRDefault="002F66C0" w:rsidP="007F5888">
      <w:pPr>
        <w:spacing w:after="0"/>
        <w:jc w:val="both"/>
      </w:pPr>
      <w:bookmarkStart w:id="0" w:name="_Hlk110509928"/>
    </w:p>
    <w:p w14:paraId="0DA9DB18" w14:textId="4AAFE81C" w:rsidR="007F5888" w:rsidRPr="007F5888" w:rsidRDefault="00CA66F9" w:rsidP="007F5888">
      <w:pPr>
        <w:spacing w:after="0"/>
        <w:rPr>
          <w:b/>
        </w:rPr>
      </w:pPr>
      <w:r>
        <w:rPr>
          <w:b/>
        </w:rPr>
        <w:t>Kohaliku omavalitsuse eriplaneeringu ja keskkonnamõju strateegilise hindamise algatamine</w:t>
      </w:r>
      <w:r w:rsidR="007F5888" w:rsidRPr="007F5888">
        <w:rPr>
          <w:b/>
        </w:rPr>
        <w:t xml:space="preserve"> </w:t>
      </w:r>
    </w:p>
    <w:bookmarkEnd w:id="0"/>
    <w:p w14:paraId="4846DC51" w14:textId="518A8466" w:rsidR="007F5888" w:rsidRPr="007F5888" w:rsidRDefault="007F5888" w:rsidP="007F5888">
      <w:pPr>
        <w:spacing w:after="0"/>
        <w:rPr>
          <w:b/>
        </w:rPr>
      </w:pPr>
    </w:p>
    <w:p w14:paraId="617EFCE5" w14:textId="77777777" w:rsidR="007F5888" w:rsidRPr="007F5888" w:rsidRDefault="007F5888" w:rsidP="007F5888">
      <w:pPr>
        <w:spacing w:after="0"/>
        <w:jc w:val="both"/>
        <w:rPr>
          <w:b/>
        </w:rPr>
      </w:pPr>
    </w:p>
    <w:p w14:paraId="1670EEE2" w14:textId="781DFC84" w:rsidR="001D4B4E" w:rsidRDefault="007D6575" w:rsidP="00FA5453">
      <w:bookmarkStart w:id="1" w:name="_Hlk44578223"/>
      <w:r>
        <w:t xml:space="preserve">OÜ </w:t>
      </w:r>
      <w:proofErr w:type="spellStart"/>
      <w:r>
        <w:t>Utilitas</w:t>
      </w:r>
      <w:proofErr w:type="spellEnd"/>
      <w:r>
        <w:t xml:space="preserve"> Wind </w:t>
      </w:r>
      <w:r w:rsidR="00544C3D">
        <w:t>(</w:t>
      </w:r>
      <w:r>
        <w:t xml:space="preserve">registrikood 16171123) esitas 22.04.2022 </w:t>
      </w:r>
      <w:r w:rsidR="00FA5453">
        <w:t xml:space="preserve">Mulgi Vallavalitsusele </w:t>
      </w:r>
      <w:r w:rsidR="004526E7">
        <w:t xml:space="preserve">taotluse </w:t>
      </w:r>
      <w:r w:rsidR="00E75D75">
        <w:t xml:space="preserve">kohaliku omavalitsuse </w:t>
      </w:r>
      <w:r w:rsidR="004526E7">
        <w:t xml:space="preserve">eriplaneeringu </w:t>
      </w:r>
      <w:r w:rsidR="00E75D75">
        <w:t xml:space="preserve">ja keskkonnamõju strateegilise hindamise algatamiseks </w:t>
      </w:r>
      <w:r w:rsidR="00544C3D">
        <w:t xml:space="preserve"> </w:t>
      </w:r>
      <w:r w:rsidR="00555B50">
        <w:t>tuuleparkide ja nende toimimiseks vajaliku taristu rajamiseks</w:t>
      </w:r>
      <w:r w:rsidR="003B4491">
        <w:t xml:space="preserve"> </w:t>
      </w:r>
      <w:r w:rsidR="00E75D75">
        <w:t xml:space="preserve">sobivaima asukoha leidmiseks (ala 1) ja seejärel detailse lahenduse koostamiseks. </w:t>
      </w:r>
      <w:r w:rsidR="001D4B4E">
        <w:t xml:space="preserve"> </w:t>
      </w:r>
    </w:p>
    <w:p w14:paraId="6E566186" w14:textId="721C672F" w:rsidR="003B4491" w:rsidRDefault="003B4491" w:rsidP="00FA5453">
      <w:proofErr w:type="spellStart"/>
      <w:r>
        <w:t>Vestman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OÜ (registrikood  </w:t>
      </w:r>
      <w:r>
        <w:rPr>
          <w:color w:val="000000"/>
          <w:lang w:eastAsia="et-EE"/>
        </w:rPr>
        <w:t xml:space="preserve">12526276) esitas </w:t>
      </w:r>
      <w:r w:rsidR="00B7326E">
        <w:rPr>
          <w:color w:val="000000"/>
          <w:lang w:eastAsia="et-EE"/>
        </w:rPr>
        <w:t>sama ala kohta taotluse 11. mail k</w:t>
      </w:r>
      <w:r w:rsidR="00544C3D">
        <w:t>.a</w:t>
      </w:r>
      <w:r w:rsidR="00B7326E">
        <w:t>.</w:t>
      </w:r>
    </w:p>
    <w:p w14:paraId="6DAE8B9E" w14:textId="28C50716" w:rsidR="00B7326E" w:rsidRDefault="00ED546A" w:rsidP="00B7326E">
      <w:r>
        <w:t>Planeerimisseaduse § 96 lõikest 3</w:t>
      </w:r>
      <w:r>
        <w:rPr>
          <w:vertAlign w:val="superscript"/>
        </w:rPr>
        <w:t xml:space="preserve">1 </w:t>
      </w:r>
      <w:r>
        <w:t xml:space="preserve">tulenevalt määras </w:t>
      </w:r>
      <w:r w:rsidR="00B7326E">
        <w:t xml:space="preserve">vallavalitsus aja, mille jooksul said huvitatud isikud </w:t>
      </w:r>
      <w:r>
        <w:t xml:space="preserve">samasisulisi taotlusi esitada. </w:t>
      </w:r>
    </w:p>
    <w:p w14:paraId="45A9B248" w14:textId="77777777" w:rsidR="005E07E0" w:rsidRDefault="00B7326E" w:rsidP="005E07E0">
      <w:pPr>
        <w:spacing w:after="0"/>
      </w:pPr>
      <w:r>
        <w:t xml:space="preserve">Laekus veel 3 avaldust: </w:t>
      </w:r>
    </w:p>
    <w:p w14:paraId="250D5566" w14:textId="60C99CCC" w:rsidR="005E07E0" w:rsidRDefault="00B7326E" w:rsidP="005E07E0">
      <w:pPr>
        <w:spacing w:after="0"/>
      </w:pPr>
      <w:r>
        <w:t xml:space="preserve">14. juunil esitas </w:t>
      </w:r>
      <w:proofErr w:type="spellStart"/>
      <w:r>
        <w:t>Vindr</w:t>
      </w:r>
      <w:proofErr w:type="spellEnd"/>
      <w:r>
        <w:t xml:space="preserve"> Baltic OÜ (registrikood </w:t>
      </w:r>
      <w:r w:rsidR="00020628" w:rsidRPr="00020628">
        <w:rPr>
          <w:rFonts w:eastAsia="Times New Roman" w:cs="Times New Roman"/>
          <w:color w:val="252525"/>
          <w:szCs w:val="24"/>
          <w:lang w:eastAsia="et-EE"/>
        </w:rPr>
        <w:t>16370791</w:t>
      </w:r>
      <w:r w:rsidR="00020628">
        <w:rPr>
          <w:rFonts w:eastAsia="Times New Roman" w:cs="Times New Roman"/>
          <w:color w:val="252525"/>
          <w:szCs w:val="24"/>
          <w:lang w:eastAsia="et-EE"/>
        </w:rPr>
        <w:t xml:space="preserve">) </w:t>
      </w:r>
      <w:r>
        <w:t>taotluse eriplaneeringuks kogu valla territooriumi kohta (ala 2)</w:t>
      </w:r>
      <w:r w:rsidR="005E07E0">
        <w:t>.</w:t>
      </w:r>
    </w:p>
    <w:p w14:paraId="119E69CE" w14:textId="175A79E4" w:rsidR="005E07E0" w:rsidRDefault="005E07E0" w:rsidP="003C6641">
      <w:pPr>
        <w:spacing w:after="120"/>
      </w:pPr>
      <w:r>
        <w:t xml:space="preserve">21. juunil esitas taotluse </w:t>
      </w:r>
      <w:proofErr w:type="spellStart"/>
      <w:r>
        <w:t>Evecon</w:t>
      </w:r>
      <w:proofErr w:type="spellEnd"/>
      <w:r>
        <w:t xml:space="preserve"> OÜ (registrikood 10340286) </w:t>
      </w:r>
      <w:r w:rsidR="00020628">
        <w:t xml:space="preserve">kogu valla territooriumi kohta (ala2) </w:t>
      </w:r>
      <w:r>
        <w:t xml:space="preserve">ja </w:t>
      </w:r>
    </w:p>
    <w:p w14:paraId="6E7A9966" w14:textId="23EE8CDB" w:rsidR="00B7326E" w:rsidRDefault="005E07E0" w:rsidP="003C6641">
      <w:pPr>
        <w:spacing w:after="0"/>
      </w:pPr>
      <w:r>
        <w:t>23. juunil TWV Green OÜ (registrikood 16162236) kahe ala kohta (ala 3 ja 4).</w:t>
      </w:r>
    </w:p>
    <w:p w14:paraId="38FB9837" w14:textId="77777777" w:rsidR="003C6641" w:rsidRDefault="003C6641" w:rsidP="003C6641">
      <w:pPr>
        <w:spacing w:after="0"/>
      </w:pPr>
    </w:p>
    <w:p w14:paraId="36597D9B" w14:textId="77777777" w:rsidR="00647F96" w:rsidRDefault="00CA01E8" w:rsidP="003C6641">
      <w:pPr>
        <w:spacing w:after="0"/>
      </w:pPr>
      <w:r>
        <w:t xml:space="preserve">Planeerimisseaduse (edaspidi </w:t>
      </w:r>
      <w:proofErr w:type="spellStart"/>
      <w:r>
        <w:t>PlanS</w:t>
      </w:r>
      <w:proofErr w:type="spellEnd"/>
      <w:r>
        <w:t xml:space="preserve">) § 95 lõike 1 kohaselt koostatakse kohaliku omavalitsuse eriplaneering (edaspidi KOVEP) olulise ruumilise mõjuga ehitiste püstitamiseks, kui olulise ruumilise mõjuga ehitise asukoht ei ole üldplaneeringus määratud. </w:t>
      </w:r>
      <w:proofErr w:type="spellStart"/>
      <w:r>
        <w:t>PlanS</w:t>
      </w:r>
      <w:proofErr w:type="spellEnd"/>
      <w:r>
        <w:t xml:space="preserve"> § 95 lõike 2 alusel kehtestatud Vabariigi Valitsuse 01.10.2015 määruse nr 102</w:t>
      </w:r>
      <w:r w:rsidR="003705EB">
        <w:t xml:space="preserve"> „Olulise ruumilise mõjuga ehitiste nimekiri“ (edaspidi ORME) punkti 4 kohaselt on olulise ruumilise mõjuga ehitis tuulepark Vabariigi Valitsuse 26.06.2003 määruse nr 184 „Võrgueeskirja“ tähenduses, mis koosneb vähemalt 30 meetri kõrgustest elektrituulikutest. </w:t>
      </w:r>
    </w:p>
    <w:p w14:paraId="51253E53" w14:textId="77777777" w:rsidR="00647F96" w:rsidRDefault="00647F96" w:rsidP="003A20FD">
      <w:pPr>
        <w:spacing w:after="0"/>
      </w:pPr>
    </w:p>
    <w:p w14:paraId="3C1BDE2D" w14:textId="009A53DA" w:rsidR="00B56E56" w:rsidRPr="00647F96" w:rsidRDefault="00742875" w:rsidP="00647F96">
      <w:pPr>
        <w:spacing w:after="0"/>
        <w:rPr>
          <w:rFonts w:eastAsia="Times New Roman" w:cs="Times New Roman"/>
          <w:b/>
          <w:bCs/>
          <w:sz w:val="21"/>
          <w:szCs w:val="21"/>
          <w:lang w:eastAsia="et-EE"/>
        </w:rPr>
      </w:pPr>
      <w:r>
        <w:t>24.10.2017. a</w:t>
      </w:r>
      <w:r w:rsidR="003E6DCA">
        <w:t xml:space="preserve"> </w:t>
      </w:r>
      <w:r w:rsidR="00FE4D7C">
        <w:t>moodustus Mulgi vald, mis on Abja valla, Halliste valla, Karksi valla ja Mõisaküla linna õigusjärglane.</w:t>
      </w:r>
      <w:r w:rsidR="00647F96">
        <w:t xml:space="preserve"> </w:t>
      </w:r>
      <w:r w:rsidR="00FE4D7C" w:rsidRPr="00647F96">
        <w:rPr>
          <w:rFonts w:cs="Times New Roman"/>
        </w:rPr>
        <w:t xml:space="preserve">Käesoleval ajal kehtib Mulgi valla territooriumil </w:t>
      </w:r>
      <w:r w:rsidR="00FE4D7C" w:rsidRPr="00647F96">
        <w:rPr>
          <w:rFonts w:cs="Times New Roman"/>
          <w:szCs w:val="20"/>
        </w:rPr>
        <w:t>Abja Vallavolikogu 14.08.2008. a määrusega nr 244 kinnitatud Abja valla üldplaneering, Halliste Vallavolikogu 15.12.2010. a otsusega nr 35 kinnitatud Halliste valla üldplaneering, Karksi Vallavolikogu 21.06.2006. a määrusega nr 17 kinnitatud Karksi valla üldplaneering</w:t>
      </w:r>
      <w:r w:rsidR="00F926C1" w:rsidRPr="00647F96">
        <w:rPr>
          <w:rFonts w:cs="Times New Roman"/>
          <w:szCs w:val="20"/>
        </w:rPr>
        <w:t xml:space="preserve"> ja </w:t>
      </w:r>
      <w:r w:rsidR="00F926C1" w:rsidRPr="00647F96">
        <w:rPr>
          <w:rFonts w:cs="Times New Roman"/>
          <w:shd w:val="clear" w:color="auto" w:fill="FFFFFF"/>
        </w:rPr>
        <w:t>Mõisaküla Linnavolikogu 23.01.2014. a määrusega nr 1 kehtesta</w:t>
      </w:r>
      <w:r w:rsidR="00647F96">
        <w:rPr>
          <w:rFonts w:cs="Times New Roman"/>
          <w:shd w:val="clear" w:color="auto" w:fill="FFFFFF"/>
        </w:rPr>
        <w:t>tud</w:t>
      </w:r>
      <w:r w:rsidR="00F926C1" w:rsidRPr="00647F96">
        <w:rPr>
          <w:rFonts w:cs="Times New Roman"/>
          <w:shd w:val="clear" w:color="auto" w:fill="FFFFFF"/>
        </w:rPr>
        <w:t xml:space="preserve"> Mõisaküla linna üldplaneering. Kehtivate üldplaneeringutega ei ole Mulgi valla territooriumil ORME asukohti määratud. </w:t>
      </w:r>
      <w:r w:rsidR="0056417E" w:rsidRPr="00647F96">
        <w:rPr>
          <w:rFonts w:cs="Times New Roman"/>
          <w:shd w:val="clear" w:color="auto" w:fill="FFFFFF"/>
        </w:rPr>
        <w:t xml:space="preserve">Kogu omavalitsuse haldusala hõlmava üldplaneeringu koostamine on algatatud </w:t>
      </w:r>
      <w:r w:rsidR="00F926C1" w:rsidRPr="00647F96">
        <w:rPr>
          <w:rFonts w:cs="Times New Roman"/>
          <w:shd w:val="clear" w:color="auto" w:fill="FFFFFF"/>
        </w:rPr>
        <w:t>Mulgi Vallavolikogu 17.10.2018 otsus</w:t>
      </w:r>
      <w:r w:rsidR="0056417E" w:rsidRPr="00647F96">
        <w:rPr>
          <w:rFonts w:cs="Times New Roman"/>
          <w:shd w:val="clear" w:color="auto" w:fill="FFFFFF"/>
        </w:rPr>
        <w:t>ega</w:t>
      </w:r>
      <w:r w:rsidR="00F926C1" w:rsidRPr="00647F96">
        <w:rPr>
          <w:rFonts w:cs="Times New Roman"/>
          <w:shd w:val="clear" w:color="auto" w:fill="FFFFFF"/>
        </w:rPr>
        <w:t xml:space="preserve"> nr 66</w:t>
      </w:r>
      <w:r w:rsidR="0056417E" w:rsidRPr="00647F96">
        <w:rPr>
          <w:rFonts w:cs="Times New Roman"/>
          <w:shd w:val="clear" w:color="auto" w:fill="FFFFFF"/>
        </w:rPr>
        <w:t xml:space="preserve">. </w:t>
      </w:r>
      <w:r w:rsidR="00B56E56" w:rsidRPr="00647F96">
        <w:rPr>
          <w:rFonts w:cs="Times New Roman"/>
          <w:shd w:val="clear" w:color="auto" w:fill="FFFFFF"/>
        </w:rPr>
        <w:t>Üldplaneering koos keskkonnamõju strateegilise hindamise aruandega on eelnõu staadiumis</w:t>
      </w:r>
      <w:r w:rsidR="003C6641" w:rsidRPr="00647F96">
        <w:rPr>
          <w:rFonts w:cs="Times New Roman"/>
          <w:shd w:val="clear" w:color="auto" w:fill="FFFFFF"/>
        </w:rPr>
        <w:t xml:space="preserve"> ning </w:t>
      </w:r>
      <w:r w:rsidR="00963DB8" w:rsidRPr="00647F96">
        <w:rPr>
          <w:rFonts w:cs="Times New Roman"/>
          <w:szCs w:val="24"/>
          <w:shd w:val="clear" w:color="auto" w:fill="FFFFFF"/>
        </w:rPr>
        <w:t xml:space="preserve">võimalike tuuleparkide asukoha analüüsi ei ole </w:t>
      </w:r>
      <w:r w:rsidR="00A23311">
        <w:rPr>
          <w:rFonts w:cs="Times New Roman"/>
          <w:szCs w:val="24"/>
          <w:shd w:val="clear" w:color="auto" w:fill="FFFFFF"/>
        </w:rPr>
        <w:t xml:space="preserve">selle koostamise käigus </w:t>
      </w:r>
      <w:r w:rsidR="00621FD4" w:rsidRPr="00647F96">
        <w:rPr>
          <w:rFonts w:cs="Times New Roman"/>
          <w:szCs w:val="24"/>
          <w:shd w:val="clear" w:color="auto" w:fill="FFFFFF"/>
        </w:rPr>
        <w:t xml:space="preserve">käsitletud. </w:t>
      </w:r>
      <w:bookmarkStart w:id="2" w:name="para85"/>
      <w:r w:rsidR="00B56E56" w:rsidRPr="00647F9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t-EE"/>
        </w:rPr>
        <w:t> </w:t>
      </w:r>
      <w:bookmarkEnd w:id="2"/>
    </w:p>
    <w:p w14:paraId="3D49CAE3" w14:textId="5D8E1EA2" w:rsidR="006A02C1" w:rsidRPr="001D18CB" w:rsidRDefault="0057665C" w:rsidP="003A20FD">
      <w:pPr>
        <w:spacing w:after="0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Tulenevalt sellest, et </w:t>
      </w:r>
      <w:r w:rsidR="005857F9" w:rsidRPr="001D18CB">
        <w:rPr>
          <w:rFonts w:cs="Times New Roman"/>
          <w:color w:val="333333"/>
          <w:szCs w:val="24"/>
          <w:shd w:val="clear" w:color="auto" w:fill="FFFFFF"/>
        </w:rPr>
        <w:t xml:space="preserve">olulise ruumilise mõjuga ehitiste asukohta ei ole üldplaneeringuga määratud, siis </w:t>
      </w:r>
      <w:proofErr w:type="spellStart"/>
      <w:r w:rsidR="005857F9" w:rsidRPr="001D18CB">
        <w:rPr>
          <w:rFonts w:cs="Times New Roman"/>
          <w:color w:val="333333"/>
          <w:szCs w:val="24"/>
          <w:shd w:val="clear" w:color="auto" w:fill="FFFFFF"/>
        </w:rPr>
        <w:t>PlanS</w:t>
      </w:r>
      <w:proofErr w:type="spellEnd"/>
      <w:r w:rsidR="005857F9" w:rsidRPr="001D18CB">
        <w:rPr>
          <w:rFonts w:cs="Times New Roman"/>
          <w:color w:val="333333"/>
          <w:szCs w:val="24"/>
          <w:shd w:val="clear" w:color="auto" w:fill="FFFFFF"/>
        </w:rPr>
        <w:t xml:space="preserve"> § 95 lõike </w:t>
      </w:r>
      <w:r w:rsidR="00BE57D6" w:rsidRPr="001D18CB">
        <w:rPr>
          <w:rFonts w:cs="Times New Roman"/>
          <w:color w:val="333333"/>
          <w:szCs w:val="24"/>
          <w:shd w:val="clear" w:color="auto" w:fill="FFFFFF"/>
        </w:rPr>
        <w:t>1 kohaselt</w:t>
      </w:r>
      <w:r w:rsidR="003C6641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E57D6" w:rsidRPr="001D18CB">
        <w:rPr>
          <w:rFonts w:cs="Times New Roman"/>
          <w:color w:val="333333"/>
          <w:szCs w:val="24"/>
          <w:shd w:val="clear" w:color="auto" w:fill="FFFFFF"/>
        </w:rPr>
        <w:t xml:space="preserve">koostatakse KOVEP tuuleparkide asukoha leidmiseks. </w:t>
      </w:r>
      <w:r w:rsidR="006A02C1" w:rsidRPr="001D18CB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14:paraId="1189950E" w14:textId="6627F833" w:rsidR="00AE7D54" w:rsidRPr="001D18CB" w:rsidRDefault="006A02C1" w:rsidP="00FE4D7C">
      <w:pPr>
        <w:rPr>
          <w:rFonts w:cs="Times New Roman"/>
          <w:color w:val="202020"/>
          <w:szCs w:val="24"/>
          <w:shd w:val="clear" w:color="auto" w:fill="FFFFFF"/>
        </w:rPr>
      </w:pPr>
      <w:r w:rsidRPr="001D18CB">
        <w:rPr>
          <w:rFonts w:cs="Times New Roman"/>
          <w:color w:val="202020"/>
          <w:szCs w:val="24"/>
          <w:shd w:val="clear" w:color="auto" w:fill="FFFFFF"/>
        </w:rPr>
        <w:lastRenderedPageBreak/>
        <w:t xml:space="preserve">Kohaliku omavalitsuse eriplaneeringu menetlus koosneb </w:t>
      </w:r>
      <w:proofErr w:type="spellStart"/>
      <w:r w:rsidRPr="001D18CB">
        <w:rPr>
          <w:rFonts w:cs="Times New Roman"/>
          <w:color w:val="202020"/>
          <w:szCs w:val="24"/>
          <w:shd w:val="clear" w:color="auto" w:fill="FFFFFF"/>
        </w:rPr>
        <w:t>PlanS</w:t>
      </w:r>
      <w:proofErr w:type="spellEnd"/>
      <w:r w:rsidRPr="001D18CB">
        <w:rPr>
          <w:rFonts w:cs="Times New Roman"/>
          <w:color w:val="202020"/>
          <w:szCs w:val="24"/>
          <w:shd w:val="clear" w:color="auto" w:fill="FFFFFF"/>
        </w:rPr>
        <w:t xml:space="preserve"> § </w:t>
      </w:r>
      <w:r w:rsidR="005857F9" w:rsidRPr="001D18CB">
        <w:rPr>
          <w:rFonts w:cs="Times New Roman"/>
          <w:color w:val="202020"/>
          <w:szCs w:val="24"/>
          <w:shd w:val="clear" w:color="auto" w:fill="FFFFFF"/>
        </w:rPr>
        <w:t xml:space="preserve">95 lõike 7 kohaselt </w:t>
      </w:r>
      <w:r w:rsidRPr="001D18CB">
        <w:rPr>
          <w:rFonts w:cs="Times New Roman"/>
          <w:color w:val="202020"/>
          <w:szCs w:val="24"/>
          <w:shd w:val="clear" w:color="auto" w:fill="FFFFFF"/>
        </w:rPr>
        <w:t>ehitise asukoha eelvaliku tegemisest, mille eesmärk on ehitisele sobivaima asukoha leidmine ja detailse lahenduse koostamise menetlusest.</w:t>
      </w:r>
      <w:r w:rsidR="00AE7D54" w:rsidRPr="001D18CB">
        <w:rPr>
          <w:rFonts w:cs="Times New Roman"/>
          <w:color w:val="202020"/>
          <w:szCs w:val="24"/>
          <w:shd w:val="clear" w:color="auto" w:fill="FFFFFF"/>
        </w:rPr>
        <w:t xml:space="preserve"> </w:t>
      </w:r>
    </w:p>
    <w:p w14:paraId="0E1945B0" w14:textId="46443347" w:rsidR="00970F4F" w:rsidRPr="001D18CB" w:rsidRDefault="003E6DCA" w:rsidP="00FE4D7C">
      <w:pPr>
        <w:rPr>
          <w:rFonts w:cs="Times New Roman"/>
          <w:color w:val="202020"/>
          <w:szCs w:val="24"/>
          <w:shd w:val="clear" w:color="auto" w:fill="FFFFFF"/>
        </w:rPr>
      </w:pPr>
      <w:r w:rsidRPr="001D18CB">
        <w:rPr>
          <w:rFonts w:cs="Times New Roman"/>
          <w:color w:val="202020"/>
          <w:szCs w:val="24"/>
          <w:shd w:val="clear" w:color="auto" w:fill="FFFFFF"/>
        </w:rPr>
        <w:t xml:space="preserve">Tulenevalt </w:t>
      </w:r>
      <w:proofErr w:type="spellStart"/>
      <w:r w:rsidRPr="001D18CB">
        <w:rPr>
          <w:rFonts w:cs="Times New Roman"/>
          <w:color w:val="202020"/>
          <w:szCs w:val="24"/>
          <w:shd w:val="clear" w:color="auto" w:fill="FFFFFF"/>
        </w:rPr>
        <w:t>PlanS</w:t>
      </w:r>
      <w:proofErr w:type="spellEnd"/>
      <w:r w:rsidRPr="001D18CB">
        <w:rPr>
          <w:rFonts w:cs="Times New Roman"/>
          <w:color w:val="202020"/>
          <w:szCs w:val="24"/>
          <w:shd w:val="clear" w:color="auto" w:fill="FFFFFF"/>
        </w:rPr>
        <w:t xml:space="preserve"> § 95 lõikest 5 ning keskkonnamõju hindamise ja keskkonnajuhtimissüsteemi seaduse § 33 lõike 1 punktist 2 on k</w:t>
      </w:r>
      <w:r w:rsidR="00AE7D54" w:rsidRPr="001D18CB">
        <w:rPr>
          <w:rFonts w:cs="Times New Roman"/>
          <w:color w:val="202020"/>
          <w:szCs w:val="24"/>
          <w:shd w:val="clear" w:color="auto" w:fill="FFFFFF"/>
        </w:rPr>
        <w:t>ohaliku omavalitsuse eriplaneeringu koostamisel kohustuslik keskkonnamõju strateegiline hindamine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. </w:t>
      </w:r>
      <w:r w:rsidR="006657BB" w:rsidRPr="001D18CB">
        <w:rPr>
          <w:rFonts w:cs="Times New Roman"/>
          <w:color w:val="202020"/>
          <w:szCs w:val="24"/>
          <w:shd w:val="clear" w:color="auto" w:fill="FFFFFF"/>
        </w:rPr>
        <w:t xml:space="preserve">KOVEP koostamisest huvitatud isikud on </w:t>
      </w:r>
      <w:r w:rsidR="008528D6">
        <w:rPr>
          <w:rFonts w:cs="Times New Roman"/>
          <w:color w:val="202020"/>
          <w:szCs w:val="24"/>
          <w:shd w:val="clear" w:color="auto" w:fill="FFFFFF"/>
        </w:rPr>
        <w:t xml:space="preserve">vallale </w:t>
      </w:r>
      <w:r w:rsidR="006657BB" w:rsidRPr="001D18CB">
        <w:rPr>
          <w:rFonts w:cs="Times New Roman"/>
          <w:color w:val="202020"/>
          <w:szCs w:val="24"/>
          <w:shd w:val="clear" w:color="auto" w:fill="FFFFFF"/>
        </w:rPr>
        <w:t xml:space="preserve">esitanud taotlustes kinnitanud valmisolekut kanda KOV EP </w:t>
      </w:r>
      <w:r w:rsidR="00970F4F" w:rsidRPr="001D18CB">
        <w:rPr>
          <w:rFonts w:cs="Times New Roman"/>
          <w:color w:val="202020"/>
          <w:szCs w:val="24"/>
          <w:shd w:val="clear" w:color="auto" w:fill="FFFFFF"/>
        </w:rPr>
        <w:t xml:space="preserve">koostamise ja keskkonnamõju strateegilise hindamise läbiviimisega kaasnevad kulud vastavalt </w:t>
      </w:r>
      <w:proofErr w:type="spellStart"/>
      <w:r w:rsidR="00970F4F" w:rsidRPr="001D18CB">
        <w:rPr>
          <w:rFonts w:cs="Times New Roman"/>
          <w:color w:val="202020"/>
          <w:szCs w:val="24"/>
          <w:shd w:val="clear" w:color="auto" w:fill="FFFFFF"/>
        </w:rPr>
        <w:t>PlanS</w:t>
      </w:r>
      <w:proofErr w:type="spellEnd"/>
      <w:r w:rsidR="00970F4F" w:rsidRPr="001D18CB">
        <w:rPr>
          <w:rFonts w:cs="Times New Roman"/>
          <w:color w:val="202020"/>
          <w:szCs w:val="24"/>
          <w:shd w:val="clear" w:color="auto" w:fill="FFFFFF"/>
        </w:rPr>
        <w:t xml:space="preserve"> § 4 lõikele 2</w:t>
      </w:r>
      <w:r w:rsidR="00970F4F" w:rsidRPr="001D18CB">
        <w:rPr>
          <w:rFonts w:cs="Times New Roman"/>
          <w:color w:val="202020"/>
          <w:szCs w:val="24"/>
          <w:shd w:val="clear" w:color="auto" w:fill="FFFFFF"/>
          <w:vertAlign w:val="superscript"/>
        </w:rPr>
        <w:t>1</w:t>
      </w:r>
      <w:r w:rsidR="00970F4F" w:rsidRPr="001D18CB">
        <w:rPr>
          <w:rFonts w:cs="Times New Roman"/>
          <w:color w:val="202020"/>
          <w:szCs w:val="24"/>
          <w:shd w:val="clear" w:color="auto" w:fill="FFFFFF"/>
        </w:rPr>
        <w:t>.</w:t>
      </w:r>
    </w:p>
    <w:p w14:paraId="133CA5F5" w14:textId="77777777" w:rsidR="00752D76" w:rsidRPr="001D18CB" w:rsidRDefault="003E6DCA" w:rsidP="00FE4D7C">
      <w:pPr>
        <w:rPr>
          <w:rFonts w:cs="Times New Roman"/>
          <w:color w:val="202020"/>
          <w:szCs w:val="24"/>
          <w:shd w:val="clear" w:color="auto" w:fill="FFFFFF"/>
        </w:rPr>
      </w:pPr>
      <w:r w:rsidRPr="001D18CB">
        <w:rPr>
          <w:rFonts w:cs="Times New Roman"/>
          <w:color w:val="202020"/>
          <w:szCs w:val="24"/>
          <w:shd w:val="clear" w:color="auto" w:fill="FFFFFF"/>
        </w:rPr>
        <w:t>Eriplaneeringu koostamise algataja ja kehtestaja on Mulgi Vallavolikogu, koostamise korraldaja on Mulgi Vallavalitsu</w:t>
      </w:r>
      <w:r w:rsidR="00752D76" w:rsidRPr="001D18CB">
        <w:rPr>
          <w:rFonts w:cs="Times New Roman"/>
          <w:color w:val="202020"/>
          <w:szCs w:val="24"/>
          <w:shd w:val="clear" w:color="auto" w:fill="FFFFFF"/>
        </w:rPr>
        <w:t>s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. Eriplaneeringu </w:t>
      </w:r>
      <w:r w:rsidR="00752D76" w:rsidRPr="001D18CB">
        <w:rPr>
          <w:rFonts w:cs="Times New Roman"/>
          <w:color w:val="202020"/>
          <w:szCs w:val="24"/>
          <w:shd w:val="clear" w:color="auto" w:fill="FFFFFF"/>
        </w:rPr>
        <w:t xml:space="preserve">ning 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keskkonnamõju strateegilise hindamise </w:t>
      </w:r>
      <w:r w:rsidR="00752D76" w:rsidRPr="001D18CB">
        <w:rPr>
          <w:rFonts w:cs="Times New Roman"/>
          <w:color w:val="202020"/>
          <w:szCs w:val="24"/>
          <w:shd w:val="clear" w:color="auto" w:fill="FFFFFF"/>
        </w:rPr>
        <w:t xml:space="preserve">koostaja </w:t>
      </w:r>
      <w:r w:rsidRPr="001D18CB">
        <w:rPr>
          <w:rFonts w:cs="Times New Roman"/>
          <w:color w:val="202020"/>
          <w:szCs w:val="24"/>
          <w:shd w:val="clear" w:color="auto" w:fill="FFFFFF"/>
        </w:rPr>
        <w:t>leidmiseks viiakse läbi vastavad hankemenetlused.</w:t>
      </w:r>
      <w:r w:rsidR="00752D76" w:rsidRPr="001D18CB">
        <w:rPr>
          <w:rFonts w:cs="Times New Roman"/>
          <w:color w:val="202020"/>
          <w:szCs w:val="24"/>
          <w:shd w:val="clear" w:color="auto" w:fill="FFFFFF"/>
        </w:rPr>
        <w:t xml:space="preserve"> </w:t>
      </w:r>
    </w:p>
    <w:p w14:paraId="70E624C2" w14:textId="38244D39" w:rsidR="002C2E03" w:rsidRPr="001D18CB" w:rsidRDefault="00D06B00" w:rsidP="00FE4D7C">
      <w:pPr>
        <w:rPr>
          <w:rFonts w:cs="Times New Roman"/>
          <w:color w:val="202020"/>
          <w:szCs w:val="24"/>
          <w:shd w:val="clear" w:color="auto" w:fill="FFFFFF"/>
        </w:rPr>
      </w:pPr>
      <w:r w:rsidRPr="001D18CB">
        <w:rPr>
          <w:rFonts w:cs="Times New Roman"/>
          <w:color w:val="202020"/>
          <w:szCs w:val="24"/>
          <w:shd w:val="clear" w:color="auto" w:fill="FFFFFF"/>
        </w:rPr>
        <w:t>Vastavalt taotlustele hõlmab ala 1 ligikaudu 60 000 ha suurust piirkonda Mulgi valla territooriumist, ala 2 hõlmab kogu valla territooriumi</w:t>
      </w:r>
      <w:r w:rsidR="00A23311">
        <w:rPr>
          <w:rFonts w:cs="Times New Roman"/>
          <w:color w:val="202020"/>
          <w:szCs w:val="24"/>
          <w:shd w:val="clear" w:color="auto" w:fill="FFFFFF"/>
        </w:rPr>
        <w:t xml:space="preserve"> st ligikaudu 88 100 ha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, ala 3 </w:t>
      </w:r>
      <w:r w:rsidR="002C2E03" w:rsidRPr="001D18CB">
        <w:rPr>
          <w:rFonts w:cs="Times New Roman"/>
          <w:color w:val="202020"/>
          <w:szCs w:val="24"/>
          <w:shd w:val="clear" w:color="auto" w:fill="FFFFFF"/>
        </w:rPr>
        <w:t>suurus on ligikaudu 3</w:t>
      </w:r>
      <w:r w:rsidR="00A23311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2C2E03" w:rsidRPr="001D18CB">
        <w:rPr>
          <w:rFonts w:cs="Times New Roman"/>
          <w:color w:val="202020"/>
          <w:szCs w:val="24"/>
          <w:shd w:val="clear" w:color="auto" w:fill="FFFFFF"/>
        </w:rPr>
        <w:t xml:space="preserve">500 ha ja 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ala 4 </w:t>
      </w:r>
      <w:r w:rsidR="002C2E03" w:rsidRPr="001D18CB">
        <w:rPr>
          <w:rFonts w:cs="Times New Roman"/>
          <w:color w:val="202020"/>
          <w:szCs w:val="24"/>
          <w:shd w:val="clear" w:color="auto" w:fill="FFFFFF"/>
        </w:rPr>
        <w:t>ligikaudu 1</w:t>
      </w:r>
      <w:r w:rsidR="00A23311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2C2E03" w:rsidRPr="001D18CB">
        <w:rPr>
          <w:rFonts w:cs="Times New Roman"/>
          <w:color w:val="202020"/>
          <w:szCs w:val="24"/>
          <w:shd w:val="clear" w:color="auto" w:fill="FFFFFF"/>
        </w:rPr>
        <w:t>800 ha valla territooriumist.</w:t>
      </w:r>
    </w:p>
    <w:p w14:paraId="4DBDA63D" w14:textId="78C84E67" w:rsidR="006657BB" w:rsidRPr="001D18CB" w:rsidRDefault="001D18CB" w:rsidP="00FE4D7C">
      <w:pPr>
        <w:rPr>
          <w:rFonts w:cs="Times New Roman"/>
          <w:color w:val="202020"/>
          <w:szCs w:val="24"/>
          <w:shd w:val="clear" w:color="auto" w:fill="FFFFFF"/>
        </w:rPr>
      </w:pPr>
      <w:r w:rsidRPr="001D18CB">
        <w:rPr>
          <w:rFonts w:cs="Times New Roman"/>
          <w:color w:val="202020"/>
          <w:szCs w:val="24"/>
          <w:shd w:val="clear" w:color="auto" w:fill="FFFFFF"/>
        </w:rPr>
        <w:t>E</w:t>
      </w:r>
      <w:r w:rsidR="002C2E03" w:rsidRPr="001D18CB">
        <w:rPr>
          <w:rFonts w:cs="Times New Roman"/>
          <w:color w:val="202020"/>
          <w:szCs w:val="24"/>
          <w:shd w:val="clear" w:color="auto" w:fill="FFFFFF"/>
        </w:rPr>
        <w:t>nergiajulgeolek ja taastuv</w:t>
      </w:r>
      <w:r w:rsidRPr="001D18CB">
        <w:rPr>
          <w:rFonts w:cs="Times New Roman"/>
          <w:color w:val="202020"/>
          <w:szCs w:val="24"/>
          <w:shd w:val="clear" w:color="auto" w:fill="FFFFFF"/>
        </w:rPr>
        <w:t xml:space="preserve">energia arendamine on oluline, mistõttu eriplaneeringu algatamine tuuleparkidele sobiva asukoha väljaselgitamiseks on põhjendatud. </w:t>
      </w:r>
      <w:r w:rsidR="00D06B00" w:rsidRPr="001D18CB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="006657BB" w:rsidRPr="001D18CB">
        <w:rPr>
          <w:rFonts w:cs="Times New Roman"/>
          <w:color w:val="202020"/>
          <w:szCs w:val="24"/>
          <w:shd w:val="clear" w:color="auto" w:fill="FFFFFF"/>
        </w:rPr>
        <w:t xml:space="preserve"> </w:t>
      </w:r>
    </w:p>
    <w:p w14:paraId="1FD6EF48" w14:textId="7BE99826" w:rsidR="006657BB" w:rsidRPr="007A59B7" w:rsidRDefault="00621FD4" w:rsidP="00FE4D7C">
      <w:pPr>
        <w:rPr>
          <w:rFonts w:cs="Times New Roman"/>
          <w:color w:val="FF0000"/>
          <w:szCs w:val="24"/>
          <w:shd w:val="clear" w:color="auto" w:fill="FFFFFF"/>
        </w:rPr>
      </w:pPr>
      <w:r w:rsidRPr="007A59B7">
        <w:rPr>
          <w:rFonts w:cs="Times New Roman"/>
          <w:color w:val="202020"/>
          <w:szCs w:val="24"/>
          <w:shd w:val="clear" w:color="auto" w:fill="FFFFFF"/>
        </w:rPr>
        <w:t>Tulenevalt eeltoodust ja võttes aluseks planeerimisseaduse § 95 lõike</w:t>
      </w:r>
      <w:r w:rsidR="00106561" w:rsidRPr="007A59B7">
        <w:rPr>
          <w:rFonts w:cs="Times New Roman"/>
          <w:color w:val="202020"/>
          <w:szCs w:val="24"/>
          <w:shd w:val="clear" w:color="auto" w:fill="FFFFFF"/>
        </w:rPr>
        <w:t>d</w:t>
      </w:r>
      <w:r w:rsidRPr="007A59B7">
        <w:rPr>
          <w:rFonts w:cs="Times New Roman"/>
          <w:color w:val="202020"/>
          <w:szCs w:val="24"/>
          <w:shd w:val="clear" w:color="auto" w:fill="FFFFFF"/>
        </w:rPr>
        <w:t xml:space="preserve"> 1, 2</w:t>
      </w:r>
      <w:r w:rsidR="00106561" w:rsidRPr="007A59B7">
        <w:rPr>
          <w:rFonts w:cs="Times New Roman"/>
          <w:color w:val="202020"/>
          <w:szCs w:val="24"/>
          <w:shd w:val="clear" w:color="auto" w:fill="FFFFFF"/>
        </w:rPr>
        <w:t xml:space="preserve">, 5, 6 ning 9, § 96 lõiked 1 ning 4, keskkonnamõju hindamise ja keskkonnajuhtimissüsteemi seaduse § 33 lõike 1 punkti 2, </w:t>
      </w:r>
      <w:r w:rsidR="00CD718E" w:rsidRPr="00CD718E">
        <w:rPr>
          <w:rFonts w:cs="Times New Roman"/>
          <w:szCs w:val="24"/>
          <w:shd w:val="clear" w:color="auto" w:fill="FFFFFF"/>
        </w:rPr>
        <w:t>V</w:t>
      </w:r>
      <w:r w:rsidR="00947212" w:rsidRPr="00CD718E">
        <w:rPr>
          <w:rFonts w:cs="Times New Roman"/>
          <w:szCs w:val="24"/>
          <w:shd w:val="clear" w:color="auto" w:fill="FFFFFF"/>
        </w:rPr>
        <w:t xml:space="preserve">abariigi Valitsuse 01.10.2015 määrusega nr 102 vastu võetud „Olulise ruumilise mõjuga ehitiste nimekiri“, </w:t>
      </w:r>
      <w:r w:rsidR="00B43A5F" w:rsidRPr="00CD718E">
        <w:rPr>
          <w:rFonts w:cs="Times New Roman"/>
          <w:szCs w:val="24"/>
          <w:shd w:val="clear" w:color="auto" w:fill="FFFFFF"/>
        </w:rPr>
        <w:t xml:space="preserve"> Mulgi </w:t>
      </w:r>
      <w:r w:rsidR="00CD718E" w:rsidRPr="00CD718E">
        <w:rPr>
          <w:rFonts w:cs="Times New Roman"/>
          <w:szCs w:val="24"/>
          <w:shd w:val="clear" w:color="auto" w:fill="FFFFFF"/>
        </w:rPr>
        <w:t>V</w:t>
      </w:r>
      <w:r w:rsidR="00B43A5F" w:rsidRPr="00CD718E">
        <w:rPr>
          <w:rFonts w:cs="Times New Roman"/>
          <w:szCs w:val="24"/>
          <w:shd w:val="clear" w:color="auto" w:fill="FFFFFF"/>
        </w:rPr>
        <w:t xml:space="preserve">allavolikogu 17.10.2018 määruse nr 47 „Planeerimisseaduse </w:t>
      </w:r>
      <w:r w:rsidR="00B43A5F" w:rsidRPr="007A59B7">
        <w:rPr>
          <w:rFonts w:cs="Times New Roman"/>
          <w:szCs w:val="24"/>
          <w:shd w:val="clear" w:color="auto" w:fill="FFFFFF"/>
        </w:rPr>
        <w:t xml:space="preserve">ja ehitusseadustiku rakendamine Mulgi vallas“ ning OÜ </w:t>
      </w:r>
      <w:proofErr w:type="spellStart"/>
      <w:r w:rsidR="00B43A5F" w:rsidRPr="007A59B7">
        <w:rPr>
          <w:rFonts w:cs="Times New Roman"/>
          <w:szCs w:val="24"/>
          <w:shd w:val="clear" w:color="auto" w:fill="FFFFFF"/>
        </w:rPr>
        <w:t>Utilitas</w:t>
      </w:r>
      <w:proofErr w:type="spellEnd"/>
      <w:r w:rsidR="00B43A5F" w:rsidRPr="007A59B7">
        <w:rPr>
          <w:rFonts w:cs="Times New Roman"/>
          <w:szCs w:val="24"/>
          <w:shd w:val="clear" w:color="auto" w:fill="FFFFFF"/>
        </w:rPr>
        <w:t xml:space="preserve"> Wind, </w:t>
      </w:r>
      <w:proofErr w:type="spellStart"/>
      <w:r w:rsidR="00B43A5F" w:rsidRPr="007A59B7">
        <w:rPr>
          <w:rFonts w:cs="Times New Roman"/>
          <w:szCs w:val="24"/>
          <w:shd w:val="clear" w:color="auto" w:fill="FFFFFF"/>
        </w:rPr>
        <w:t>Vestman</w:t>
      </w:r>
      <w:proofErr w:type="spellEnd"/>
      <w:r w:rsidR="00B43A5F" w:rsidRPr="007A59B7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43A5F" w:rsidRPr="007A59B7">
        <w:rPr>
          <w:rFonts w:cs="Times New Roman"/>
          <w:szCs w:val="24"/>
          <w:shd w:val="clear" w:color="auto" w:fill="FFFFFF"/>
        </w:rPr>
        <w:t>Solar</w:t>
      </w:r>
      <w:proofErr w:type="spellEnd"/>
      <w:r w:rsidR="00B43A5F" w:rsidRPr="007A59B7">
        <w:rPr>
          <w:rFonts w:cs="Times New Roman"/>
          <w:szCs w:val="24"/>
          <w:shd w:val="clear" w:color="auto" w:fill="FFFFFF"/>
        </w:rPr>
        <w:t xml:space="preserve"> OÜ, </w:t>
      </w:r>
      <w:proofErr w:type="spellStart"/>
      <w:r w:rsidR="00B43A5F" w:rsidRPr="007A59B7">
        <w:rPr>
          <w:rFonts w:cs="Times New Roman"/>
          <w:szCs w:val="24"/>
          <w:shd w:val="clear" w:color="auto" w:fill="FFFFFF"/>
        </w:rPr>
        <w:t>Vindr</w:t>
      </w:r>
      <w:proofErr w:type="spellEnd"/>
      <w:r w:rsidR="00B43A5F" w:rsidRPr="007A59B7">
        <w:rPr>
          <w:rFonts w:cs="Times New Roman"/>
          <w:szCs w:val="24"/>
          <w:shd w:val="clear" w:color="auto" w:fill="FFFFFF"/>
        </w:rPr>
        <w:t xml:space="preserve"> Baltic OÜ, </w:t>
      </w:r>
      <w:proofErr w:type="spellStart"/>
      <w:r w:rsidR="00B43A5F" w:rsidRPr="007A59B7">
        <w:rPr>
          <w:rFonts w:cs="Times New Roman"/>
          <w:szCs w:val="24"/>
          <w:shd w:val="clear" w:color="auto" w:fill="FFFFFF"/>
        </w:rPr>
        <w:t>Evecon</w:t>
      </w:r>
      <w:proofErr w:type="spellEnd"/>
      <w:r w:rsidR="00B43A5F" w:rsidRPr="007A59B7">
        <w:rPr>
          <w:rFonts w:cs="Times New Roman"/>
          <w:szCs w:val="24"/>
          <w:shd w:val="clear" w:color="auto" w:fill="FFFFFF"/>
        </w:rPr>
        <w:t xml:space="preserve"> OÜ ja TWV Green OÜ taotlused</w:t>
      </w:r>
    </w:p>
    <w:bookmarkEnd w:id="1"/>
    <w:p w14:paraId="2A8E1EFC" w14:textId="01BDE5A8" w:rsidR="007F5888" w:rsidRPr="00BD76E0" w:rsidRDefault="007F5888" w:rsidP="007F5888">
      <w:pPr>
        <w:spacing w:after="0"/>
        <w:jc w:val="both"/>
        <w:rPr>
          <w:rFonts w:cs="Times New Roman"/>
          <w:b/>
          <w:bCs/>
          <w:szCs w:val="24"/>
        </w:rPr>
      </w:pPr>
      <w:r w:rsidRPr="00BD76E0">
        <w:rPr>
          <w:b/>
          <w:bCs/>
        </w:rPr>
        <w:t xml:space="preserve">Mulgi </w:t>
      </w:r>
      <w:r w:rsidRPr="00BD76E0">
        <w:rPr>
          <w:rFonts w:cs="Times New Roman"/>
          <w:b/>
          <w:bCs/>
          <w:szCs w:val="24"/>
        </w:rPr>
        <w:t>Valla</w:t>
      </w:r>
      <w:r w:rsidR="00BD76E0" w:rsidRPr="00BD76E0">
        <w:rPr>
          <w:rFonts w:cs="Times New Roman"/>
          <w:b/>
          <w:bCs/>
          <w:szCs w:val="24"/>
        </w:rPr>
        <w:t>volikogu otsustab</w:t>
      </w:r>
      <w:r w:rsidRPr="00BD76E0">
        <w:rPr>
          <w:rFonts w:cs="Times New Roman"/>
          <w:b/>
          <w:bCs/>
          <w:szCs w:val="24"/>
        </w:rPr>
        <w:t>:</w:t>
      </w:r>
    </w:p>
    <w:p w14:paraId="294774B4" w14:textId="77777777" w:rsidR="007F5888" w:rsidRPr="007F5888" w:rsidRDefault="007F5888" w:rsidP="007F5888">
      <w:pPr>
        <w:spacing w:after="0"/>
        <w:jc w:val="both"/>
        <w:rPr>
          <w:rFonts w:cs="Times New Roman"/>
          <w:szCs w:val="24"/>
        </w:rPr>
      </w:pPr>
    </w:p>
    <w:p w14:paraId="3554D7FC" w14:textId="3BC49501" w:rsidR="007F5888" w:rsidRPr="007F5888" w:rsidRDefault="007F5888" w:rsidP="007F5888">
      <w:pPr>
        <w:numPr>
          <w:ilvl w:val="0"/>
          <w:numId w:val="6"/>
        </w:numPr>
        <w:spacing w:after="0"/>
        <w:jc w:val="both"/>
      </w:pPr>
      <w:r w:rsidRPr="007F5888">
        <w:rPr>
          <w:rFonts w:cs="Times New Roman"/>
          <w:szCs w:val="24"/>
        </w:rPr>
        <w:t xml:space="preserve">Algatada </w:t>
      </w:r>
      <w:r w:rsidR="007A59B7">
        <w:rPr>
          <w:rFonts w:cs="Times New Roman"/>
          <w:szCs w:val="24"/>
        </w:rPr>
        <w:t>kohaliku omavalitsuse eriplaneeringu koostamine ja keskkonnamõju strateegiline hindamine</w:t>
      </w:r>
      <w:r w:rsidR="001E78B9">
        <w:rPr>
          <w:rFonts w:cs="Times New Roman"/>
          <w:szCs w:val="24"/>
        </w:rPr>
        <w:t xml:space="preserve"> koos vajalike uuringute läbiviimisega</w:t>
      </w:r>
      <w:r w:rsidR="007A59B7">
        <w:rPr>
          <w:rFonts w:cs="Times New Roman"/>
          <w:szCs w:val="24"/>
        </w:rPr>
        <w:t xml:space="preserve">, </w:t>
      </w:r>
      <w:r w:rsidR="001E78B9">
        <w:rPr>
          <w:rFonts w:cs="Times New Roman"/>
          <w:szCs w:val="24"/>
        </w:rPr>
        <w:t xml:space="preserve">eesmärgiga </w:t>
      </w:r>
      <w:r w:rsidR="007A59B7">
        <w:rPr>
          <w:rFonts w:cs="Times New Roman"/>
          <w:szCs w:val="24"/>
        </w:rPr>
        <w:t>leida tuuleparkide ja nende toimimiseks vajaliku taristu rajamiseks sobivad asukohad</w:t>
      </w:r>
      <w:r w:rsidRPr="007F5888">
        <w:t>.</w:t>
      </w:r>
      <w:r w:rsidR="001E78B9">
        <w:t xml:space="preserve"> Planeeringuala hõlmab kogu Mulgi valla territooriumi.</w:t>
      </w:r>
    </w:p>
    <w:p w14:paraId="12EEBA0A" w14:textId="77777777" w:rsidR="007F5888" w:rsidRPr="007F5888" w:rsidRDefault="007F5888" w:rsidP="007F5888">
      <w:pPr>
        <w:spacing w:after="0"/>
        <w:jc w:val="both"/>
      </w:pPr>
      <w:r w:rsidRPr="007F5888">
        <w:t xml:space="preserve"> </w:t>
      </w:r>
    </w:p>
    <w:p w14:paraId="45602059" w14:textId="77777777" w:rsidR="001E78B9" w:rsidRDefault="001E78B9" w:rsidP="007F5888">
      <w:pPr>
        <w:numPr>
          <w:ilvl w:val="0"/>
          <w:numId w:val="6"/>
        </w:numPr>
        <w:spacing w:after="0"/>
        <w:jc w:val="both"/>
      </w:pPr>
      <w:r>
        <w:t>Anda eriplaneeringu koostamiseks lähteseisukohad järgmiselt:</w:t>
      </w:r>
    </w:p>
    <w:p w14:paraId="60CEEF1B" w14:textId="25D84549" w:rsidR="007563BF" w:rsidRDefault="001E78B9" w:rsidP="007563BF">
      <w:pPr>
        <w:pStyle w:val="Loendilik"/>
        <w:numPr>
          <w:ilvl w:val="1"/>
          <w:numId w:val="6"/>
        </w:numPr>
      </w:pPr>
      <w:r>
        <w:t>Mulgi Vallavalitsusel korraldada vajalikud hankedokumendid eriplaneeringu ja keskkonnamõju strateegilise hindamise koostaja leidmiseks</w:t>
      </w:r>
      <w:r w:rsidR="007563BF">
        <w:t xml:space="preserve"> lähtudes</w:t>
      </w:r>
      <w:r w:rsidR="00702CC5">
        <w:t xml:space="preserve"> </w:t>
      </w:r>
      <w:r w:rsidR="007563BF">
        <w:t>neljast eraldi uuringualast:</w:t>
      </w:r>
    </w:p>
    <w:p w14:paraId="51C61EF8" w14:textId="58071E7F" w:rsidR="007563BF" w:rsidRDefault="00CD718E" w:rsidP="007563BF">
      <w:pPr>
        <w:pStyle w:val="Loendilik"/>
        <w:numPr>
          <w:ilvl w:val="2"/>
          <w:numId w:val="14"/>
        </w:numPr>
      </w:pPr>
      <w:r>
        <w:t>a</w:t>
      </w:r>
      <w:r w:rsidR="007563BF">
        <w:t>la 1</w:t>
      </w:r>
      <w:r w:rsidR="00702CC5">
        <w:t xml:space="preserve"> </w:t>
      </w:r>
      <w:r w:rsidR="007563BF">
        <w:t xml:space="preserve">- </w:t>
      </w:r>
      <w:r w:rsidR="00702CC5">
        <w:t>suurusega ligikaudu 60 000 ha</w:t>
      </w:r>
      <w:r>
        <w:t xml:space="preserve"> (lisa 1);</w:t>
      </w:r>
    </w:p>
    <w:p w14:paraId="0EBE569D" w14:textId="7A86C5D1" w:rsidR="007563BF" w:rsidRDefault="00CD718E" w:rsidP="007563BF">
      <w:pPr>
        <w:pStyle w:val="Loendilik"/>
        <w:numPr>
          <w:ilvl w:val="2"/>
          <w:numId w:val="14"/>
        </w:numPr>
      </w:pPr>
      <w:r>
        <w:t>a</w:t>
      </w:r>
      <w:r w:rsidR="007563BF">
        <w:t>la 2</w:t>
      </w:r>
      <w:r w:rsidR="00702CC5">
        <w:t xml:space="preserve"> – kogu valla territoorium, suurusega ligikaudu</w:t>
      </w:r>
      <w:r w:rsidR="003C5945">
        <w:t xml:space="preserve"> 88 100 ha</w:t>
      </w:r>
      <w:r>
        <w:t xml:space="preserve"> (lisa 2);</w:t>
      </w:r>
    </w:p>
    <w:p w14:paraId="607E39F3" w14:textId="0C3E3961" w:rsidR="007563BF" w:rsidRDefault="00CD718E" w:rsidP="007563BF">
      <w:pPr>
        <w:pStyle w:val="Loendilik"/>
        <w:numPr>
          <w:ilvl w:val="2"/>
          <w:numId w:val="14"/>
        </w:numPr>
      </w:pPr>
      <w:r>
        <w:t>a</w:t>
      </w:r>
      <w:r w:rsidR="007563BF">
        <w:t>la 3</w:t>
      </w:r>
      <w:r w:rsidR="003C5945">
        <w:t xml:space="preserve"> – ligikaudu 3 500 ha</w:t>
      </w:r>
      <w:r>
        <w:t xml:space="preserve"> (lisa 3);</w:t>
      </w:r>
    </w:p>
    <w:p w14:paraId="6C84FF6C" w14:textId="5EDE9268" w:rsidR="007563BF" w:rsidRDefault="00A615AB" w:rsidP="007563BF">
      <w:pPr>
        <w:pStyle w:val="Loendilik"/>
        <w:numPr>
          <w:ilvl w:val="2"/>
          <w:numId w:val="14"/>
        </w:numPr>
      </w:pPr>
      <w:r>
        <w:t>a</w:t>
      </w:r>
      <w:r w:rsidR="007563BF">
        <w:t>la 4</w:t>
      </w:r>
      <w:r w:rsidR="003C5945">
        <w:t xml:space="preserve"> - ligikaudu 1 800 ha</w:t>
      </w:r>
      <w:r>
        <w:t xml:space="preserve"> (lisa 4)</w:t>
      </w:r>
      <w:r w:rsidR="003C5945">
        <w:t>.</w:t>
      </w:r>
    </w:p>
    <w:p w14:paraId="715269F6" w14:textId="77777777" w:rsidR="00A23311" w:rsidRDefault="00A23311" w:rsidP="00A23311">
      <w:pPr>
        <w:pStyle w:val="Loendilik"/>
        <w:ind w:left="1800"/>
      </w:pPr>
    </w:p>
    <w:p w14:paraId="13C5D56B" w14:textId="0E877984" w:rsidR="001E78B9" w:rsidRDefault="007563BF" w:rsidP="007563BF">
      <w:pPr>
        <w:pStyle w:val="Loendilik"/>
        <w:numPr>
          <w:ilvl w:val="0"/>
          <w:numId w:val="6"/>
        </w:numPr>
      </w:pPr>
      <w:r>
        <w:t>Mulgi Vallavalitsusel sõlmida huvitatud isikuga/isikutega leping vajalike uuringute, keskkonnamõju strateegilise hindamise</w:t>
      </w:r>
      <w:r w:rsidR="008528D6">
        <w:t xml:space="preserve"> ning </w:t>
      </w:r>
      <w:r>
        <w:t>eriplaneeringu koostamise</w:t>
      </w:r>
      <w:r w:rsidR="008528D6">
        <w:t>g</w:t>
      </w:r>
      <w:r>
        <w:t xml:space="preserve">a seotud kulude katmiseks. </w:t>
      </w:r>
      <w:r w:rsidR="00D94A76">
        <w:t xml:space="preserve">Kulude katmine on huvitatud isiku(te) kohustus ja valla eelarvest vahendeid selleks ei eraldata.  </w:t>
      </w:r>
    </w:p>
    <w:p w14:paraId="3246407C" w14:textId="07621176" w:rsidR="00DC7925" w:rsidRDefault="00D94A76" w:rsidP="007F5888">
      <w:pPr>
        <w:numPr>
          <w:ilvl w:val="0"/>
          <w:numId w:val="6"/>
        </w:numPr>
        <w:spacing w:after="0"/>
        <w:jc w:val="both"/>
      </w:pPr>
      <w:r>
        <w:t xml:space="preserve">Mulgi vallal ei ole kohustust välja ehitada planeeringukohaseid rajatisi, sealhulgas avalikuks kasutuseks ettenähtud teid, välisvalgustust ning tehnorajatisi. </w:t>
      </w:r>
      <w:r w:rsidR="00DC7925">
        <w:t xml:space="preserve">Planeeringu </w:t>
      </w:r>
      <w:r w:rsidR="00DC7925">
        <w:lastRenderedPageBreak/>
        <w:t>kohaste rajatiste väljaehitamiseks ei eraldata rahalisi vahendeid valla eelarvest, välja arvatud juhul, kui lepitakse kokku rajatiste finantseerimises</w:t>
      </w:r>
      <w:r w:rsidR="008528D6">
        <w:t xml:space="preserve"> </w:t>
      </w:r>
      <w:r w:rsidR="00DC7925">
        <w:t xml:space="preserve">või kulude katmises. </w:t>
      </w:r>
    </w:p>
    <w:p w14:paraId="4ECC9080" w14:textId="5FEA1576" w:rsidR="00320633" w:rsidRDefault="00DC7925" w:rsidP="00DC7925">
      <w:pPr>
        <w:spacing w:after="0"/>
        <w:ind w:left="720"/>
        <w:jc w:val="both"/>
      </w:pPr>
      <w:r>
        <w:t xml:space="preserve"> </w:t>
      </w:r>
    </w:p>
    <w:p w14:paraId="4895491A" w14:textId="5980F189" w:rsidR="00B87452" w:rsidRDefault="00320633" w:rsidP="00AA4474">
      <w:pPr>
        <w:numPr>
          <w:ilvl w:val="0"/>
          <w:numId w:val="6"/>
        </w:numPr>
        <w:spacing w:after="0"/>
        <w:contextualSpacing/>
        <w:jc w:val="both"/>
      </w:pPr>
      <w:r>
        <w:t>Enne planeeringu vastuvõtmist tuleb Mulgi Vallavalitsusel sõlmida planeeringu realiseerimisest huvitatud isikuga/isikutega haldusleping planeeringukohaste rajatiste väljaehitamiseks</w:t>
      </w:r>
      <w:r w:rsidR="00B87452">
        <w:t xml:space="preserve"> või väljaehitamisega seotud kulude täielikuks või osaliseks kandmiseks</w:t>
      </w:r>
      <w:r w:rsidR="008528D6">
        <w:t>.</w:t>
      </w:r>
    </w:p>
    <w:p w14:paraId="34304D30" w14:textId="77777777" w:rsidR="008528D6" w:rsidRDefault="008528D6" w:rsidP="008528D6">
      <w:pPr>
        <w:pStyle w:val="Loendilik"/>
      </w:pPr>
    </w:p>
    <w:p w14:paraId="6C4E8332" w14:textId="07F88EDB" w:rsidR="007F5888" w:rsidRPr="007F5888" w:rsidRDefault="00B87452" w:rsidP="00AA4474">
      <w:pPr>
        <w:numPr>
          <w:ilvl w:val="0"/>
          <w:numId w:val="6"/>
        </w:numPr>
        <w:spacing w:after="0"/>
        <w:contextualSpacing/>
        <w:jc w:val="both"/>
      </w:pPr>
      <w:r>
        <w:t xml:space="preserve">Kohaliku omavalitsuse eriplaneeringu algatamise otsusega saab tutvuda Mulgi vallavalitsuses aadressil Pärnu mnt 30, Abja-Paluoja või elektrooniliselt Mulgi valla kodulehel </w:t>
      </w:r>
      <w:hyperlink r:id="rId8" w:history="1">
        <w:r w:rsidRPr="00283E94">
          <w:rPr>
            <w:rStyle w:val="Hperlink"/>
          </w:rPr>
          <w:t>https://mulgivald.ee/eriplaneering</w:t>
        </w:r>
      </w:hyperlink>
      <w:r>
        <w:t xml:space="preserve"> </w:t>
      </w:r>
      <w:r w:rsidR="00320633">
        <w:t xml:space="preserve">. </w:t>
      </w:r>
    </w:p>
    <w:p w14:paraId="1DE8F7A8" w14:textId="77777777" w:rsidR="007F5888" w:rsidRPr="007F5888" w:rsidRDefault="007F5888" w:rsidP="007F5888">
      <w:pPr>
        <w:spacing w:after="0"/>
        <w:jc w:val="both"/>
      </w:pPr>
    </w:p>
    <w:p w14:paraId="3E5339EE" w14:textId="2E41D51A" w:rsidR="001D5942" w:rsidRDefault="001D5942" w:rsidP="001D5942">
      <w:pPr>
        <w:spacing w:after="0"/>
        <w:ind w:left="720"/>
      </w:pPr>
    </w:p>
    <w:p w14:paraId="2E992575" w14:textId="77777777" w:rsidR="006C65AF" w:rsidRDefault="006C65AF" w:rsidP="001D5942">
      <w:pPr>
        <w:spacing w:after="0"/>
        <w:ind w:left="720"/>
      </w:pPr>
    </w:p>
    <w:p w14:paraId="05ADD13E" w14:textId="24ED4A97" w:rsidR="001D5942" w:rsidRPr="002F12E2" w:rsidRDefault="001D5942" w:rsidP="001D5942">
      <w:p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>Arvo Maling</w:t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</w:p>
    <w:p w14:paraId="0CF462FD" w14:textId="73027D21" w:rsidR="007F5888" w:rsidRPr="007F5888" w:rsidRDefault="001D5942" w:rsidP="007F5888">
      <w:pPr>
        <w:spacing w:after="0"/>
        <w:jc w:val="both"/>
      </w:pPr>
      <w:r>
        <w:rPr>
          <w:color w:val="000000" w:themeColor="text1"/>
        </w:rPr>
        <w:t xml:space="preserve">       </w:t>
      </w:r>
      <w:r w:rsidRPr="002F12E2">
        <w:rPr>
          <w:color w:val="000000" w:themeColor="text1"/>
        </w:rPr>
        <w:t>V</w:t>
      </w:r>
      <w:r>
        <w:rPr>
          <w:color w:val="000000" w:themeColor="text1"/>
        </w:rPr>
        <w:t>olikogu esimees</w:t>
      </w:r>
      <w:r w:rsidRPr="002F12E2">
        <w:rPr>
          <w:color w:val="000000" w:themeColor="text1"/>
        </w:rPr>
        <w:t xml:space="preserve"> </w:t>
      </w:r>
      <w:r w:rsidRPr="002F12E2">
        <w:rPr>
          <w:color w:val="000000" w:themeColor="text1"/>
        </w:rPr>
        <w:tab/>
      </w:r>
    </w:p>
    <w:p w14:paraId="16862961" w14:textId="77777777" w:rsidR="007F5888" w:rsidRPr="007F5888" w:rsidRDefault="007F5888" w:rsidP="007F5888">
      <w:pPr>
        <w:spacing w:after="0"/>
        <w:jc w:val="both"/>
      </w:pPr>
    </w:p>
    <w:p w14:paraId="7D7F8F39" w14:textId="77777777" w:rsidR="008528D6" w:rsidRDefault="008528D6" w:rsidP="007F5888">
      <w:pPr>
        <w:spacing w:after="0"/>
        <w:jc w:val="both"/>
      </w:pPr>
    </w:p>
    <w:p w14:paraId="33EE1AD2" w14:textId="3C0DEE66" w:rsidR="007F5888" w:rsidRPr="007F5888" w:rsidRDefault="007F5888" w:rsidP="007F5888">
      <w:pPr>
        <w:spacing w:after="0"/>
        <w:jc w:val="both"/>
      </w:pPr>
      <w:r w:rsidRPr="007F5888">
        <w:t xml:space="preserve">Saata: </w:t>
      </w:r>
    </w:p>
    <w:p w14:paraId="5087C70D" w14:textId="7DAE630E" w:rsidR="007F5888" w:rsidRPr="001D5942" w:rsidRDefault="007F5888" w:rsidP="007F5888">
      <w:pPr>
        <w:numPr>
          <w:ilvl w:val="0"/>
          <w:numId w:val="9"/>
        </w:numPr>
        <w:spacing w:after="0"/>
        <w:contextualSpacing/>
        <w:jc w:val="both"/>
      </w:pPr>
      <w:r w:rsidRPr="007F5888">
        <w:t xml:space="preserve">Koostaja: </w:t>
      </w:r>
      <w:r w:rsidR="001D5942">
        <w:t>maa- ja planeeringus</w:t>
      </w:r>
      <w:r w:rsidRPr="007F5888">
        <w:t xml:space="preserve">petsialist Tiia Kukk </w:t>
      </w:r>
      <w:hyperlink r:id="rId9" w:history="1">
        <w:r w:rsidRPr="007F5888">
          <w:rPr>
            <w:color w:val="0000FF"/>
            <w:u w:val="single"/>
          </w:rPr>
          <w:t>tiia.kukk@mulgivald.ee</w:t>
        </w:r>
      </w:hyperlink>
    </w:p>
    <w:p w14:paraId="48401FBF" w14:textId="4CB635B8" w:rsidR="00703C62" w:rsidRPr="00703C62" w:rsidRDefault="00B87452" w:rsidP="00E9041E">
      <w:pPr>
        <w:pStyle w:val="Loendilik"/>
        <w:numPr>
          <w:ilvl w:val="0"/>
          <w:numId w:val="9"/>
        </w:numPr>
        <w:spacing w:after="0"/>
      </w:pPr>
      <w:r w:rsidRPr="007A59B7">
        <w:rPr>
          <w:rFonts w:cs="Times New Roman"/>
          <w:szCs w:val="24"/>
          <w:shd w:val="clear" w:color="auto" w:fill="FFFFFF"/>
        </w:rPr>
        <w:t xml:space="preserve">OÜ </w:t>
      </w:r>
      <w:proofErr w:type="spellStart"/>
      <w:r w:rsidRPr="007A59B7">
        <w:rPr>
          <w:rFonts w:cs="Times New Roman"/>
          <w:szCs w:val="24"/>
          <w:shd w:val="clear" w:color="auto" w:fill="FFFFFF"/>
        </w:rPr>
        <w:t>Utilitas</w:t>
      </w:r>
      <w:proofErr w:type="spellEnd"/>
      <w:r w:rsidRPr="007A59B7">
        <w:rPr>
          <w:rFonts w:cs="Times New Roman"/>
          <w:szCs w:val="24"/>
          <w:shd w:val="clear" w:color="auto" w:fill="FFFFFF"/>
        </w:rPr>
        <w:t xml:space="preserve"> Wind </w:t>
      </w:r>
    </w:p>
    <w:p w14:paraId="53ED4804" w14:textId="42263A3B" w:rsidR="00703C62" w:rsidRPr="00703C62" w:rsidRDefault="00B87452" w:rsidP="00E9041E">
      <w:pPr>
        <w:pStyle w:val="Loendilik"/>
        <w:numPr>
          <w:ilvl w:val="0"/>
          <w:numId w:val="9"/>
        </w:numPr>
        <w:spacing w:after="0"/>
      </w:pPr>
      <w:proofErr w:type="spellStart"/>
      <w:r w:rsidRPr="007A59B7">
        <w:rPr>
          <w:rFonts w:cs="Times New Roman"/>
          <w:szCs w:val="24"/>
          <w:shd w:val="clear" w:color="auto" w:fill="FFFFFF"/>
        </w:rPr>
        <w:t>Vestman</w:t>
      </w:r>
      <w:proofErr w:type="spellEnd"/>
      <w:r w:rsidRPr="007A59B7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7A59B7">
        <w:rPr>
          <w:rFonts w:cs="Times New Roman"/>
          <w:szCs w:val="24"/>
          <w:shd w:val="clear" w:color="auto" w:fill="FFFFFF"/>
        </w:rPr>
        <w:t>Solar</w:t>
      </w:r>
      <w:proofErr w:type="spellEnd"/>
      <w:r w:rsidRPr="007A59B7">
        <w:rPr>
          <w:rFonts w:cs="Times New Roman"/>
          <w:szCs w:val="24"/>
          <w:shd w:val="clear" w:color="auto" w:fill="FFFFFF"/>
        </w:rPr>
        <w:t xml:space="preserve"> OÜ</w:t>
      </w:r>
    </w:p>
    <w:p w14:paraId="3BD28347" w14:textId="4F94CCDD" w:rsidR="00703C62" w:rsidRPr="00703C62" w:rsidRDefault="00B87452" w:rsidP="00E9041E">
      <w:pPr>
        <w:pStyle w:val="Loendilik"/>
        <w:numPr>
          <w:ilvl w:val="0"/>
          <w:numId w:val="9"/>
        </w:numPr>
        <w:spacing w:after="0"/>
      </w:pPr>
      <w:proofErr w:type="spellStart"/>
      <w:r w:rsidRPr="007A59B7">
        <w:rPr>
          <w:rFonts w:cs="Times New Roman"/>
          <w:szCs w:val="24"/>
          <w:shd w:val="clear" w:color="auto" w:fill="FFFFFF"/>
        </w:rPr>
        <w:t>Vindr</w:t>
      </w:r>
      <w:proofErr w:type="spellEnd"/>
      <w:r w:rsidRPr="007A59B7">
        <w:rPr>
          <w:rFonts w:cs="Times New Roman"/>
          <w:szCs w:val="24"/>
          <w:shd w:val="clear" w:color="auto" w:fill="FFFFFF"/>
        </w:rPr>
        <w:t xml:space="preserve"> Baltic OÜ</w:t>
      </w:r>
    </w:p>
    <w:p w14:paraId="0E6C65D7" w14:textId="5F849413" w:rsidR="00703C62" w:rsidRPr="00703C62" w:rsidRDefault="00B87452" w:rsidP="00E9041E">
      <w:pPr>
        <w:pStyle w:val="Loendilik"/>
        <w:numPr>
          <w:ilvl w:val="0"/>
          <w:numId w:val="9"/>
        </w:numPr>
        <w:spacing w:after="0"/>
      </w:pPr>
      <w:r w:rsidRPr="007A59B7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7A59B7">
        <w:rPr>
          <w:rFonts w:cs="Times New Roman"/>
          <w:szCs w:val="24"/>
          <w:shd w:val="clear" w:color="auto" w:fill="FFFFFF"/>
        </w:rPr>
        <w:t>Evecon</w:t>
      </w:r>
      <w:proofErr w:type="spellEnd"/>
      <w:r w:rsidRPr="007A59B7">
        <w:rPr>
          <w:rFonts w:cs="Times New Roman"/>
          <w:szCs w:val="24"/>
          <w:shd w:val="clear" w:color="auto" w:fill="FFFFFF"/>
        </w:rPr>
        <w:t xml:space="preserve"> OÜ</w:t>
      </w:r>
    </w:p>
    <w:p w14:paraId="261B0FEA" w14:textId="16030F3D" w:rsidR="001D5942" w:rsidRPr="007F5888" w:rsidRDefault="00B87452" w:rsidP="00E9041E">
      <w:pPr>
        <w:pStyle w:val="Loendilik"/>
        <w:numPr>
          <w:ilvl w:val="0"/>
          <w:numId w:val="9"/>
        </w:numPr>
        <w:spacing w:after="0"/>
      </w:pPr>
      <w:r w:rsidRPr="007A59B7">
        <w:rPr>
          <w:rFonts w:cs="Times New Roman"/>
          <w:szCs w:val="24"/>
          <w:shd w:val="clear" w:color="auto" w:fill="FFFFFF"/>
        </w:rPr>
        <w:t>TWV Green OÜ</w:t>
      </w:r>
      <w:r w:rsidR="00AD1ADF">
        <w:rPr>
          <w:color w:val="000000" w:themeColor="text1"/>
          <w:u w:val="single"/>
        </w:rPr>
        <w:t xml:space="preserve"> </w:t>
      </w:r>
      <w:r w:rsidR="00E9041E">
        <w:rPr>
          <w:color w:val="000000" w:themeColor="text1"/>
          <w:u w:val="single"/>
        </w:rPr>
        <w:t xml:space="preserve"> </w:t>
      </w:r>
    </w:p>
    <w:sectPr w:rsidR="001D5942" w:rsidRPr="007F5888" w:rsidSect="00CD718E">
      <w:headerReference w:type="first" r:id="rId10"/>
      <w:pgSz w:w="11906" w:h="16838"/>
      <w:pgMar w:top="1134" w:right="851" w:bottom="170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91A0" w14:textId="77777777" w:rsidR="00E42C5B" w:rsidRDefault="00E42C5B" w:rsidP="00886E50">
      <w:pPr>
        <w:spacing w:after="0"/>
      </w:pPr>
      <w:r>
        <w:separator/>
      </w:r>
    </w:p>
  </w:endnote>
  <w:endnote w:type="continuationSeparator" w:id="0">
    <w:p w14:paraId="1309FD68" w14:textId="77777777" w:rsidR="00E42C5B" w:rsidRDefault="00E42C5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EB7E" w14:textId="77777777" w:rsidR="00E42C5B" w:rsidRDefault="00E42C5B" w:rsidP="00886E50">
      <w:pPr>
        <w:spacing w:after="0"/>
      </w:pPr>
      <w:r>
        <w:separator/>
      </w:r>
    </w:p>
  </w:footnote>
  <w:footnote w:type="continuationSeparator" w:id="0">
    <w:p w14:paraId="18022A53" w14:textId="77777777" w:rsidR="00E42C5B" w:rsidRDefault="00E42C5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4B82" w14:textId="3FDB847B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3E9E9428" w:rsidR="00AA54BB" w:rsidRPr="00AA54BB" w:rsidRDefault="00AA54BB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CC1"/>
    <w:multiLevelType w:val="multilevel"/>
    <w:tmpl w:val="D674D7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9C87B1A"/>
    <w:multiLevelType w:val="hybridMultilevel"/>
    <w:tmpl w:val="59BE298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4A4"/>
    <w:multiLevelType w:val="hybridMultilevel"/>
    <w:tmpl w:val="79CE75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F03"/>
    <w:multiLevelType w:val="hybridMultilevel"/>
    <w:tmpl w:val="2DC2D98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408"/>
    <w:multiLevelType w:val="hybridMultilevel"/>
    <w:tmpl w:val="BCDE2B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09FD"/>
    <w:multiLevelType w:val="multilevel"/>
    <w:tmpl w:val="EE921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DA7D9C"/>
    <w:multiLevelType w:val="hybridMultilevel"/>
    <w:tmpl w:val="3B5EDF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1BD"/>
    <w:multiLevelType w:val="hybridMultilevel"/>
    <w:tmpl w:val="CD46740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6A69"/>
    <w:multiLevelType w:val="multilevel"/>
    <w:tmpl w:val="B8F62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B52FC"/>
    <w:multiLevelType w:val="multilevel"/>
    <w:tmpl w:val="9B4C43C0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EF3959"/>
    <w:multiLevelType w:val="hybridMultilevel"/>
    <w:tmpl w:val="4A564F1A"/>
    <w:lvl w:ilvl="0" w:tplc="05CCAA6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64C69AD"/>
    <w:multiLevelType w:val="multilevel"/>
    <w:tmpl w:val="B9E2C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12" w15:restartNumberingAfterBreak="0">
    <w:nsid w:val="60B54492"/>
    <w:multiLevelType w:val="hybridMultilevel"/>
    <w:tmpl w:val="2E1A1C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35D1"/>
    <w:multiLevelType w:val="hybridMultilevel"/>
    <w:tmpl w:val="849CB5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37092">
    <w:abstractNumId w:val="5"/>
  </w:num>
  <w:num w:numId="2" w16cid:durableId="944461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53129">
    <w:abstractNumId w:val="11"/>
  </w:num>
  <w:num w:numId="4" w16cid:durableId="1488399474">
    <w:abstractNumId w:val="12"/>
  </w:num>
  <w:num w:numId="5" w16cid:durableId="267006667">
    <w:abstractNumId w:val="4"/>
  </w:num>
  <w:num w:numId="6" w16cid:durableId="1919245371">
    <w:abstractNumId w:val="8"/>
  </w:num>
  <w:num w:numId="7" w16cid:durableId="1722900590">
    <w:abstractNumId w:val="6"/>
  </w:num>
  <w:num w:numId="8" w16cid:durableId="1208377871">
    <w:abstractNumId w:val="7"/>
  </w:num>
  <w:num w:numId="9" w16cid:durableId="2009748367">
    <w:abstractNumId w:val="1"/>
  </w:num>
  <w:num w:numId="10" w16cid:durableId="911349386">
    <w:abstractNumId w:val="2"/>
  </w:num>
  <w:num w:numId="11" w16cid:durableId="195460697">
    <w:abstractNumId w:val="13"/>
  </w:num>
  <w:num w:numId="12" w16cid:durableId="639574976">
    <w:abstractNumId w:val="3"/>
  </w:num>
  <w:num w:numId="13" w16cid:durableId="1498955528">
    <w:abstractNumId w:val="9"/>
  </w:num>
  <w:num w:numId="14" w16cid:durableId="101831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0628"/>
    <w:rsid w:val="0002341C"/>
    <w:rsid w:val="000266C7"/>
    <w:rsid w:val="00053FBE"/>
    <w:rsid w:val="0005451C"/>
    <w:rsid w:val="00054AB9"/>
    <w:rsid w:val="00075E3A"/>
    <w:rsid w:val="000B0812"/>
    <w:rsid w:val="000D3BA0"/>
    <w:rsid w:val="000E6758"/>
    <w:rsid w:val="00106561"/>
    <w:rsid w:val="001112A7"/>
    <w:rsid w:val="00111BB6"/>
    <w:rsid w:val="001507DC"/>
    <w:rsid w:val="00156CCD"/>
    <w:rsid w:val="001814EA"/>
    <w:rsid w:val="00184AC4"/>
    <w:rsid w:val="001A0A8E"/>
    <w:rsid w:val="001B55DD"/>
    <w:rsid w:val="001B7297"/>
    <w:rsid w:val="001D18CB"/>
    <w:rsid w:val="001D4B4E"/>
    <w:rsid w:val="001D4D9E"/>
    <w:rsid w:val="001D5942"/>
    <w:rsid w:val="001E435E"/>
    <w:rsid w:val="001E640B"/>
    <w:rsid w:val="001E78B9"/>
    <w:rsid w:val="00221F0F"/>
    <w:rsid w:val="00231510"/>
    <w:rsid w:val="00247650"/>
    <w:rsid w:val="00255B5C"/>
    <w:rsid w:val="002668A4"/>
    <w:rsid w:val="00271366"/>
    <w:rsid w:val="0028148E"/>
    <w:rsid w:val="00290B06"/>
    <w:rsid w:val="00293C9F"/>
    <w:rsid w:val="002C2E03"/>
    <w:rsid w:val="002C5E34"/>
    <w:rsid w:val="002E56DA"/>
    <w:rsid w:val="002E7FB3"/>
    <w:rsid w:val="002F66C0"/>
    <w:rsid w:val="003165E8"/>
    <w:rsid w:val="00320633"/>
    <w:rsid w:val="00332F61"/>
    <w:rsid w:val="003413E8"/>
    <w:rsid w:val="003556E8"/>
    <w:rsid w:val="00360A2C"/>
    <w:rsid w:val="003705EB"/>
    <w:rsid w:val="003A20FD"/>
    <w:rsid w:val="003A61D2"/>
    <w:rsid w:val="003B4491"/>
    <w:rsid w:val="003C5945"/>
    <w:rsid w:val="003C6641"/>
    <w:rsid w:val="003E6DCA"/>
    <w:rsid w:val="00402267"/>
    <w:rsid w:val="00402809"/>
    <w:rsid w:val="0041017E"/>
    <w:rsid w:val="004202E7"/>
    <w:rsid w:val="0042639D"/>
    <w:rsid w:val="00430375"/>
    <w:rsid w:val="00447575"/>
    <w:rsid w:val="004526E7"/>
    <w:rsid w:val="00476689"/>
    <w:rsid w:val="00476973"/>
    <w:rsid w:val="00483C45"/>
    <w:rsid w:val="00487562"/>
    <w:rsid w:val="00496CAC"/>
    <w:rsid w:val="004A4967"/>
    <w:rsid w:val="004F4DA2"/>
    <w:rsid w:val="00544C3D"/>
    <w:rsid w:val="00547E3D"/>
    <w:rsid w:val="00551C2B"/>
    <w:rsid w:val="00555B50"/>
    <w:rsid w:val="00557157"/>
    <w:rsid w:val="0056417E"/>
    <w:rsid w:val="0057415E"/>
    <w:rsid w:val="0057665C"/>
    <w:rsid w:val="005857F9"/>
    <w:rsid w:val="005A7932"/>
    <w:rsid w:val="005C62DE"/>
    <w:rsid w:val="005E07E0"/>
    <w:rsid w:val="005E63A5"/>
    <w:rsid w:val="00601718"/>
    <w:rsid w:val="00602132"/>
    <w:rsid w:val="006130DE"/>
    <w:rsid w:val="00614F91"/>
    <w:rsid w:val="0061564E"/>
    <w:rsid w:val="006205F7"/>
    <w:rsid w:val="00621FD4"/>
    <w:rsid w:val="00624C5F"/>
    <w:rsid w:val="00630B3B"/>
    <w:rsid w:val="006337F5"/>
    <w:rsid w:val="00636608"/>
    <w:rsid w:val="00647F96"/>
    <w:rsid w:val="006545A0"/>
    <w:rsid w:val="006657BB"/>
    <w:rsid w:val="00666FD1"/>
    <w:rsid w:val="00670B24"/>
    <w:rsid w:val="006A02C1"/>
    <w:rsid w:val="006A482F"/>
    <w:rsid w:val="006C65AF"/>
    <w:rsid w:val="006D7248"/>
    <w:rsid w:val="006E109B"/>
    <w:rsid w:val="006F5603"/>
    <w:rsid w:val="00702CC5"/>
    <w:rsid w:val="00703C62"/>
    <w:rsid w:val="0071330D"/>
    <w:rsid w:val="0071714E"/>
    <w:rsid w:val="007179EC"/>
    <w:rsid w:val="007410A5"/>
    <w:rsid w:val="00742875"/>
    <w:rsid w:val="00752D76"/>
    <w:rsid w:val="007563BF"/>
    <w:rsid w:val="007608BE"/>
    <w:rsid w:val="007619F6"/>
    <w:rsid w:val="00781D36"/>
    <w:rsid w:val="00781DFD"/>
    <w:rsid w:val="0079721D"/>
    <w:rsid w:val="007A59B7"/>
    <w:rsid w:val="007A68C0"/>
    <w:rsid w:val="007A6F0C"/>
    <w:rsid w:val="007C5691"/>
    <w:rsid w:val="007D6575"/>
    <w:rsid w:val="007F5888"/>
    <w:rsid w:val="007F7FA4"/>
    <w:rsid w:val="00802380"/>
    <w:rsid w:val="00805609"/>
    <w:rsid w:val="00837150"/>
    <w:rsid w:val="008528D6"/>
    <w:rsid w:val="00865F30"/>
    <w:rsid w:val="0086741C"/>
    <w:rsid w:val="00882933"/>
    <w:rsid w:val="00886E50"/>
    <w:rsid w:val="008B0F6F"/>
    <w:rsid w:val="00942B96"/>
    <w:rsid w:val="00945C68"/>
    <w:rsid w:val="009467A7"/>
    <w:rsid w:val="00947212"/>
    <w:rsid w:val="00954B56"/>
    <w:rsid w:val="009578C8"/>
    <w:rsid w:val="009610CD"/>
    <w:rsid w:val="00963DB8"/>
    <w:rsid w:val="00970F4F"/>
    <w:rsid w:val="009A239B"/>
    <w:rsid w:val="009C51B5"/>
    <w:rsid w:val="009E3674"/>
    <w:rsid w:val="00A175EA"/>
    <w:rsid w:val="00A23311"/>
    <w:rsid w:val="00A615AB"/>
    <w:rsid w:val="00A7268F"/>
    <w:rsid w:val="00A811A6"/>
    <w:rsid w:val="00A91412"/>
    <w:rsid w:val="00A9609E"/>
    <w:rsid w:val="00AA54BB"/>
    <w:rsid w:val="00AC5B9F"/>
    <w:rsid w:val="00AD1692"/>
    <w:rsid w:val="00AD1ADF"/>
    <w:rsid w:val="00AD525E"/>
    <w:rsid w:val="00AE7D54"/>
    <w:rsid w:val="00B015D8"/>
    <w:rsid w:val="00B17FA6"/>
    <w:rsid w:val="00B43A5F"/>
    <w:rsid w:val="00B537A7"/>
    <w:rsid w:val="00B56E56"/>
    <w:rsid w:val="00B61E70"/>
    <w:rsid w:val="00B71D80"/>
    <w:rsid w:val="00B7326E"/>
    <w:rsid w:val="00B75721"/>
    <w:rsid w:val="00B8040D"/>
    <w:rsid w:val="00B8493F"/>
    <w:rsid w:val="00B87452"/>
    <w:rsid w:val="00B9031F"/>
    <w:rsid w:val="00BA5A29"/>
    <w:rsid w:val="00BB451E"/>
    <w:rsid w:val="00BC24D7"/>
    <w:rsid w:val="00BD76E0"/>
    <w:rsid w:val="00BE57D6"/>
    <w:rsid w:val="00C47CF8"/>
    <w:rsid w:val="00C601F5"/>
    <w:rsid w:val="00C71129"/>
    <w:rsid w:val="00C75629"/>
    <w:rsid w:val="00CA01E8"/>
    <w:rsid w:val="00CA66F9"/>
    <w:rsid w:val="00CC3791"/>
    <w:rsid w:val="00CD55B7"/>
    <w:rsid w:val="00CD718E"/>
    <w:rsid w:val="00CE3021"/>
    <w:rsid w:val="00CE3E21"/>
    <w:rsid w:val="00CE4565"/>
    <w:rsid w:val="00CE61CF"/>
    <w:rsid w:val="00CF7C45"/>
    <w:rsid w:val="00D0068C"/>
    <w:rsid w:val="00D06B00"/>
    <w:rsid w:val="00D17BC9"/>
    <w:rsid w:val="00D220CD"/>
    <w:rsid w:val="00D310A8"/>
    <w:rsid w:val="00D33950"/>
    <w:rsid w:val="00D375E3"/>
    <w:rsid w:val="00D626BE"/>
    <w:rsid w:val="00D73A36"/>
    <w:rsid w:val="00D82711"/>
    <w:rsid w:val="00D92D99"/>
    <w:rsid w:val="00D94199"/>
    <w:rsid w:val="00D94A76"/>
    <w:rsid w:val="00DA236E"/>
    <w:rsid w:val="00DA7987"/>
    <w:rsid w:val="00DB6476"/>
    <w:rsid w:val="00DC7925"/>
    <w:rsid w:val="00DD14B9"/>
    <w:rsid w:val="00DD6810"/>
    <w:rsid w:val="00DF5A6D"/>
    <w:rsid w:val="00DF68E0"/>
    <w:rsid w:val="00E00A1F"/>
    <w:rsid w:val="00E17704"/>
    <w:rsid w:val="00E411F0"/>
    <w:rsid w:val="00E42C5B"/>
    <w:rsid w:val="00E75D75"/>
    <w:rsid w:val="00E9041E"/>
    <w:rsid w:val="00EB1CFC"/>
    <w:rsid w:val="00ED4255"/>
    <w:rsid w:val="00ED4370"/>
    <w:rsid w:val="00ED546A"/>
    <w:rsid w:val="00EF24D5"/>
    <w:rsid w:val="00F26BFD"/>
    <w:rsid w:val="00F50F20"/>
    <w:rsid w:val="00F511EC"/>
    <w:rsid w:val="00F61666"/>
    <w:rsid w:val="00F91E93"/>
    <w:rsid w:val="00F926C1"/>
    <w:rsid w:val="00FA5453"/>
    <w:rsid w:val="00FC1740"/>
    <w:rsid w:val="00FE2050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15DEFC6C-971F-41A2-A229-C678AFA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56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76689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AD1ADF"/>
    <w:rPr>
      <w:color w:val="605E5C"/>
      <w:shd w:val="clear" w:color="auto" w:fill="E1DFDD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56E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givald.ee/eriplane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ia.kukk@mulgivald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C9E4-B7FE-4E6E-9583-D9F617C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Inge Dobrus</cp:lastModifiedBy>
  <cp:revision>14</cp:revision>
  <cp:lastPrinted>2019-12-03T14:03:00Z</cp:lastPrinted>
  <dcterms:created xsi:type="dcterms:W3CDTF">2022-07-12T08:36:00Z</dcterms:created>
  <dcterms:modified xsi:type="dcterms:W3CDTF">2022-08-04T09:52:00Z</dcterms:modified>
</cp:coreProperties>
</file>