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58A899A6" w:rsidR="008F6FBC" w:rsidRPr="00957097" w:rsidRDefault="008F6C51" w:rsidP="008F6FBC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EB5B30">
        <w:rPr>
          <w:rFonts w:eastAsia="Lucida Sans Unicode" w:cs="Times New Roman"/>
          <w:szCs w:val="24"/>
          <w:lang w:eastAsia="et-EE"/>
        </w:rPr>
        <w:t xml:space="preserve"> </w:t>
      </w:r>
      <w:r w:rsidR="00EB5B30">
        <w:rPr>
          <w:rFonts w:eastAsia="Lucida Sans Unicode" w:cs="Times New Roman"/>
          <w:szCs w:val="24"/>
          <w:lang w:eastAsia="et-EE"/>
        </w:rPr>
        <w:tab/>
      </w:r>
      <w:r w:rsidR="00EB5B30">
        <w:rPr>
          <w:rFonts w:eastAsia="Lucida Sans Unicode" w:cs="Times New Roman"/>
          <w:szCs w:val="24"/>
          <w:lang w:eastAsia="et-EE"/>
        </w:rPr>
        <w:tab/>
      </w:r>
      <w:r w:rsidR="00EB5B30">
        <w:rPr>
          <w:rFonts w:eastAsia="Lucida Sans Unicode" w:cs="Times New Roman"/>
          <w:szCs w:val="24"/>
          <w:lang w:eastAsia="et-EE"/>
        </w:rPr>
        <w:tab/>
      </w:r>
      <w:r w:rsidR="00EB5B30">
        <w:rPr>
          <w:rFonts w:eastAsia="Lucida Sans Unicode" w:cs="Times New Roman"/>
          <w:szCs w:val="24"/>
          <w:lang w:eastAsia="et-EE"/>
        </w:rPr>
        <w:tab/>
      </w:r>
      <w:r w:rsidR="00EB5B30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EB5B30">
        <w:rPr>
          <w:rFonts w:eastAsia="Lucida Sans Unicode" w:cs="Times New Roman"/>
          <w:szCs w:val="24"/>
          <w:lang w:eastAsia="et-EE"/>
        </w:rPr>
        <w:t>23. september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8F6FB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8F6FB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264B86F" w14:textId="77777777" w:rsidR="00957097" w:rsidRPr="00957097" w:rsidRDefault="00957097" w:rsidP="00957097">
      <w:pPr>
        <w:spacing w:after="0"/>
        <w:rPr>
          <w:rFonts w:eastAsia="Calibri" w:cs="Times New Roman"/>
          <w:b/>
          <w:bCs/>
          <w:szCs w:val="24"/>
        </w:rPr>
      </w:pPr>
    </w:p>
    <w:p w14:paraId="6EB37999" w14:textId="58DE5D23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  <w:r w:rsidRPr="00EB5B30">
        <w:rPr>
          <w:rFonts w:eastAsia="Times New Roman" w:cs="Times New Roman"/>
          <w:b/>
          <w:szCs w:val="24"/>
          <w:lang w:eastAsia="zh-CN"/>
        </w:rPr>
        <w:t xml:space="preserve">Mulgi valla 2021. aasta </w:t>
      </w:r>
      <w:r>
        <w:rPr>
          <w:rFonts w:eastAsia="Times New Roman" w:cs="Times New Roman"/>
          <w:b/>
          <w:szCs w:val="24"/>
          <w:lang w:eastAsia="zh-CN"/>
        </w:rPr>
        <w:t>II lisa</w:t>
      </w:r>
      <w:r w:rsidRPr="00EB5B30">
        <w:rPr>
          <w:rFonts w:eastAsia="Times New Roman" w:cs="Times New Roman"/>
          <w:b/>
          <w:szCs w:val="24"/>
          <w:lang w:eastAsia="zh-CN"/>
        </w:rPr>
        <w:t xml:space="preserve">eelarve </w:t>
      </w:r>
    </w:p>
    <w:p w14:paraId="764CC350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</w:p>
    <w:p w14:paraId="79EDC114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</w:p>
    <w:p w14:paraId="4BAC96C8" w14:textId="1A414283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M</w:t>
      </w:r>
      <w:r w:rsidRPr="00EB5B30">
        <w:rPr>
          <w:rFonts w:eastAsia="Times New Roman" w:cs="Times New Roman"/>
          <w:szCs w:val="24"/>
          <w:lang w:eastAsia="zh-CN"/>
        </w:rPr>
        <w:t xml:space="preserve">äärus kehtestatakse kohaliku omavalitsuse korralduse seaduse § 22 lõige 1 punkt 1, kohaliku omavalitsuse üksuse finantsjuhtimise seaduse § 23 ja Mulgi valla põhimääruse § 29 alusel. </w:t>
      </w:r>
    </w:p>
    <w:p w14:paraId="372151D8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</w:p>
    <w:p w14:paraId="144DA77C" w14:textId="54A14C5E" w:rsid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  <w:r w:rsidRPr="00EB5B30">
        <w:rPr>
          <w:rFonts w:eastAsia="Times New Roman" w:cs="Times New Roman"/>
          <w:b/>
          <w:szCs w:val="24"/>
          <w:lang w:eastAsia="zh-CN"/>
        </w:rPr>
        <w:t>§ 1. Mulgi valla 2021. aasta teine lisaeelarve</w:t>
      </w:r>
    </w:p>
    <w:p w14:paraId="4AFB9581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</w:p>
    <w:p w14:paraId="021EF5A0" w14:textId="32D7694B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EB5B30">
        <w:rPr>
          <w:rFonts w:eastAsia="Times New Roman" w:cs="Times New Roman"/>
          <w:szCs w:val="24"/>
          <w:lang w:eastAsia="zh-CN"/>
        </w:rPr>
        <w:t>Võtta vastu Mulgi valla 2021. aasta teine lisaeelarve (lisatud):</w:t>
      </w:r>
    </w:p>
    <w:p w14:paraId="78C1A9BA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EB5B30">
        <w:rPr>
          <w:rFonts w:eastAsia="Times New Roman" w:cs="Times New Roman"/>
          <w:szCs w:val="24"/>
          <w:lang w:eastAsia="zh-CN"/>
        </w:rPr>
        <w:t>1) tulud 126 187 (ükssada kakskümmend kuus tuhat ükssada kaheksakümmend seitse) eurot;</w:t>
      </w:r>
    </w:p>
    <w:p w14:paraId="38994407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EB5B30">
        <w:rPr>
          <w:rFonts w:eastAsia="Times New Roman" w:cs="Times New Roman"/>
          <w:szCs w:val="24"/>
          <w:lang w:eastAsia="zh-CN"/>
        </w:rPr>
        <w:t>2) kulud 106 468 (ükssada kuus tuhat nelisada kuuskümmend kaheksa) eurot;</w:t>
      </w:r>
    </w:p>
    <w:p w14:paraId="6AD389E5" w14:textId="50BB8B58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EB5B30">
        <w:rPr>
          <w:rFonts w:eastAsia="Times New Roman" w:cs="Times New Roman"/>
          <w:szCs w:val="24"/>
          <w:lang w:eastAsia="zh-CN"/>
        </w:rPr>
        <w:t>3) investeerimistegevus 19 719 (üheksateist tuhat seitsesada üheksateist) eurot</w:t>
      </w:r>
      <w:r>
        <w:rPr>
          <w:rFonts w:eastAsia="Times New Roman" w:cs="Times New Roman"/>
          <w:szCs w:val="24"/>
          <w:lang w:eastAsia="zh-CN"/>
        </w:rPr>
        <w:t>.</w:t>
      </w:r>
    </w:p>
    <w:p w14:paraId="505E0FB9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</w:p>
    <w:p w14:paraId="3E22A2A6" w14:textId="45DD9792" w:rsid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  <w:r w:rsidRPr="00EB5B30">
        <w:rPr>
          <w:rFonts w:eastAsia="Times New Roman" w:cs="Times New Roman"/>
          <w:b/>
          <w:szCs w:val="24"/>
          <w:lang w:eastAsia="zh-CN"/>
        </w:rPr>
        <w:t>§ 2. Rakendussätted</w:t>
      </w:r>
    </w:p>
    <w:p w14:paraId="610C8564" w14:textId="77777777" w:rsidR="00EB5B30" w:rsidRPr="00EB5B30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eastAsia="zh-CN"/>
        </w:rPr>
      </w:pPr>
    </w:p>
    <w:p w14:paraId="4491DB65" w14:textId="3C2072E4" w:rsidR="00957097" w:rsidRPr="00957097" w:rsidRDefault="00EB5B30" w:rsidP="00EB5B30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zh-CN"/>
        </w:rPr>
      </w:pPr>
      <w:r w:rsidRPr="00EB5B30">
        <w:rPr>
          <w:rFonts w:eastAsia="Times New Roman" w:cs="Times New Roman"/>
          <w:szCs w:val="24"/>
          <w:lang w:eastAsia="zh-CN"/>
        </w:rPr>
        <w:t>Määrus jõustub kolmandal päeval pärast Riigi Teatajas avaldamist</w:t>
      </w:r>
      <w:r>
        <w:rPr>
          <w:rFonts w:eastAsia="Times New Roman" w:cs="Times New Roman"/>
          <w:szCs w:val="24"/>
          <w:lang w:eastAsia="zh-CN"/>
        </w:rPr>
        <w:t>.</w:t>
      </w:r>
    </w:p>
    <w:p w14:paraId="2A9A9D24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088B33B1" w14:textId="77777777" w:rsidR="00957097" w:rsidRP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F4AB6F6" w14:textId="43E45963" w:rsidR="00957097" w:rsidRDefault="00957097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2A460C86" w14:textId="5C5B3730" w:rsidR="00EB5B30" w:rsidRDefault="00EB5B30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3261035B" w14:textId="77777777" w:rsidR="00EB5B30" w:rsidRPr="00957097" w:rsidRDefault="00EB5B30" w:rsidP="00957097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059D4E8" w14:textId="77777777" w:rsidR="00957097" w:rsidRPr="00957097" w:rsidRDefault="00957097" w:rsidP="00957097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 w:rsidRPr="00957097"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 w:rsidRPr="00957097"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2149A472" w14:textId="4AE3C3E2" w:rsidR="00957097" w:rsidRPr="00957097" w:rsidRDefault="00EB5B30" w:rsidP="00957097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78F7CB73" w14:textId="77777777" w:rsidR="008F6FBC" w:rsidRPr="00957097" w:rsidRDefault="008F6FBC" w:rsidP="008F6FBC">
      <w:pPr>
        <w:suppressAutoHyphens/>
        <w:spacing w:after="0" w:line="100" w:lineRule="atLeast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5544F61C" w14:textId="77777777" w:rsidR="008F6FBC" w:rsidRPr="00957097" w:rsidRDefault="008F6FBC" w:rsidP="008F6FBC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5F04E723" w14:textId="77777777" w:rsidR="008F6FBC" w:rsidRPr="00957097" w:rsidRDefault="008F6FBC" w:rsidP="008F6FBC">
      <w:pPr>
        <w:widowControl w:val="0"/>
        <w:suppressAutoHyphens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3CE07E40" w14:textId="77777777" w:rsidR="00670B24" w:rsidRPr="00957097" w:rsidRDefault="00670B24">
      <w:pPr>
        <w:rPr>
          <w:rFonts w:cs="Times New Roman"/>
          <w:szCs w:val="24"/>
        </w:rPr>
      </w:pPr>
    </w:p>
    <w:p w14:paraId="391003CB" w14:textId="77777777" w:rsidR="00EB5B30" w:rsidRPr="00957097" w:rsidRDefault="00EB5B30">
      <w:pPr>
        <w:rPr>
          <w:rFonts w:cs="Times New Roman"/>
          <w:szCs w:val="24"/>
        </w:rPr>
      </w:pPr>
    </w:p>
    <w:sectPr w:rsidR="00EB5B30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4021" w14:textId="77777777" w:rsidR="003A1BC9" w:rsidRDefault="003A1BC9" w:rsidP="00886E50">
      <w:pPr>
        <w:spacing w:after="0"/>
      </w:pPr>
      <w:r>
        <w:separator/>
      </w:r>
    </w:p>
  </w:endnote>
  <w:endnote w:type="continuationSeparator" w:id="0">
    <w:p w14:paraId="4915AE93" w14:textId="77777777" w:rsidR="003A1BC9" w:rsidRDefault="003A1BC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5058" w14:textId="77777777" w:rsidR="003A1BC9" w:rsidRDefault="003A1BC9" w:rsidP="00886E50">
      <w:pPr>
        <w:spacing w:after="0"/>
      </w:pPr>
      <w:r>
        <w:separator/>
      </w:r>
    </w:p>
  </w:footnote>
  <w:footnote w:type="continuationSeparator" w:id="0">
    <w:p w14:paraId="7F17CED8" w14:textId="77777777" w:rsidR="003A1BC9" w:rsidRDefault="003A1BC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6C54C581" w:rsidR="006476E6" w:rsidRPr="006476E6" w:rsidRDefault="00EB5B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56CCD"/>
    <w:rsid w:val="001A0A8E"/>
    <w:rsid w:val="00271366"/>
    <w:rsid w:val="002718EF"/>
    <w:rsid w:val="00293C9F"/>
    <w:rsid w:val="002B15EA"/>
    <w:rsid w:val="002D5E3F"/>
    <w:rsid w:val="002E7FB3"/>
    <w:rsid w:val="003413E8"/>
    <w:rsid w:val="003600FD"/>
    <w:rsid w:val="003678C3"/>
    <w:rsid w:val="0039179D"/>
    <w:rsid w:val="003A1BC9"/>
    <w:rsid w:val="004202E7"/>
    <w:rsid w:val="004222B4"/>
    <w:rsid w:val="004C2365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608BE"/>
    <w:rsid w:val="00781D36"/>
    <w:rsid w:val="007A68C0"/>
    <w:rsid w:val="007C6330"/>
    <w:rsid w:val="00802380"/>
    <w:rsid w:val="00816F98"/>
    <w:rsid w:val="00837150"/>
    <w:rsid w:val="00886E50"/>
    <w:rsid w:val="008B3EC8"/>
    <w:rsid w:val="008C5736"/>
    <w:rsid w:val="008F6C51"/>
    <w:rsid w:val="008F6FBC"/>
    <w:rsid w:val="00942B96"/>
    <w:rsid w:val="00944B35"/>
    <w:rsid w:val="00945C68"/>
    <w:rsid w:val="00957097"/>
    <w:rsid w:val="00995014"/>
    <w:rsid w:val="009A239B"/>
    <w:rsid w:val="00A175EA"/>
    <w:rsid w:val="00AA54BB"/>
    <w:rsid w:val="00AD525E"/>
    <w:rsid w:val="00B01348"/>
    <w:rsid w:val="00B015D8"/>
    <w:rsid w:val="00B17FA6"/>
    <w:rsid w:val="00B344E4"/>
    <w:rsid w:val="00B75721"/>
    <w:rsid w:val="00C65DAB"/>
    <w:rsid w:val="00C71129"/>
    <w:rsid w:val="00CB2D67"/>
    <w:rsid w:val="00CC3791"/>
    <w:rsid w:val="00CE3021"/>
    <w:rsid w:val="00D00C8A"/>
    <w:rsid w:val="00D23E78"/>
    <w:rsid w:val="00D33950"/>
    <w:rsid w:val="00D94199"/>
    <w:rsid w:val="00DA7987"/>
    <w:rsid w:val="00E139D3"/>
    <w:rsid w:val="00E16A25"/>
    <w:rsid w:val="00E32AC7"/>
    <w:rsid w:val="00EB1CFC"/>
    <w:rsid w:val="00EB5B30"/>
    <w:rsid w:val="00ED4370"/>
    <w:rsid w:val="00F10BE3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Leili Ruus</dc:creator>
  <cp:lastModifiedBy>Leili Ruus</cp:lastModifiedBy>
  <cp:revision>4</cp:revision>
  <cp:lastPrinted>2019-12-30T09:17:00Z</cp:lastPrinted>
  <dcterms:created xsi:type="dcterms:W3CDTF">2021-09-15T07:12:00Z</dcterms:created>
  <dcterms:modified xsi:type="dcterms:W3CDTF">2021-09-17T05:37:00Z</dcterms:modified>
</cp:coreProperties>
</file>