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009A" w14:textId="77777777" w:rsidR="00250522" w:rsidRDefault="00250522" w:rsidP="00BA00B6">
      <w:pPr>
        <w:pStyle w:val="Vahedeta"/>
        <w:rPr>
          <w:b/>
          <w:bCs/>
        </w:rPr>
      </w:pPr>
    </w:p>
    <w:p w14:paraId="12B5F84B" w14:textId="77777777" w:rsidR="00250522" w:rsidRDefault="00250522" w:rsidP="00BA00B6">
      <w:pPr>
        <w:pStyle w:val="Vahedeta"/>
        <w:rPr>
          <w:b/>
          <w:bCs/>
        </w:rPr>
      </w:pPr>
    </w:p>
    <w:p w14:paraId="45F32BBF" w14:textId="3B18C2BA" w:rsidR="00250522" w:rsidRDefault="00250522" w:rsidP="00250522">
      <w:pPr>
        <w:pStyle w:val="Vahedeta"/>
        <w:rPr>
          <w:b/>
        </w:rPr>
      </w:pPr>
      <w:r>
        <w:rPr>
          <w:b/>
        </w:rPr>
        <w:t>Mulgi valla arengukava- ja eelarvestrateegia muudatusettepanekud aastateks 2019 – 2025 I lugemine august 2021</w:t>
      </w:r>
    </w:p>
    <w:p w14:paraId="101F4224" w14:textId="77777777" w:rsidR="00250522" w:rsidRDefault="00250522" w:rsidP="00BA00B6">
      <w:pPr>
        <w:pStyle w:val="Vahedeta"/>
        <w:rPr>
          <w:b/>
          <w:bCs/>
        </w:rPr>
      </w:pPr>
    </w:p>
    <w:p w14:paraId="46B14AFB" w14:textId="41EC0687" w:rsidR="00171BA0" w:rsidRDefault="00250522" w:rsidP="00BA00B6">
      <w:pPr>
        <w:pStyle w:val="Vahedeta"/>
      </w:pPr>
      <w:r w:rsidRPr="00250522">
        <w:t>O</w:t>
      </w:r>
      <w:r w:rsidR="00661D02">
        <w:t>li</w:t>
      </w:r>
      <w:r w:rsidRPr="00250522">
        <w:t xml:space="preserve"> esitatud </w:t>
      </w:r>
      <w:r w:rsidR="00171BA0">
        <w:t>kaks</w:t>
      </w:r>
      <w:r w:rsidRPr="00250522">
        <w:t xml:space="preserve"> ettepanek</w:t>
      </w:r>
      <w:r w:rsidR="00171BA0">
        <w:t>ut.</w:t>
      </w:r>
    </w:p>
    <w:p w14:paraId="16A5588D" w14:textId="77777777" w:rsidR="00171BA0" w:rsidRDefault="00171BA0" w:rsidP="00BA00B6">
      <w:pPr>
        <w:pStyle w:val="Vahedeta"/>
      </w:pPr>
    </w:p>
    <w:p w14:paraId="442E0D50" w14:textId="3937F27C" w:rsidR="00250522" w:rsidRPr="00171BA0" w:rsidRDefault="00171BA0" w:rsidP="00BA00B6">
      <w:pPr>
        <w:pStyle w:val="Vahedeta"/>
        <w:rPr>
          <w:b/>
          <w:bCs/>
        </w:rPr>
      </w:pPr>
      <w:r w:rsidRPr="00171BA0">
        <w:rPr>
          <w:b/>
          <w:bCs/>
        </w:rPr>
        <w:t xml:space="preserve">Karksi </w:t>
      </w:r>
      <w:r w:rsidR="00250522" w:rsidRPr="00171BA0">
        <w:rPr>
          <w:b/>
          <w:bCs/>
        </w:rPr>
        <w:t>küla</w:t>
      </w:r>
    </w:p>
    <w:p w14:paraId="2D82F68C" w14:textId="6CC043B8" w:rsidR="00C22037" w:rsidRDefault="00171BA0" w:rsidP="00BA00B6">
      <w:pPr>
        <w:pStyle w:val="Vahedeta"/>
        <w:rPr>
          <w:color w:val="000000"/>
        </w:rPr>
      </w:pPr>
      <w:r>
        <w:rPr>
          <w:color w:val="000000"/>
        </w:rPr>
        <w:t>Palume lisada arengukavasse</w:t>
      </w:r>
      <w:r w:rsidR="00C22037">
        <w:rPr>
          <w:color w:val="000000"/>
        </w:rPr>
        <w:t>:</w:t>
      </w:r>
    </w:p>
    <w:p w14:paraId="1B0C7676" w14:textId="50B8DA13" w:rsidR="00250522" w:rsidRDefault="00C22037" w:rsidP="00BA00B6">
      <w:pPr>
        <w:pStyle w:val="Vahedeta"/>
        <w:rPr>
          <w:color w:val="000000"/>
        </w:rPr>
      </w:pPr>
      <w:r>
        <w:rPr>
          <w:color w:val="000000"/>
        </w:rPr>
        <w:t xml:space="preserve">1. </w:t>
      </w:r>
      <w:r w:rsidR="00171BA0">
        <w:rPr>
          <w:color w:val="000000"/>
        </w:rPr>
        <w:t>Karksi Külamaja esise tee katmise kõnnitee kividega orienteeruvalt 300 ruutmeetrit.</w:t>
      </w:r>
      <w:r w:rsidR="00171BA0">
        <w:rPr>
          <w:color w:val="000000"/>
        </w:rPr>
        <w:br/>
      </w:r>
      <w:r>
        <w:rPr>
          <w:color w:val="000000"/>
        </w:rPr>
        <w:t xml:space="preserve">2. </w:t>
      </w:r>
      <w:r w:rsidR="00171BA0">
        <w:rPr>
          <w:color w:val="000000"/>
        </w:rPr>
        <w:t>Karksi pargi teeradade katmine kattematerjaliga.</w:t>
      </w:r>
      <w:r w:rsidR="00171BA0">
        <w:rPr>
          <w:color w:val="000000"/>
        </w:rPr>
        <w:br/>
      </w:r>
      <w:r>
        <w:rPr>
          <w:color w:val="000000"/>
        </w:rPr>
        <w:t xml:space="preserve">3. </w:t>
      </w:r>
      <w:r w:rsidR="00171BA0">
        <w:rPr>
          <w:color w:val="000000"/>
        </w:rPr>
        <w:t>Karksi küla soovil palume võtta maha looduskaitse all olevate objektide nimekirjast Karksi park, kuna seal pole enam midagi sellist, mida kaitsta</w:t>
      </w:r>
      <w:r>
        <w:rPr>
          <w:color w:val="000000"/>
        </w:rPr>
        <w:t>.</w:t>
      </w:r>
    </w:p>
    <w:p w14:paraId="55B0E6FF" w14:textId="7E9AB6F9" w:rsidR="00C22037" w:rsidRDefault="00C22037" w:rsidP="00BA00B6">
      <w:pPr>
        <w:pStyle w:val="Vahedeta"/>
        <w:rPr>
          <w:color w:val="000000"/>
        </w:rPr>
      </w:pPr>
    </w:p>
    <w:p w14:paraId="71C43F92" w14:textId="0DD26FFE" w:rsidR="00250522" w:rsidRDefault="00C22037" w:rsidP="00BA00B6">
      <w:pPr>
        <w:pStyle w:val="Vahedeta"/>
        <w:rPr>
          <w:i/>
          <w:iCs/>
          <w:color w:val="000000"/>
        </w:rPr>
      </w:pPr>
      <w:r w:rsidRPr="00DA1A4F">
        <w:rPr>
          <w:i/>
          <w:iCs/>
          <w:color w:val="000000"/>
        </w:rPr>
        <w:t>Mulgi vallavalitsuse seisukoht arvestada ettepanekutega, kuid arengukavasse mitte lisada planeerida ettepanekute lahendamine 2022 aastal.</w:t>
      </w:r>
    </w:p>
    <w:p w14:paraId="5D1F15B3" w14:textId="77777777" w:rsidR="00253FAD" w:rsidRPr="00DA1A4F" w:rsidRDefault="00253FAD" w:rsidP="00BA00B6">
      <w:pPr>
        <w:pStyle w:val="Vahedeta"/>
        <w:rPr>
          <w:i/>
          <w:iCs/>
          <w:color w:val="000000"/>
        </w:rPr>
      </w:pPr>
    </w:p>
    <w:p w14:paraId="6A2D3950" w14:textId="77777777" w:rsidR="00C22037" w:rsidRDefault="00C22037" w:rsidP="00BA00B6">
      <w:pPr>
        <w:pStyle w:val="Vahedeta"/>
        <w:rPr>
          <w:b/>
          <w:bCs/>
        </w:rPr>
      </w:pPr>
    </w:p>
    <w:p w14:paraId="602746A7" w14:textId="5777BBD8" w:rsidR="00250522" w:rsidRDefault="00171BA0" w:rsidP="00BA00B6">
      <w:pPr>
        <w:pStyle w:val="Vahedeta"/>
        <w:rPr>
          <w:b/>
          <w:bCs/>
        </w:rPr>
      </w:pPr>
      <w:r>
        <w:rPr>
          <w:b/>
          <w:bCs/>
        </w:rPr>
        <w:t>A</w:t>
      </w:r>
      <w:r w:rsidR="00C22037">
        <w:rPr>
          <w:b/>
          <w:bCs/>
        </w:rPr>
        <w:t>ugust Kitzbergi nimelise Gümnaasiumi di</w:t>
      </w:r>
      <w:r>
        <w:rPr>
          <w:b/>
          <w:bCs/>
        </w:rPr>
        <w:t xml:space="preserve">rektori </w:t>
      </w:r>
      <w:r w:rsidR="00661D02">
        <w:rPr>
          <w:b/>
          <w:bCs/>
        </w:rPr>
        <w:t xml:space="preserve">Jaak Israeli </w:t>
      </w:r>
      <w:r>
        <w:rPr>
          <w:b/>
          <w:bCs/>
        </w:rPr>
        <w:t>ettepanek</w:t>
      </w:r>
      <w:r w:rsidR="00C22037">
        <w:rPr>
          <w:b/>
          <w:bCs/>
        </w:rPr>
        <w:t>ud</w:t>
      </w:r>
      <w:r>
        <w:rPr>
          <w:b/>
          <w:bCs/>
        </w:rPr>
        <w:t>.</w:t>
      </w:r>
    </w:p>
    <w:p w14:paraId="0ADCBEC1" w14:textId="518EAD15" w:rsidR="00171BA0" w:rsidRDefault="00171BA0" w:rsidP="00BA00B6">
      <w:pPr>
        <w:pStyle w:val="Vahedeta"/>
        <w:rPr>
          <w:b/>
          <w:bCs/>
        </w:rPr>
      </w:pPr>
    </w:p>
    <w:p w14:paraId="6CC62CE6" w14:textId="40F378D2" w:rsidR="00C22037" w:rsidRDefault="00171BA0" w:rsidP="00661D02">
      <w:r>
        <w:t>Täna antakse omavalitsustele riigi poolt toetused, et koolid saaksid oma ventilatsioonid vastavusse viia nõuetega.</w:t>
      </w:r>
      <w:r>
        <w:br/>
        <w:t xml:space="preserve">Kooli ja kooli hoolekogu ettepanek on seada see prioriteediks nr 1 ja teostada A ja B korpuse renoveerimistööd 2022 aastal. Teostada korpustes ventilatsioonitööd, soojustus ja siseviimistlus. </w:t>
      </w:r>
      <w:r>
        <w:br/>
        <w:t>Tegemist on õpilaste tervisega ja ventileerimata ruumides on nakkuste levik ääretult kõrge.</w:t>
      </w:r>
    </w:p>
    <w:p w14:paraId="576ED9A5" w14:textId="5C7BA575" w:rsidR="00E5369E" w:rsidRDefault="00E5369E" w:rsidP="00661D02"/>
    <w:p w14:paraId="5D34E19D" w14:textId="77777777" w:rsidR="00D01BAC" w:rsidRDefault="00E5369E" w:rsidP="00661D02">
      <w:pPr>
        <w:rPr>
          <w:i/>
          <w:iCs/>
          <w:color w:val="000000"/>
        </w:rPr>
      </w:pPr>
      <w:r w:rsidRPr="00DA1A4F">
        <w:rPr>
          <w:i/>
          <w:iCs/>
          <w:color w:val="000000"/>
        </w:rPr>
        <w:t>Mulgi vallavalitsuse seisukoht</w:t>
      </w:r>
      <w:r w:rsidRPr="00DA1A4F">
        <w:rPr>
          <w:i/>
          <w:iCs/>
          <w:color w:val="000000"/>
        </w:rPr>
        <w:t xml:space="preserve"> A korpus</w:t>
      </w:r>
      <w:r w:rsidR="00DA1A4F" w:rsidRPr="00DA1A4F">
        <w:rPr>
          <w:i/>
          <w:iCs/>
          <w:color w:val="000000"/>
        </w:rPr>
        <w:t xml:space="preserve">e renoveerimistööd </w:t>
      </w:r>
      <w:r w:rsidRPr="00DA1A4F">
        <w:rPr>
          <w:i/>
          <w:iCs/>
          <w:color w:val="000000"/>
        </w:rPr>
        <w:t xml:space="preserve"> on välja toodud Mulgi valla arengukava tegevuskavas. </w:t>
      </w:r>
    </w:p>
    <w:p w14:paraId="186F5F28" w14:textId="56678A63" w:rsidR="00253FAD" w:rsidRDefault="00E5369E" w:rsidP="00661D02">
      <w:pPr>
        <w:rPr>
          <w:i/>
          <w:iCs/>
          <w:color w:val="000000"/>
        </w:rPr>
      </w:pPr>
      <w:r w:rsidRPr="00DA1A4F">
        <w:rPr>
          <w:i/>
          <w:iCs/>
          <w:color w:val="000000"/>
        </w:rPr>
        <w:t>A ja B korpuse venti</w:t>
      </w:r>
      <w:r w:rsidR="00DA1A4F" w:rsidRPr="00DA1A4F">
        <w:rPr>
          <w:i/>
          <w:iCs/>
          <w:color w:val="000000"/>
        </w:rPr>
        <w:t>l</w:t>
      </w:r>
      <w:r w:rsidRPr="00DA1A4F">
        <w:rPr>
          <w:i/>
          <w:iCs/>
          <w:color w:val="000000"/>
        </w:rPr>
        <w:t>atsioonitööde</w:t>
      </w:r>
      <w:r w:rsidR="00DA1A4F" w:rsidRPr="00DA1A4F">
        <w:rPr>
          <w:i/>
          <w:iCs/>
          <w:color w:val="000000"/>
        </w:rPr>
        <w:t xml:space="preserve"> planeerimiseks tuleb tellida projekt ja vastavalt projektile</w:t>
      </w:r>
      <w:r w:rsidR="00DA1A4F">
        <w:rPr>
          <w:i/>
          <w:iCs/>
          <w:color w:val="000000"/>
        </w:rPr>
        <w:t xml:space="preserve"> selgub</w:t>
      </w:r>
      <w:r w:rsidR="00DA1A4F" w:rsidRPr="00DA1A4F">
        <w:rPr>
          <w:i/>
          <w:iCs/>
          <w:color w:val="000000"/>
        </w:rPr>
        <w:t xml:space="preserve"> ehitustööde maksumus.</w:t>
      </w:r>
    </w:p>
    <w:p w14:paraId="04115A49" w14:textId="77777777" w:rsidR="00253FAD" w:rsidRDefault="00253FAD" w:rsidP="00661D02">
      <w:pPr>
        <w:rPr>
          <w:i/>
          <w:iCs/>
          <w:color w:val="000000"/>
        </w:rPr>
      </w:pPr>
    </w:p>
    <w:p w14:paraId="61BA59E5" w14:textId="400C0D5E" w:rsidR="00F80208" w:rsidRPr="00DA1A4F" w:rsidRDefault="00171BA0" w:rsidP="00661D02">
      <w:pPr>
        <w:rPr>
          <w:i/>
          <w:iCs/>
        </w:rPr>
      </w:pPr>
      <w:r w:rsidRPr="00DA1A4F">
        <w:rPr>
          <w:i/>
          <w:iCs/>
        </w:rPr>
        <w:br/>
      </w:r>
      <w:r w:rsidRPr="00DA1A4F">
        <w:rPr>
          <w:i/>
          <w:iCs/>
          <w:u w:val="single"/>
        </w:rPr>
        <w:br/>
      </w:r>
    </w:p>
    <w:sectPr w:rsidR="00F80208" w:rsidRPr="00DA1A4F" w:rsidSect="00DB10DA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0D5"/>
    <w:multiLevelType w:val="hybridMultilevel"/>
    <w:tmpl w:val="7CAC52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7BA"/>
    <w:multiLevelType w:val="multilevel"/>
    <w:tmpl w:val="F8D82B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150FA7"/>
    <w:multiLevelType w:val="multilevel"/>
    <w:tmpl w:val="B46C0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2020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2020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2020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2020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202020"/>
      </w:rPr>
    </w:lvl>
  </w:abstractNum>
  <w:abstractNum w:abstractNumId="3" w15:restartNumberingAfterBreak="0">
    <w:nsid w:val="13C0661E"/>
    <w:multiLevelType w:val="hybridMultilevel"/>
    <w:tmpl w:val="C60C61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24A6"/>
    <w:multiLevelType w:val="multilevel"/>
    <w:tmpl w:val="3F30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ge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596DB5"/>
    <w:multiLevelType w:val="hybridMultilevel"/>
    <w:tmpl w:val="3488CB3C"/>
    <w:lvl w:ilvl="0" w:tplc="418ABF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C05"/>
    <w:multiLevelType w:val="hybridMultilevel"/>
    <w:tmpl w:val="763428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3B3E"/>
    <w:multiLevelType w:val="hybridMultilevel"/>
    <w:tmpl w:val="0D56D6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7ADF"/>
    <w:multiLevelType w:val="hybridMultilevel"/>
    <w:tmpl w:val="298EA9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F5BC3"/>
    <w:multiLevelType w:val="hybridMultilevel"/>
    <w:tmpl w:val="064E5B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133A"/>
    <w:multiLevelType w:val="multilevel"/>
    <w:tmpl w:val="A952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9512FA"/>
    <w:multiLevelType w:val="hybridMultilevel"/>
    <w:tmpl w:val="CC882D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B1416"/>
    <w:multiLevelType w:val="hybridMultilevel"/>
    <w:tmpl w:val="28A47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0C65"/>
    <w:multiLevelType w:val="hybridMultilevel"/>
    <w:tmpl w:val="78BA1234"/>
    <w:lvl w:ilvl="0" w:tplc="AFCCC8B0">
      <w:start w:val="1"/>
      <w:numFmt w:val="bullet"/>
      <w:lvlText w:val="•"/>
      <w:lvlJc w:val="left"/>
      <w:pPr>
        <w:ind w:left="2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6745100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C276CCC6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0F6B2D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AC4455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0585916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89A27D6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5EE807E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9842BB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4" w15:restartNumberingAfterBreak="0">
    <w:nsid w:val="60E44D3E"/>
    <w:multiLevelType w:val="hybridMultilevel"/>
    <w:tmpl w:val="A754C654"/>
    <w:lvl w:ilvl="0" w:tplc="6E00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B6922"/>
    <w:multiLevelType w:val="hybridMultilevel"/>
    <w:tmpl w:val="0144EB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34185"/>
    <w:multiLevelType w:val="hybridMultilevel"/>
    <w:tmpl w:val="EA80F1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960F6"/>
    <w:multiLevelType w:val="multilevel"/>
    <w:tmpl w:val="3A80AB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  <w:b w:val="0"/>
        <w:color w:val="auto"/>
      </w:rPr>
    </w:lvl>
  </w:abstractNum>
  <w:abstractNum w:abstractNumId="18" w15:restartNumberingAfterBreak="0">
    <w:nsid w:val="6F5B3871"/>
    <w:multiLevelType w:val="hybridMultilevel"/>
    <w:tmpl w:val="6A2EFA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27D39"/>
    <w:multiLevelType w:val="hybridMultilevel"/>
    <w:tmpl w:val="588453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E1407"/>
    <w:multiLevelType w:val="hybridMultilevel"/>
    <w:tmpl w:val="600AD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D0C8D"/>
    <w:multiLevelType w:val="hybridMultilevel"/>
    <w:tmpl w:val="18F4AB7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19"/>
  </w:num>
  <w:num w:numId="10">
    <w:abstractNumId w:val="18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21"/>
  </w:num>
  <w:num w:numId="18">
    <w:abstractNumId w:val="7"/>
  </w:num>
  <w:num w:numId="19">
    <w:abstractNumId w:val="2"/>
  </w:num>
  <w:num w:numId="20">
    <w:abstractNumId w:val="8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8"/>
    <w:rsid w:val="0000305C"/>
    <w:rsid w:val="00006802"/>
    <w:rsid w:val="00014246"/>
    <w:rsid w:val="000165FE"/>
    <w:rsid w:val="000215E8"/>
    <w:rsid w:val="00021C3B"/>
    <w:rsid w:val="00037E3B"/>
    <w:rsid w:val="0006504B"/>
    <w:rsid w:val="00075605"/>
    <w:rsid w:val="00093565"/>
    <w:rsid w:val="000943CE"/>
    <w:rsid w:val="000B02CE"/>
    <w:rsid w:val="000B20FA"/>
    <w:rsid w:val="000B6980"/>
    <w:rsid w:val="000B7DC6"/>
    <w:rsid w:val="000D40BC"/>
    <w:rsid w:val="000D5CBB"/>
    <w:rsid w:val="000D72C3"/>
    <w:rsid w:val="000E71AC"/>
    <w:rsid w:val="001039F5"/>
    <w:rsid w:val="001068D6"/>
    <w:rsid w:val="0011189D"/>
    <w:rsid w:val="001244B2"/>
    <w:rsid w:val="00130306"/>
    <w:rsid w:val="0013662A"/>
    <w:rsid w:val="001607D7"/>
    <w:rsid w:val="00171BA0"/>
    <w:rsid w:val="001965D2"/>
    <w:rsid w:val="0019695F"/>
    <w:rsid w:val="001B58D8"/>
    <w:rsid w:val="001C26A6"/>
    <w:rsid w:val="001F46AD"/>
    <w:rsid w:val="002019E0"/>
    <w:rsid w:val="002057F1"/>
    <w:rsid w:val="00217A55"/>
    <w:rsid w:val="00222780"/>
    <w:rsid w:val="00227236"/>
    <w:rsid w:val="00241F4D"/>
    <w:rsid w:val="00250522"/>
    <w:rsid w:val="00253FAD"/>
    <w:rsid w:val="002628FA"/>
    <w:rsid w:val="00266672"/>
    <w:rsid w:val="00280EA6"/>
    <w:rsid w:val="002877EE"/>
    <w:rsid w:val="0029233D"/>
    <w:rsid w:val="00293E31"/>
    <w:rsid w:val="002C3E38"/>
    <w:rsid w:val="002C4FC3"/>
    <w:rsid w:val="002D0F29"/>
    <w:rsid w:val="002D38F4"/>
    <w:rsid w:val="002E74A3"/>
    <w:rsid w:val="002F35A8"/>
    <w:rsid w:val="002F4733"/>
    <w:rsid w:val="003040FE"/>
    <w:rsid w:val="00304CCF"/>
    <w:rsid w:val="0030595C"/>
    <w:rsid w:val="00312C25"/>
    <w:rsid w:val="0031501F"/>
    <w:rsid w:val="00322B9D"/>
    <w:rsid w:val="00341B21"/>
    <w:rsid w:val="0034659B"/>
    <w:rsid w:val="003519E6"/>
    <w:rsid w:val="00352EBA"/>
    <w:rsid w:val="00362A84"/>
    <w:rsid w:val="00363A7D"/>
    <w:rsid w:val="003673F7"/>
    <w:rsid w:val="00373CED"/>
    <w:rsid w:val="003750DE"/>
    <w:rsid w:val="00380C3E"/>
    <w:rsid w:val="00383349"/>
    <w:rsid w:val="00383908"/>
    <w:rsid w:val="0038593D"/>
    <w:rsid w:val="00386673"/>
    <w:rsid w:val="00387903"/>
    <w:rsid w:val="0039544B"/>
    <w:rsid w:val="003F051C"/>
    <w:rsid w:val="0040123B"/>
    <w:rsid w:val="00401B08"/>
    <w:rsid w:val="0040372D"/>
    <w:rsid w:val="00407A33"/>
    <w:rsid w:val="0041738F"/>
    <w:rsid w:val="0042640F"/>
    <w:rsid w:val="0043638E"/>
    <w:rsid w:val="00442D03"/>
    <w:rsid w:val="00445AA4"/>
    <w:rsid w:val="004565FE"/>
    <w:rsid w:val="00462D87"/>
    <w:rsid w:val="00484478"/>
    <w:rsid w:val="004978AE"/>
    <w:rsid w:val="004B4AC3"/>
    <w:rsid w:val="004D6D88"/>
    <w:rsid w:val="004D78E7"/>
    <w:rsid w:val="005008DD"/>
    <w:rsid w:val="00504282"/>
    <w:rsid w:val="00512AE9"/>
    <w:rsid w:val="00521C3F"/>
    <w:rsid w:val="005430F0"/>
    <w:rsid w:val="005635AC"/>
    <w:rsid w:val="005701C9"/>
    <w:rsid w:val="0057293E"/>
    <w:rsid w:val="00575030"/>
    <w:rsid w:val="00595FD6"/>
    <w:rsid w:val="005B1075"/>
    <w:rsid w:val="005C1A3D"/>
    <w:rsid w:val="005C356A"/>
    <w:rsid w:val="005D1CF3"/>
    <w:rsid w:val="005D4727"/>
    <w:rsid w:val="005E1204"/>
    <w:rsid w:val="005E1B8C"/>
    <w:rsid w:val="005F5523"/>
    <w:rsid w:val="00604732"/>
    <w:rsid w:val="006175C2"/>
    <w:rsid w:val="006210A3"/>
    <w:rsid w:val="00625160"/>
    <w:rsid w:val="006357B2"/>
    <w:rsid w:val="0063610C"/>
    <w:rsid w:val="00654F31"/>
    <w:rsid w:val="00661C95"/>
    <w:rsid w:val="00661D02"/>
    <w:rsid w:val="0066697F"/>
    <w:rsid w:val="006C414A"/>
    <w:rsid w:val="006D638E"/>
    <w:rsid w:val="006E0345"/>
    <w:rsid w:val="006E147F"/>
    <w:rsid w:val="006F2727"/>
    <w:rsid w:val="0070164E"/>
    <w:rsid w:val="00703BB7"/>
    <w:rsid w:val="007175ED"/>
    <w:rsid w:val="00724085"/>
    <w:rsid w:val="007310B2"/>
    <w:rsid w:val="00735573"/>
    <w:rsid w:val="00754952"/>
    <w:rsid w:val="007577E8"/>
    <w:rsid w:val="00775EA3"/>
    <w:rsid w:val="00792E9A"/>
    <w:rsid w:val="007940D1"/>
    <w:rsid w:val="007A4A85"/>
    <w:rsid w:val="007B6555"/>
    <w:rsid w:val="007E2685"/>
    <w:rsid w:val="007F3688"/>
    <w:rsid w:val="007F58F3"/>
    <w:rsid w:val="00807CD1"/>
    <w:rsid w:val="00807D4D"/>
    <w:rsid w:val="00824289"/>
    <w:rsid w:val="00826BD4"/>
    <w:rsid w:val="008311FE"/>
    <w:rsid w:val="00842162"/>
    <w:rsid w:val="008428BE"/>
    <w:rsid w:val="00852606"/>
    <w:rsid w:val="008609A9"/>
    <w:rsid w:val="00874839"/>
    <w:rsid w:val="008A48DC"/>
    <w:rsid w:val="008B0055"/>
    <w:rsid w:val="008B3F59"/>
    <w:rsid w:val="008B4E30"/>
    <w:rsid w:val="008B5A7D"/>
    <w:rsid w:val="008C5152"/>
    <w:rsid w:val="008C5D79"/>
    <w:rsid w:val="008D52FE"/>
    <w:rsid w:val="008F0213"/>
    <w:rsid w:val="008F60F2"/>
    <w:rsid w:val="0090185D"/>
    <w:rsid w:val="0091268A"/>
    <w:rsid w:val="00913316"/>
    <w:rsid w:val="009228D1"/>
    <w:rsid w:val="0092538F"/>
    <w:rsid w:val="00932A43"/>
    <w:rsid w:val="0095569C"/>
    <w:rsid w:val="00957D09"/>
    <w:rsid w:val="00962ED8"/>
    <w:rsid w:val="00963DE0"/>
    <w:rsid w:val="0097580B"/>
    <w:rsid w:val="00982538"/>
    <w:rsid w:val="009861EB"/>
    <w:rsid w:val="00987563"/>
    <w:rsid w:val="009A60F5"/>
    <w:rsid w:val="009B1536"/>
    <w:rsid w:val="009B2028"/>
    <w:rsid w:val="009C31BD"/>
    <w:rsid w:val="009D41A1"/>
    <w:rsid w:val="009F5649"/>
    <w:rsid w:val="009F6A08"/>
    <w:rsid w:val="00A006FF"/>
    <w:rsid w:val="00A00799"/>
    <w:rsid w:val="00A11B52"/>
    <w:rsid w:val="00A173C9"/>
    <w:rsid w:val="00A326DB"/>
    <w:rsid w:val="00A32CEC"/>
    <w:rsid w:val="00A37F44"/>
    <w:rsid w:val="00A40ABC"/>
    <w:rsid w:val="00A56435"/>
    <w:rsid w:val="00A6191B"/>
    <w:rsid w:val="00A74F0D"/>
    <w:rsid w:val="00A93C61"/>
    <w:rsid w:val="00AA0C28"/>
    <w:rsid w:val="00AA3414"/>
    <w:rsid w:val="00AA57DB"/>
    <w:rsid w:val="00AC1D1C"/>
    <w:rsid w:val="00AC27E9"/>
    <w:rsid w:val="00AC3983"/>
    <w:rsid w:val="00AE065D"/>
    <w:rsid w:val="00AF6DA9"/>
    <w:rsid w:val="00B14CAD"/>
    <w:rsid w:val="00B15440"/>
    <w:rsid w:val="00B15A4A"/>
    <w:rsid w:val="00B20BDA"/>
    <w:rsid w:val="00B538A1"/>
    <w:rsid w:val="00B71BD8"/>
    <w:rsid w:val="00B90345"/>
    <w:rsid w:val="00BA00B6"/>
    <w:rsid w:val="00BA058D"/>
    <w:rsid w:val="00BA138B"/>
    <w:rsid w:val="00BD349C"/>
    <w:rsid w:val="00BF1CC0"/>
    <w:rsid w:val="00BF2A51"/>
    <w:rsid w:val="00BF5860"/>
    <w:rsid w:val="00C102E4"/>
    <w:rsid w:val="00C10CA8"/>
    <w:rsid w:val="00C22037"/>
    <w:rsid w:val="00C279F6"/>
    <w:rsid w:val="00C3009A"/>
    <w:rsid w:val="00C36D04"/>
    <w:rsid w:val="00C3791C"/>
    <w:rsid w:val="00C50007"/>
    <w:rsid w:val="00C55640"/>
    <w:rsid w:val="00C57811"/>
    <w:rsid w:val="00C60B7D"/>
    <w:rsid w:val="00C826C3"/>
    <w:rsid w:val="00C8410A"/>
    <w:rsid w:val="00C97C6F"/>
    <w:rsid w:val="00CB1938"/>
    <w:rsid w:val="00CB3863"/>
    <w:rsid w:val="00CF5A48"/>
    <w:rsid w:val="00CF79C8"/>
    <w:rsid w:val="00D01BAC"/>
    <w:rsid w:val="00D109AD"/>
    <w:rsid w:val="00D4087A"/>
    <w:rsid w:val="00D417E8"/>
    <w:rsid w:val="00D52878"/>
    <w:rsid w:val="00D630CE"/>
    <w:rsid w:val="00D8259A"/>
    <w:rsid w:val="00DA1A4F"/>
    <w:rsid w:val="00DB10DA"/>
    <w:rsid w:val="00DB3517"/>
    <w:rsid w:val="00DC0CB1"/>
    <w:rsid w:val="00DC4C20"/>
    <w:rsid w:val="00DD330A"/>
    <w:rsid w:val="00DD7CE5"/>
    <w:rsid w:val="00DE6F47"/>
    <w:rsid w:val="00DF1654"/>
    <w:rsid w:val="00DF7B4F"/>
    <w:rsid w:val="00E0133D"/>
    <w:rsid w:val="00E05FE5"/>
    <w:rsid w:val="00E33B2C"/>
    <w:rsid w:val="00E5369E"/>
    <w:rsid w:val="00E626A2"/>
    <w:rsid w:val="00E628F8"/>
    <w:rsid w:val="00E74295"/>
    <w:rsid w:val="00E75794"/>
    <w:rsid w:val="00E82F50"/>
    <w:rsid w:val="00E939E4"/>
    <w:rsid w:val="00E945BE"/>
    <w:rsid w:val="00EA7605"/>
    <w:rsid w:val="00EB486B"/>
    <w:rsid w:val="00EB7462"/>
    <w:rsid w:val="00ED0EB3"/>
    <w:rsid w:val="00EE3A65"/>
    <w:rsid w:val="00EE63D4"/>
    <w:rsid w:val="00EF23C6"/>
    <w:rsid w:val="00F1111B"/>
    <w:rsid w:val="00F23312"/>
    <w:rsid w:val="00F300AA"/>
    <w:rsid w:val="00F347A9"/>
    <w:rsid w:val="00F4116F"/>
    <w:rsid w:val="00F41289"/>
    <w:rsid w:val="00F4199A"/>
    <w:rsid w:val="00F4292B"/>
    <w:rsid w:val="00F467BB"/>
    <w:rsid w:val="00F53109"/>
    <w:rsid w:val="00F54994"/>
    <w:rsid w:val="00F54D76"/>
    <w:rsid w:val="00F56F5C"/>
    <w:rsid w:val="00F579D5"/>
    <w:rsid w:val="00F6375A"/>
    <w:rsid w:val="00F670DE"/>
    <w:rsid w:val="00F80208"/>
    <w:rsid w:val="00F8110C"/>
    <w:rsid w:val="00FA5960"/>
    <w:rsid w:val="00FB448F"/>
    <w:rsid w:val="00FF1A33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961"/>
  <w15:docId w15:val="{61C80189-3E97-48BB-8994-F7F47B3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D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E74295"/>
    <w:pPr>
      <w:keepNext/>
      <w:tabs>
        <w:tab w:val="left" w:pos="6840"/>
      </w:tabs>
      <w:jc w:val="both"/>
      <w:outlineLvl w:val="0"/>
    </w:pPr>
    <w:rPr>
      <w:i/>
      <w:i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B5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10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ige">
    <w:name w:val="lõige"/>
    <w:basedOn w:val="Normaallaad"/>
    <w:uiPriority w:val="99"/>
    <w:rsid w:val="004D6D88"/>
    <w:pPr>
      <w:numPr>
        <w:ilvl w:val="1"/>
        <w:numId w:val="1"/>
      </w:numPr>
      <w:tabs>
        <w:tab w:val="clear" w:pos="360"/>
        <w:tab w:val="num" w:pos="567"/>
        <w:tab w:val="num" w:pos="927"/>
        <w:tab w:val="num" w:pos="1287"/>
      </w:tabs>
      <w:spacing w:before="60"/>
      <w:ind w:left="567" w:hanging="567"/>
      <w:jc w:val="both"/>
    </w:pPr>
  </w:style>
  <w:style w:type="paragraph" w:styleId="Kehatekst">
    <w:name w:val="Body Text"/>
    <w:basedOn w:val="Normaallaad"/>
    <w:link w:val="KehatekstMrk"/>
    <w:unhideWhenUsed/>
    <w:rsid w:val="00383908"/>
    <w:rPr>
      <w:rFonts w:ascii="Verdana" w:hAnsi="Verdana"/>
      <w:color w:val="000000"/>
      <w:sz w:val="20"/>
      <w:szCs w:val="20"/>
      <w:lang w:val="en-AU"/>
    </w:rPr>
  </w:style>
  <w:style w:type="character" w:customStyle="1" w:styleId="KehatekstMrk">
    <w:name w:val="Kehatekst Märk"/>
    <w:basedOn w:val="Liguvaikefont"/>
    <w:link w:val="Kehatekst"/>
    <w:qFormat/>
    <w:rsid w:val="00383908"/>
    <w:rPr>
      <w:rFonts w:ascii="Verdana" w:eastAsia="Times New Roman" w:hAnsi="Verdana" w:cs="Times New Roman"/>
      <w:color w:val="000000"/>
      <w:sz w:val="20"/>
      <w:szCs w:val="20"/>
      <w:lang w:val="en-AU"/>
    </w:rPr>
  </w:style>
  <w:style w:type="paragraph" w:styleId="Taandegakehatekst">
    <w:name w:val="Body Text Indent"/>
    <w:basedOn w:val="Normaallaad"/>
    <w:link w:val="TaandegakehatekstMrk"/>
    <w:semiHidden/>
    <w:unhideWhenUsed/>
    <w:rsid w:val="00383908"/>
    <w:rPr>
      <w:rFonts w:ascii="Verdana" w:hAnsi="Verdana"/>
      <w:i/>
      <w:color w:val="0000FF"/>
      <w:sz w:val="16"/>
      <w:szCs w:val="20"/>
      <w:lang w:val="en-AU"/>
    </w:rPr>
  </w:style>
  <w:style w:type="character" w:customStyle="1" w:styleId="TaandegakehatekstMrk">
    <w:name w:val="Taandega kehatekst Märk"/>
    <w:basedOn w:val="Liguvaikefont"/>
    <w:link w:val="Taandegakehatekst"/>
    <w:semiHidden/>
    <w:rsid w:val="00383908"/>
    <w:rPr>
      <w:rFonts w:ascii="Verdana" w:eastAsia="Times New Roman" w:hAnsi="Verdana" w:cs="Times New Roman"/>
      <w:i/>
      <w:color w:val="0000FF"/>
      <w:sz w:val="16"/>
      <w:szCs w:val="20"/>
      <w:lang w:val="en-AU"/>
    </w:rPr>
  </w:style>
  <w:style w:type="character" w:customStyle="1" w:styleId="st">
    <w:name w:val="st"/>
    <w:basedOn w:val="Liguvaikefont"/>
    <w:rsid w:val="005C1A3D"/>
  </w:style>
  <w:style w:type="character" w:styleId="Rhutus">
    <w:name w:val="Emphasis"/>
    <w:basedOn w:val="Liguvaikefont"/>
    <w:uiPriority w:val="20"/>
    <w:qFormat/>
    <w:rsid w:val="005C1A3D"/>
    <w:rPr>
      <w:i/>
      <w:iCs/>
    </w:rPr>
  </w:style>
  <w:style w:type="character" w:customStyle="1" w:styleId="Pealkiri1Mrk">
    <w:name w:val="Pealkiri 1 Märk"/>
    <w:basedOn w:val="Liguvaikefont"/>
    <w:link w:val="Pealkiri1"/>
    <w:rsid w:val="00E7429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httekst">
    <w:name w:val="Plain Text"/>
    <w:basedOn w:val="Normaallaad"/>
    <w:link w:val="LihttekstMrk"/>
    <w:uiPriority w:val="99"/>
    <w:unhideWhenUsed/>
    <w:rsid w:val="006210A3"/>
    <w:rPr>
      <w:rFonts w:ascii="Arial" w:eastAsiaTheme="minorHAnsi" w:hAnsi="Arial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6210A3"/>
    <w:rPr>
      <w:rFonts w:ascii="Arial" w:hAnsi="Arial" w:cs="Times New Roman"/>
      <w:szCs w:val="21"/>
    </w:rPr>
  </w:style>
  <w:style w:type="paragraph" w:styleId="Pealkiri">
    <w:name w:val="Title"/>
    <w:basedOn w:val="Normaallaad"/>
    <w:link w:val="PealkiriMrk"/>
    <w:qFormat/>
    <w:rsid w:val="00AC3983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PealkiriMrk">
    <w:name w:val="Pealkiri Märk"/>
    <w:basedOn w:val="Liguvaikefont"/>
    <w:link w:val="Pealkiri"/>
    <w:rsid w:val="00AC39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E628F8"/>
    <w:pPr>
      <w:spacing w:before="100" w:beforeAutospacing="1" w:after="100" w:afterAutospacing="1"/>
    </w:pPr>
    <w:rPr>
      <w:lang w:eastAsia="et-EE"/>
    </w:rPr>
  </w:style>
  <w:style w:type="character" w:styleId="Tugev">
    <w:name w:val="Strong"/>
    <w:basedOn w:val="Liguvaikefont"/>
    <w:uiPriority w:val="22"/>
    <w:qFormat/>
    <w:rsid w:val="00E628F8"/>
    <w:rPr>
      <w:b/>
      <w:bCs/>
    </w:rPr>
  </w:style>
  <w:style w:type="paragraph" w:styleId="Vahedeta">
    <w:name w:val="No Spacing"/>
    <w:qFormat/>
    <w:rsid w:val="00D1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D10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341B21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D40BC"/>
    <w:pPr>
      <w:ind w:left="720"/>
      <w:contextualSpacing/>
    </w:pPr>
  </w:style>
  <w:style w:type="paragraph" w:customStyle="1" w:styleId="BodyA">
    <w:name w:val="Body A"/>
    <w:rsid w:val="006E0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B5A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006FF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006F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allaad"/>
    <w:rsid w:val="0022278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val="en-US" w:eastAsia="zh-CN" w:bidi="hi-IN"/>
    </w:rPr>
  </w:style>
  <w:style w:type="paragraph" w:customStyle="1" w:styleId="Tabelisisu">
    <w:name w:val="Tabeli sisu"/>
    <w:basedOn w:val="Kehatekst"/>
    <w:rsid w:val="00407A33"/>
    <w:pPr>
      <w:widowControl w:val="0"/>
      <w:suppressAutoHyphens/>
      <w:spacing w:after="119"/>
    </w:pPr>
    <w:rPr>
      <w:rFonts w:ascii="Times New Roman" w:hAnsi="Times New Roman"/>
      <w:color w:val="auto"/>
      <w:sz w:val="24"/>
      <w:szCs w:val="24"/>
      <w:lang w:val="et-EE"/>
    </w:rPr>
  </w:style>
  <w:style w:type="table" w:customStyle="1" w:styleId="TableGrid">
    <w:name w:val="TableGrid"/>
    <w:rsid w:val="00982538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965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DD33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u w:color="000000"/>
      <w:lang w:val="es-ES_tradnl"/>
    </w:rPr>
  </w:style>
  <w:style w:type="character" w:customStyle="1" w:styleId="textexposedshow">
    <w:name w:val="text_exposed_show"/>
    <w:rsid w:val="002019E0"/>
  </w:style>
  <w:style w:type="paragraph" w:customStyle="1" w:styleId="nospacing1">
    <w:name w:val="nospacing1"/>
    <w:basedOn w:val="Normaallaad"/>
    <w:rsid w:val="008B3F59"/>
    <w:pPr>
      <w:spacing w:before="100" w:beforeAutospacing="1" w:after="100" w:afterAutospacing="1"/>
    </w:pPr>
    <w:rPr>
      <w:lang w:eastAsia="et-EE"/>
    </w:rPr>
  </w:style>
  <w:style w:type="character" w:customStyle="1" w:styleId="brws-path-breadrumbs">
    <w:name w:val="brws-path-breadrumbs"/>
    <w:basedOn w:val="Liguvaikefont"/>
    <w:rsid w:val="00C60B7D"/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C60B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C60B7D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rc-truncated-stringpiece">
    <w:name w:val="rc-truncated-string__piece"/>
    <w:basedOn w:val="Liguvaikefont"/>
    <w:rsid w:val="00C60B7D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60B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60B7D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TableParagraph">
    <w:name w:val="Table Paragraph"/>
    <w:basedOn w:val="Normaallaad"/>
    <w:uiPriority w:val="1"/>
    <w:qFormat/>
    <w:rsid w:val="000B02CE"/>
    <w:pPr>
      <w:widowControl w:val="0"/>
      <w:autoSpaceDE w:val="0"/>
      <w:autoSpaceDN w:val="0"/>
      <w:ind w:left="30"/>
    </w:pPr>
    <w:rPr>
      <w:sz w:val="22"/>
      <w:szCs w:val="22"/>
      <w:lang w:val="et" w:eastAsia="et"/>
    </w:rPr>
  </w:style>
  <w:style w:type="paragraph" w:customStyle="1" w:styleId="NoSpacing10">
    <w:name w:val="No Spacing1"/>
    <w:qFormat/>
    <w:rsid w:val="007E26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</dc:creator>
  <cp:keywords/>
  <dc:description/>
  <cp:lastModifiedBy>Dmitri Orav</cp:lastModifiedBy>
  <cp:revision>5</cp:revision>
  <dcterms:created xsi:type="dcterms:W3CDTF">2021-08-13T06:06:00Z</dcterms:created>
  <dcterms:modified xsi:type="dcterms:W3CDTF">2021-08-13T06:34:00Z</dcterms:modified>
</cp:coreProperties>
</file>