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A91E" w14:textId="64EA7F35" w:rsidR="00B814C3" w:rsidRPr="00F243E3" w:rsidRDefault="00B814C3" w:rsidP="00B814C3">
      <w:r w:rsidRPr="00F243E3">
        <w:t>Abja-Paluoja</w:t>
      </w:r>
      <w:r w:rsidRPr="00F243E3">
        <w:tab/>
      </w:r>
      <w:r w:rsidRPr="00F243E3">
        <w:tab/>
      </w:r>
      <w:r w:rsidRPr="00F243E3">
        <w:tab/>
      </w:r>
      <w:r w:rsidRPr="00F243E3">
        <w:tab/>
      </w:r>
      <w:r w:rsidRPr="00F243E3">
        <w:tab/>
      </w:r>
      <w:r w:rsidRPr="00F243E3">
        <w:tab/>
      </w:r>
      <w:r w:rsidRPr="00F243E3">
        <w:tab/>
      </w:r>
      <w:r w:rsidRPr="00F243E3">
        <w:tab/>
      </w:r>
      <w:r w:rsidR="00D96CE8">
        <w:t>20</w:t>
      </w:r>
      <w:r w:rsidRPr="00F243E3">
        <w:t>. mai 2021 nr</w:t>
      </w:r>
    </w:p>
    <w:p w14:paraId="7B15D0B1" w14:textId="77777777" w:rsidR="00B814C3" w:rsidRPr="00F243E3" w:rsidRDefault="00B814C3" w:rsidP="00B814C3"/>
    <w:p w14:paraId="3B0ABB76" w14:textId="6E199F7C" w:rsidR="00B814C3" w:rsidRPr="00F243E3" w:rsidRDefault="00B814C3" w:rsidP="008903D4">
      <w:pPr>
        <w:spacing w:after="0"/>
        <w:outlineLvl w:val="0"/>
        <w:rPr>
          <w:rFonts w:eastAsia="Times New Roman" w:cs="Times New Roman"/>
          <w:b/>
          <w:szCs w:val="24"/>
          <w:lang w:eastAsia="et-EE"/>
        </w:rPr>
      </w:pPr>
      <w:bookmarkStart w:id="0" w:name="_Hlk520377043"/>
      <w:r w:rsidRPr="00F243E3">
        <w:rPr>
          <w:rFonts w:eastAsia="Times New Roman" w:cs="Times New Roman"/>
          <w:b/>
          <w:szCs w:val="24"/>
          <w:lang w:eastAsia="et-EE"/>
        </w:rPr>
        <w:t>Kastani tn 3 jäätmejaama detailplaneeringu</w:t>
      </w:r>
      <w:r w:rsidR="00FB0769">
        <w:rPr>
          <w:rFonts w:eastAsia="Times New Roman" w:cs="Times New Roman"/>
          <w:b/>
          <w:szCs w:val="24"/>
          <w:lang w:eastAsia="et-EE"/>
        </w:rPr>
        <w:t xml:space="preserve"> </w:t>
      </w:r>
      <w:r w:rsidR="00D96CE8">
        <w:rPr>
          <w:rFonts w:eastAsia="Times New Roman" w:cs="Times New Roman"/>
          <w:b/>
          <w:szCs w:val="24"/>
          <w:lang w:eastAsia="et-EE"/>
        </w:rPr>
        <w:t xml:space="preserve">koostamise </w:t>
      </w:r>
      <w:r w:rsidRPr="00F243E3">
        <w:rPr>
          <w:rFonts w:eastAsia="Times New Roman" w:cs="Times New Roman"/>
          <w:b/>
          <w:szCs w:val="24"/>
          <w:lang w:eastAsia="et-EE"/>
        </w:rPr>
        <w:t>lõpetamine</w:t>
      </w:r>
    </w:p>
    <w:bookmarkEnd w:id="0"/>
    <w:p w14:paraId="25C6833F" w14:textId="77777777" w:rsidR="00B814C3" w:rsidRPr="00F243E3" w:rsidRDefault="00B814C3" w:rsidP="00B814C3">
      <w:pPr>
        <w:rPr>
          <w:rFonts w:eastAsia="Times New Roman" w:cs="Times New Roman"/>
          <w:szCs w:val="24"/>
          <w:lang w:eastAsia="et-EE"/>
        </w:rPr>
      </w:pPr>
    </w:p>
    <w:p w14:paraId="4BA5D882" w14:textId="241CBDFC" w:rsidR="00B814C3" w:rsidRPr="00F243E3" w:rsidRDefault="00B814C3" w:rsidP="00B814C3">
      <w:pPr>
        <w:rPr>
          <w:rFonts w:eastAsia="Times New Roman" w:cs="Times New Roman"/>
          <w:szCs w:val="24"/>
          <w:lang w:eastAsia="et-EE"/>
        </w:rPr>
      </w:pPr>
      <w:r w:rsidRPr="00F243E3">
        <w:rPr>
          <w:rFonts w:eastAsia="Times New Roman" w:cs="Times New Roman"/>
          <w:szCs w:val="24"/>
          <w:lang w:eastAsia="et-EE"/>
        </w:rPr>
        <w:t xml:space="preserve">Mulgi Vallavolikogu 20. mail 2020. a otsusega nr 141 algatati Mulgi vallas Põlde külas ja Abja-Paluoja linnas Kastani tn 3 kinnistu (katastritunnus 48001:001:0367) detailplaneering. </w:t>
      </w:r>
    </w:p>
    <w:p w14:paraId="42AA395D" w14:textId="2493271F" w:rsidR="00B814C3" w:rsidRPr="00F243E3" w:rsidRDefault="00B814C3" w:rsidP="00B814C3">
      <w:pPr>
        <w:rPr>
          <w:rFonts w:eastAsia="Times New Roman" w:cs="Times New Roman"/>
          <w:szCs w:val="24"/>
          <w:lang w:eastAsia="et-EE"/>
        </w:rPr>
      </w:pPr>
      <w:r w:rsidRPr="00F243E3">
        <w:rPr>
          <w:rFonts w:eastAsia="Times New Roman" w:cs="Times New Roman"/>
          <w:szCs w:val="24"/>
          <w:lang w:eastAsia="et-EE"/>
        </w:rPr>
        <w:t>Detailplaneeringu algatamise eesmärgiks oli rajada jäätmejaam jäätmete liigiti kogumise, sortimise ja taaskasutamise edendamiseks. Jäätmejaama rajamine tulenes vajadusest korraldada Mulgi vallas jäätmehoolduse arendamist vastavalt jäätmeseadusele, kohaliku omavalitsuse jäätmekavale ja jäätmehoolduseeskirjale</w:t>
      </w:r>
    </w:p>
    <w:p w14:paraId="758BF329" w14:textId="7E083166" w:rsidR="00B814C3" w:rsidRPr="00F243E3" w:rsidRDefault="00B814C3" w:rsidP="00B814C3">
      <w:pPr>
        <w:rPr>
          <w:rFonts w:eastAsia="Times New Roman" w:cs="Times New Roman"/>
          <w:szCs w:val="24"/>
          <w:lang w:eastAsia="et-EE"/>
        </w:rPr>
      </w:pPr>
      <w:r w:rsidRPr="00F243E3">
        <w:rPr>
          <w:rFonts w:eastAsia="Times New Roman" w:cs="Times New Roman"/>
          <w:szCs w:val="24"/>
          <w:lang w:eastAsia="et-EE"/>
        </w:rPr>
        <w:t xml:space="preserve">Mulgi Vallavolikogu suunas 18.02.2021. a otsusega nr 187 jäätmejaama detailplaneeringu avalikule väljapanekule 8. märtsist kuni 7. aprillini. </w:t>
      </w:r>
      <w:r w:rsidRPr="00F243E3">
        <w:rPr>
          <w:rFonts w:cs="Times New Roman"/>
          <w:szCs w:val="24"/>
        </w:rPr>
        <w:t xml:space="preserve">Seoses koroonaviiruse COVID-19 levikuga kehtestas Vabariigi Valitsus piirangud, millega alates </w:t>
      </w:r>
      <w:r w:rsidRPr="00F243E3">
        <w:rPr>
          <w:rFonts w:eastAsia="Times New Roman" w:cs="Times New Roman"/>
          <w:szCs w:val="24"/>
          <w:lang w:eastAsia="et-EE"/>
        </w:rPr>
        <w:t xml:space="preserve">3. märtsist 2021. a olid keelatud </w:t>
      </w:r>
      <w:r w:rsidR="008903D4" w:rsidRPr="00F243E3">
        <w:rPr>
          <w:rFonts w:eastAsia="Times New Roman" w:cs="Times New Roman"/>
          <w:szCs w:val="24"/>
          <w:lang w:eastAsia="et-EE"/>
        </w:rPr>
        <w:t>a</w:t>
      </w:r>
      <w:r w:rsidRPr="00F243E3">
        <w:rPr>
          <w:rFonts w:eastAsia="Times New Roman" w:cs="Times New Roman"/>
          <w:szCs w:val="24"/>
          <w:lang w:eastAsia="et-EE"/>
        </w:rPr>
        <w:t xml:space="preserve">valikud koosolekud siseruumides. Tulenevalt eeltoodust ei olnud võimalik </w:t>
      </w:r>
      <w:r w:rsidR="008903D4" w:rsidRPr="00F243E3">
        <w:rPr>
          <w:rFonts w:eastAsia="Times New Roman" w:cs="Times New Roman"/>
          <w:szCs w:val="24"/>
          <w:lang w:eastAsia="et-EE"/>
        </w:rPr>
        <w:t>kõikide</w:t>
      </w:r>
      <w:r w:rsidR="00AF184A" w:rsidRPr="00F243E3">
        <w:rPr>
          <w:rFonts w:eastAsia="Times New Roman" w:cs="Times New Roman"/>
          <w:szCs w:val="24"/>
          <w:lang w:eastAsia="et-EE"/>
        </w:rPr>
        <w:t>l</w:t>
      </w:r>
      <w:r w:rsidR="008903D4" w:rsidRPr="00F243E3">
        <w:rPr>
          <w:rFonts w:eastAsia="Times New Roman" w:cs="Times New Roman"/>
          <w:szCs w:val="24"/>
          <w:lang w:eastAsia="et-EE"/>
        </w:rPr>
        <w:t xml:space="preserve"> huvilistel </w:t>
      </w:r>
      <w:r w:rsidRPr="00F243E3">
        <w:rPr>
          <w:rFonts w:eastAsia="Times New Roman" w:cs="Times New Roman"/>
          <w:szCs w:val="24"/>
          <w:lang w:eastAsia="et-EE"/>
        </w:rPr>
        <w:t xml:space="preserve">tutvuda paberkandjal Kastani tn 3 detailplaneeringu materjalidega ning </w:t>
      </w:r>
      <w:r w:rsidR="00AF184A" w:rsidRPr="00F243E3">
        <w:rPr>
          <w:rFonts w:eastAsia="Times New Roman" w:cs="Times New Roman"/>
          <w:szCs w:val="24"/>
          <w:lang w:eastAsia="et-EE"/>
        </w:rPr>
        <w:t>kohalik omavalitsus</w:t>
      </w:r>
      <w:r w:rsidR="008903D4" w:rsidRPr="00F243E3">
        <w:rPr>
          <w:rFonts w:eastAsia="Times New Roman" w:cs="Times New Roman"/>
          <w:szCs w:val="24"/>
          <w:lang w:eastAsia="et-EE"/>
        </w:rPr>
        <w:t xml:space="preserve"> ei saanud </w:t>
      </w:r>
      <w:r w:rsidRPr="00F243E3">
        <w:rPr>
          <w:rFonts w:eastAsia="Times New Roman" w:cs="Times New Roman"/>
          <w:szCs w:val="24"/>
          <w:lang w:eastAsia="et-EE"/>
        </w:rPr>
        <w:t>läbi viia avalikku arutelu</w:t>
      </w:r>
      <w:r w:rsidR="008903D4" w:rsidRPr="00F243E3">
        <w:rPr>
          <w:rFonts w:eastAsia="Times New Roman" w:cs="Times New Roman"/>
          <w:szCs w:val="24"/>
          <w:lang w:eastAsia="et-EE"/>
        </w:rPr>
        <w:t>.</w:t>
      </w:r>
      <w:r w:rsidRPr="00F243E3">
        <w:rPr>
          <w:rFonts w:eastAsia="Times New Roman" w:cs="Times New Roman"/>
          <w:szCs w:val="24"/>
          <w:lang w:eastAsia="et-EE"/>
        </w:rPr>
        <w:t xml:space="preserve"> Mulgi Vallavolikogu otsustas 15.04.2021</w:t>
      </w:r>
      <w:r w:rsidR="008903D4" w:rsidRPr="00F243E3">
        <w:rPr>
          <w:rFonts w:eastAsia="Times New Roman" w:cs="Times New Roman"/>
          <w:szCs w:val="24"/>
          <w:lang w:eastAsia="et-EE"/>
        </w:rPr>
        <w:t>. a</w:t>
      </w:r>
      <w:r w:rsidRPr="00F243E3">
        <w:rPr>
          <w:rFonts w:eastAsia="Times New Roman" w:cs="Times New Roman"/>
          <w:szCs w:val="24"/>
          <w:lang w:eastAsia="et-EE"/>
        </w:rPr>
        <w:t xml:space="preserve"> suunata detailplaneeringu uuesti avalikule väljapanekule 1. maist kuni 30. juunini 2021. a.</w:t>
      </w:r>
    </w:p>
    <w:p w14:paraId="3116E07D" w14:textId="7814C04F" w:rsidR="00B814C3" w:rsidRPr="00F243E3" w:rsidRDefault="00B814C3" w:rsidP="00B814C3">
      <w:pPr>
        <w:autoSpaceDE w:val="0"/>
        <w:autoSpaceDN w:val="0"/>
        <w:adjustRightInd w:val="0"/>
      </w:pPr>
      <w:r w:rsidRPr="00F243E3">
        <w:t>Jäätmejaama detailplaneeringu koostamise käigus</w:t>
      </w:r>
      <w:r w:rsidR="008903D4" w:rsidRPr="00F243E3">
        <w:t xml:space="preserve"> esitasid</w:t>
      </w:r>
      <w:r w:rsidRPr="00F243E3">
        <w:t xml:space="preserve"> naabrusse jäävate kinnistute elanikud  vastuväiteid jäätmejaama asukoha kohta. </w:t>
      </w:r>
    </w:p>
    <w:p w14:paraId="3120AB29" w14:textId="1FF65160" w:rsidR="00B814C3" w:rsidRPr="00F243E3" w:rsidRDefault="00B814C3" w:rsidP="008903D4">
      <w:pPr>
        <w:autoSpaceDE w:val="0"/>
        <w:autoSpaceDN w:val="0"/>
        <w:adjustRightInd w:val="0"/>
        <w:rPr>
          <w:rFonts w:eastAsia="Times New Roman" w:cs="Times New Roman"/>
          <w:szCs w:val="24"/>
          <w:lang w:eastAsia="et-EE"/>
        </w:rPr>
      </w:pPr>
      <w:r w:rsidRPr="00F243E3">
        <w:rPr>
          <w:rFonts w:eastAsia="Times New Roman" w:cs="Times New Roman"/>
          <w:szCs w:val="24"/>
          <w:lang w:eastAsia="et-EE"/>
        </w:rPr>
        <w:t>Lähtudes eeltoodust ning võttes aluseks kohaliku omavalitsuse korralduse seaduse § 6 lõike 1, planeerimisseaduse § 129 lõike 1</w:t>
      </w:r>
      <w:r w:rsidR="00D96CE8">
        <w:rPr>
          <w:rFonts w:eastAsia="Times New Roman" w:cs="Times New Roman"/>
          <w:szCs w:val="24"/>
          <w:lang w:eastAsia="et-EE"/>
        </w:rPr>
        <w:t xml:space="preserve"> punkti 1</w:t>
      </w:r>
    </w:p>
    <w:p w14:paraId="065581BE" w14:textId="77777777" w:rsidR="00B814C3" w:rsidRPr="00F243E3" w:rsidRDefault="00B814C3" w:rsidP="00B814C3">
      <w:pPr>
        <w:rPr>
          <w:rFonts w:eastAsiaTheme="minorEastAsia" w:cs="Times New Roman"/>
          <w:b/>
          <w:bCs/>
        </w:rPr>
      </w:pPr>
      <w:r w:rsidRPr="00F243E3">
        <w:rPr>
          <w:rFonts w:cs="Times New Roman"/>
          <w:b/>
          <w:bCs/>
        </w:rPr>
        <w:t xml:space="preserve">Mulgi Vallavolikogu </w:t>
      </w:r>
      <w:r w:rsidRPr="00F243E3">
        <w:rPr>
          <w:rFonts w:eastAsiaTheme="minorEastAsia" w:cs="Times New Roman"/>
          <w:b/>
          <w:bCs/>
        </w:rPr>
        <w:t>o t s u s t a b:</w:t>
      </w:r>
    </w:p>
    <w:p w14:paraId="6F46D64C" w14:textId="48EE308C" w:rsidR="00B814C3" w:rsidRPr="00F243E3" w:rsidRDefault="00B814C3" w:rsidP="00B814C3">
      <w:pPr>
        <w:numPr>
          <w:ilvl w:val="0"/>
          <w:numId w:val="12"/>
        </w:numPr>
        <w:spacing w:after="0"/>
        <w:contextualSpacing/>
        <w:rPr>
          <w:rFonts w:cs="Times New Roman"/>
        </w:rPr>
      </w:pPr>
      <w:r w:rsidRPr="00F243E3">
        <w:rPr>
          <w:rFonts w:eastAsia="Calibri" w:cs="Times New Roman"/>
        </w:rPr>
        <w:t>Lõpetada Mulgi Vallavolikogu 20.05.2020. a otsusega nr 141 algatatud Kastani tn 3 jäätmejaama detailplaneering</w:t>
      </w:r>
      <w:r w:rsidR="00D96CE8">
        <w:rPr>
          <w:rFonts w:eastAsia="Calibri" w:cs="Times New Roman"/>
        </w:rPr>
        <w:t>u koostamine.</w:t>
      </w:r>
    </w:p>
    <w:p w14:paraId="0B9813CE" w14:textId="77777777" w:rsidR="00B814C3" w:rsidRPr="00F243E3" w:rsidRDefault="00B814C3" w:rsidP="00B814C3">
      <w:pPr>
        <w:numPr>
          <w:ilvl w:val="0"/>
          <w:numId w:val="12"/>
        </w:numPr>
        <w:spacing w:after="0"/>
        <w:contextualSpacing/>
        <w:rPr>
          <w:rFonts w:cs="Times New Roman"/>
        </w:rPr>
      </w:pPr>
      <w:r w:rsidRPr="00F243E3">
        <w:rPr>
          <w:rFonts w:cs="Times New Roman"/>
        </w:rPr>
        <w:t>Tunnistada kehtetuks Mulgi Vallavolikogu 15.04.2021 otsus nr 196 „ Kastani tn 3 jäätmejaama detailplaneeringu eelnõu avalikule väljapanekule suunamine“.</w:t>
      </w:r>
    </w:p>
    <w:p w14:paraId="643C726B" w14:textId="77777777" w:rsidR="00B814C3" w:rsidRPr="00F243E3" w:rsidRDefault="00B814C3" w:rsidP="00B814C3">
      <w:pPr>
        <w:pStyle w:val="Loendilik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F243E3">
        <w:rPr>
          <w:rFonts w:cs="Times New Roman"/>
          <w:szCs w:val="24"/>
        </w:rPr>
        <w:t>Otsus jõustub teatavakstegemisest.</w:t>
      </w:r>
    </w:p>
    <w:p w14:paraId="7DFE4FA1" w14:textId="77777777" w:rsidR="00B814C3" w:rsidRPr="00F243E3" w:rsidRDefault="00B814C3" w:rsidP="00B814C3">
      <w:pPr>
        <w:pStyle w:val="Loendilik"/>
        <w:numPr>
          <w:ilvl w:val="0"/>
          <w:numId w:val="12"/>
        </w:numPr>
        <w:spacing w:after="0"/>
        <w:rPr>
          <w:rFonts w:eastAsia="Times New Roman" w:cs="Times New Roman"/>
          <w:szCs w:val="20"/>
        </w:rPr>
      </w:pPr>
      <w:r w:rsidRPr="00F243E3">
        <w:rPr>
          <w:rFonts w:eastAsia="Times New Roman" w:cs="Times New Roman"/>
          <w:szCs w:val="20"/>
        </w:rPr>
        <w:t>Otsuse peale võib esitada kaebuse Tartu Halduskohtule halduskohtumenetluse seadustikus sätestatud korras 30 päeva jooksul arvates otsuse teatavakstegemisest.</w:t>
      </w:r>
    </w:p>
    <w:p w14:paraId="2041CEBF" w14:textId="77777777" w:rsidR="00B814C3" w:rsidRPr="00F243E3" w:rsidRDefault="00B814C3" w:rsidP="00B814C3">
      <w:pPr>
        <w:ind w:left="360"/>
        <w:rPr>
          <w:rFonts w:cs="Times New Roman"/>
        </w:rPr>
      </w:pPr>
    </w:p>
    <w:p w14:paraId="17A54796" w14:textId="77777777" w:rsidR="00B814C3" w:rsidRPr="00F243E3" w:rsidRDefault="00B814C3" w:rsidP="00AF184A">
      <w:pPr>
        <w:spacing w:after="0"/>
        <w:rPr>
          <w:rFonts w:cs="Times New Roman"/>
        </w:rPr>
      </w:pPr>
    </w:p>
    <w:p w14:paraId="40556291" w14:textId="77777777" w:rsidR="00B814C3" w:rsidRPr="00F243E3" w:rsidRDefault="00B814C3" w:rsidP="00AF184A">
      <w:pPr>
        <w:spacing w:after="0"/>
        <w:rPr>
          <w:rFonts w:cs="Times New Roman"/>
        </w:rPr>
      </w:pPr>
      <w:r w:rsidRPr="00F243E3">
        <w:rPr>
          <w:rFonts w:cs="Times New Roman"/>
        </w:rPr>
        <w:t>Arvo Maling</w:t>
      </w:r>
    </w:p>
    <w:p w14:paraId="26B3230D" w14:textId="77777777" w:rsidR="00B814C3" w:rsidRPr="00F243E3" w:rsidRDefault="00B814C3" w:rsidP="00AF184A">
      <w:pPr>
        <w:spacing w:after="0"/>
        <w:rPr>
          <w:rFonts w:cs="Times New Roman"/>
        </w:rPr>
      </w:pPr>
      <w:r w:rsidRPr="00F243E3">
        <w:rPr>
          <w:rFonts w:cs="Times New Roman"/>
        </w:rPr>
        <w:t>Volikogu esimees</w:t>
      </w:r>
    </w:p>
    <w:p w14:paraId="46138219" w14:textId="77777777" w:rsidR="005B3CAE" w:rsidRPr="00F243E3" w:rsidRDefault="005B3CAE" w:rsidP="00B814C3"/>
    <w:sectPr w:rsidR="005B3CAE" w:rsidRPr="00F243E3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CE4F" w14:textId="77777777" w:rsidR="00BB29BD" w:rsidRDefault="00BB29BD" w:rsidP="00886E50">
      <w:pPr>
        <w:spacing w:after="0"/>
      </w:pPr>
      <w:r>
        <w:separator/>
      </w:r>
    </w:p>
  </w:endnote>
  <w:endnote w:type="continuationSeparator" w:id="0">
    <w:p w14:paraId="2F25AC50" w14:textId="77777777" w:rsidR="00BB29BD" w:rsidRDefault="00BB29BD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85A1" w14:textId="77777777" w:rsidR="00BB29BD" w:rsidRDefault="00BB29BD" w:rsidP="00886E50">
      <w:pPr>
        <w:spacing w:after="0"/>
      </w:pPr>
      <w:r>
        <w:separator/>
      </w:r>
    </w:p>
  </w:footnote>
  <w:footnote w:type="continuationSeparator" w:id="0">
    <w:p w14:paraId="72BA24CE" w14:textId="77777777" w:rsidR="00BB29BD" w:rsidRDefault="00BB29BD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6B3FD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AF184A">
      <w:rPr>
        <w:rFonts w:cs="Times New Roman"/>
        <w:bCs/>
        <w:szCs w:val="24"/>
      </w:rPr>
      <w:t xml:space="preserve">E </w:t>
    </w:r>
    <w:proofErr w:type="spellStart"/>
    <w:r w:rsidR="00AF184A">
      <w:rPr>
        <w:rFonts w:cs="Times New Roman"/>
        <w:bCs/>
        <w:szCs w:val="24"/>
      </w:rPr>
      <w:t>e</w:t>
    </w:r>
    <w:proofErr w:type="spellEnd"/>
    <w:r w:rsidR="00AF184A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1A6"/>
    <w:multiLevelType w:val="hybridMultilevel"/>
    <w:tmpl w:val="48101C6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64143"/>
    <w:multiLevelType w:val="hybridMultilevel"/>
    <w:tmpl w:val="978EA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2A3"/>
    <w:multiLevelType w:val="hybridMultilevel"/>
    <w:tmpl w:val="BACA7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D63C81"/>
    <w:multiLevelType w:val="hybridMultilevel"/>
    <w:tmpl w:val="88E094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47B8A"/>
    <w:multiLevelType w:val="hybridMultilevel"/>
    <w:tmpl w:val="4AE217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6F9"/>
    <w:multiLevelType w:val="hybridMultilevel"/>
    <w:tmpl w:val="A06CC16E"/>
    <w:lvl w:ilvl="0" w:tplc="4F7CE0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8621844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775723F"/>
    <w:multiLevelType w:val="hybridMultilevel"/>
    <w:tmpl w:val="8AFE9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2D68FC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41B33D9"/>
    <w:multiLevelType w:val="hybridMultilevel"/>
    <w:tmpl w:val="479216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0A35"/>
    <w:multiLevelType w:val="hybridMultilevel"/>
    <w:tmpl w:val="FA649B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DB22A9"/>
    <w:multiLevelType w:val="hybridMultilevel"/>
    <w:tmpl w:val="8C08B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288"/>
    <w:rsid w:val="000162E4"/>
    <w:rsid w:val="0005451C"/>
    <w:rsid w:val="00075E3A"/>
    <w:rsid w:val="000850C1"/>
    <w:rsid w:val="000B662C"/>
    <w:rsid w:val="00101008"/>
    <w:rsid w:val="00156CCD"/>
    <w:rsid w:val="001634E4"/>
    <w:rsid w:val="00163904"/>
    <w:rsid w:val="001A0A8E"/>
    <w:rsid w:val="00237812"/>
    <w:rsid w:val="00271366"/>
    <w:rsid w:val="00293C9F"/>
    <w:rsid w:val="002B2C6A"/>
    <w:rsid w:val="002C0959"/>
    <w:rsid w:val="002D5E3F"/>
    <w:rsid w:val="002E7FB3"/>
    <w:rsid w:val="002F6D28"/>
    <w:rsid w:val="003413E8"/>
    <w:rsid w:val="003751A3"/>
    <w:rsid w:val="003C1E14"/>
    <w:rsid w:val="003D507E"/>
    <w:rsid w:val="003F5196"/>
    <w:rsid w:val="0041309A"/>
    <w:rsid w:val="004202E7"/>
    <w:rsid w:val="004C05CB"/>
    <w:rsid w:val="004C2AC5"/>
    <w:rsid w:val="004C6A8D"/>
    <w:rsid w:val="004E4C76"/>
    <w:rsid w:val="00501B36"/>
    <w:rsid w:val="005051A7"/>
    <w:rsid w:val="00551C2B"/>
    <w:rsid w:val="0057415E"/>
    <w:rsid w:val="005B3CAE"/>
    <w:rsid w:val="005C60C2"/>
    <w:rsid w:val="006130DE"/>
    <w:rsid w:val="0061315E"/>
    <w:rsid w:val="0061463E"/>
    <w:rsid w:val="00614F91"/>
    <w:rsid w:val="00621AED"/>
    <w:rsid w:val="00624C5F"/>
    <w:rsid w:val="00646D30"/>
    <w:rsid w:val="00647618"/>
    <w:rsid w:val="006476E6"/>
    <w:rsid w:val="006524F1"/>
    <w:rsid w:val="00666FD1"/>
    <w:rsid w:val="00670B24"/>
    <w:rsid w:val="006A482F"/>
    <w:rsid w:val="006A500D"/>
    <w:rsid w:val="006D709D"/>
    <w:rsid w:val="006F57D5"/>
    <w:rsid w:val="007608BE"/>
    <w:rsid w:val="0076318A"/>
    <w:rsid w:val="007718F4"/>
    <w:rsid w:val="00781D36"/>
    <w:rsid w:val="007A68C0"/>
    <w:rsid w:val="007C6330"/>
    <w:rsid w:val="007E06D3"/>
    <w:rsid w:val="007E37A1"/>
    <w:rsid w:val="007F4AF4"/>
    <w:rsid w:val="00802380"/>
    <w:rsid w:val="00837150"/>
    <w:rsid w:val="00861FAE"/>
    <w:rsid w:val="00886E50"/>
    <w:rsid w:val="008903D4"/>
    <w:rsid w:val="008954DB"/>
    <w:rsid w:val="008959F8"/>
    <w:rsid w:val="00942B96"/>
    <w:rsid w:val="00944B35"/>
    <w:rsid w:val="00945C68"/>
    <w:rsid w:val="0095112E"/>
    <w:rsid w:val="00962477"/>
    <w:rsid w:val="009A239B"/>
    <w:rsid w:val="009B743D"/>
    <w:rsid w:val="00A175EA"/>
    <w:rsid w:val="00AA1A8B"/>
    <w:rsid w:val="00AA54BB"/>
    <w:rsid w:val="00AD525E"/>
    <w:rsid w:val="00AE532C"/>
    <w:rsid w:val="00AF184A"/>
    <w:rsid w:val="00B01348"/>
    <w:rsid w:val="00B015D8"/>
    <w:rsid w:val="00B17FA6"/>
    <w:rsid w:val="00B664DA"/>
    <w:rsid w:val="00B75721"/>
    <w:rsid w:val="00B80378"/>
    <w:rsid w:val="00B814C3"/>
    <w:rsid w:val="00BB29BD"/>
    <w:rsid w:val="00BB6D14"/>
    <w:rsid w:val="00BC748C"/>
    <w:rsid w:val="00BD3A85"/>
    <w:rsid w:val="00C13FD0"/>
    <w:rsid w:val="00C408BC"/>
    <w:rsid w:val="00C4387D"/>
    <w:rsid w:val="00C6232A"/>
    <w:rsid w:val="00C71129"/>
    <w:rsid w:val="00C82632"/>
    <w:rsid w:val="00CB53BD"/>
    <w:rsid w:val="00CC3791"/>
    <w:rsid w:val="00CE0FD5"/>
    <w:rsid w:val="00CE3021"/>
    <w:rsid w:val="00CE5086"/>
    <w:rsid w:val="00D33950"/>
    <w:rsid w:val="00D849B5"/>
    <w:rsid w:val="00D94199"/>
    <w:rsid w:val="00D96CE8"/>
    <w:rsid w:val="00DA6AA3"/>
    <w:rsid w:val="00DA7987"/>
    <w:rsid w:val="00DE340F"/>
    <w:rsid w:val="00E21B70"/>
    <w:rsid w:val="00E234F6"/>
    <w:rsid w:val="00EB1CFC"/>
    <w:rsid w:val="00ED4370"/>
    <w:rsid w:val="00EF728C"/>
    <w:rsid w:val="00F12259"/>
    <w:rsid w:val="00F243E3"/>
    <w:rsid w:val="00F61666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849B5"/>
    <w:pPr>
      <w:ind w:left="720"/>
      <w:contextualSpacing/>
    </w:pPr>
  </w:style>
  <w:style w:type="paragraph" w:styleId="Vahedeta">
    <w:name w:val="No Spacing"/>
    <w:uiPriority w:val="1"/>
    <w:qFormat/>
    <w:rsid w:val="006524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A9A-587A-422E-90E5-43419FB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4</cp:revision>
  <cp:lastPrinted>2020-12-17T14:52:00Z</cp:lastPrinted>
  <dcterms:created xsi:type="dcterms:W3CDTF">2021-05-04T11:29:00Z</dcterms:created>
  <dcterms:modified xsi:type="dcterms:W3CDTF">2021-05-05T13:58:00Z</dcterms:modified>
</cp:coreProperties>
</file>