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B9" w:rsidRPr="00C83879" w:rsidRDefault="00AD12B9" w:rsidP="00AD12B9">
      <w:pPr>
        <w:pStyle w:val="Normaallaadveeb"/>
        <w:spacing w:after="0"/>
        <w:jc w:val="center"/>
      </w:pPr>
    </w:p>
    <w:p w:rsidR="00AD12B9" w:rsidRPr="00C83879" w:rsidRDefault="00AD12B9" w:rsidP="00AD12B9">
      <w:pPr>
        <w:pStyle w:val="Normaallaadveeb"/>
        <w:spacing w:after="0"/>
        <w:jc w:val="center"/>
      </w:pPr>
    </w:p>
    <w:p w:rsidR="00AD12B9" w:rsidRPr="00C83879" w:rsidRDefault="00AD12B9" w:rsidP="00AD12B9">
      <w:pPr>
        <w:pStyle w:val="Normaallaadveeb"/>
        <w:spacing w:after="0"/>
        <w:jc w:val="center"/>
      </w:pPr>
    </w:p>
    <w:p w:rsidR="00AD12B9" w:rsidRPr="00C83879" w:rsidRDefault="00AD12B9" w:rsidP="00AD12B9">
      <w:pPr>
        <w:pStyle w:val="Normaallaadveeb"/>
        <w:spacing w:after="0"/>
        <w:jc w:val="center"/>
      </w:pPr>
    </w:p>
    <w:p w:rsidR="00AD12B9" w:rsidRPr="00C83879" w:rsidRDefault="00AD12B9" w:rsidP="00AD12B9">
      <w:pPr>
        <w:pStyle w:val="Normaallaadveeb"/>
        <w:spacing w:after="0"/>
        <w:jc w:val="center"/>
      </w:pPr>
    </w:p>
    <w:p w:rsidR="00AD12B9" w:rsidRPr="00C83879" w:rsidRDefault="00AD12B9" w:rsidP="00AD12B9">
      <w:pPr>
        <w:pStyle w:val="Normaallaadveeb"/>
        <w:spacing w:after="0"/>
        <w:jc w:val="center"/>
      </w:pPr>
    </w:p>
    <w:p w:rsidR="00AD12B9" w:rsidRPr="00C83879" w:rsidRDefault="00AD12B9" w:rsidP="00AD12B9">
      <w:pPr>
        <w:pStyle w:val="Normaallaadveeb"/>
        <w:spacing w:after="0"/>
        <w:jc w:val="center"/>
      </w:pPr>
    </w:p>
    <w:p w:rsidR="00AD12B9" w:rsidRPr="00C83879" w:rsidRDefault="00AD12B9" w:rsidP="00AD12B9">
      <w:pPr>
        <w:pStyle w:val="Normaallaadveeb"/>
        <w:spacing w:after="0"/>
        <w:jc w:val="center"/>
      </w:pPr>
    </w:p>
    <w:p w:rsidR="00AD12B9" w:rsidRPr="00C83879" w:rsidRDefault="00AD12B9" w:rsidP="00AD12B9">
      <w:pPr>
        <w:pStyle w:val="Normaallaadveeb"/>
        <w:spacing w:after="0"/>
        <w:jc w:val="center"/>
      </w:pPr>
    </w:p>
    <w:p w:rsidR="00AD12B9" w:rsidRPr="00C83879" w:rsidRDefault="00AD12B9" w:rsidP="00AD12B9">
      <w:pPr>
        <w:pStyle w:val="Normaallaadveeb"/>
        <w:spacing w:after="0"/>
        <w:jc w:val="center"/>
        <w:rPr>
          <w:b/>
          <w:bCs/>
          <w:sz w:val="44"/>
          <w:szCs w:val="44"/>
        </w:rPr>
      </w:pPr>
      <w:r w:rsidRPr="00C83879">
        <w:rPr>
          <w:b/>
          <w:bCs/>
          <w:sz w:val="44"/>
          <w:szCs w:val="44"/>
        </w:rPr>
        <w:t>ÕISU LASTEA</w:t>
      </w:r>
      <w:r w:rsidR="00405550" w:rsidRPr="00C83879">
        <w:rPr>
          <w:b/>
          <w:bCs/>
          <w:sz w:val="44"/>
          <w:szCs w:val="44"/>
        </w:rPr>
        <w:t>ED</w:t>
      </w:r>
    </w:p>
    <w:p w:rsidR="00405550" w:rsidRPr="00C83879" w:rsidRDefault="00405550" w:rsidP="00AD12B9">
      <w:pPr>
        <w:pStyle w:val="Normaallaadveeb"/>
        <w:spacing w:after="0"/>
        <w:jc w:val="center"/>
        <w:rPr>
          <w:b/>
          <w:bCs/>
          <w:sz w:val="44"/>
          <w:szCs w:val="44"/>
        </w:rPr>
      </w:pPr>
    </w:p>
    <w:p w:rsidR="00405550" w:rsidRPr="00C83879" w:rsidRDefault="00405550" w:rsidP="00AD12B9">
      <w:pPr>
        <w:pStyle w:val="Normaallaadveeb"/>
        <w:spacing w:after="0"/>
        <w:jc w:val="center"/>
      </w:pPr>
    </w:p>
    <w:p w:rsidR="00AD12B9" w:rsidRPr="00C83879" w:rsidRDefault="00AD12B9" w:rsidP="00AD12B9">
      <w:pPr>
        <w:pStyle w:val="Normaallaadveeb"/>
        <w:spacing w:after="0"/>
        <w:jc w:val="center"/>
        <w:rPr>
          <w:sz w:val="36"/>
          <w:szCs w:val="36"/>
        </w:rPr>
      </w:pPr>
      <w:r w:rsidRPr="00C83879">
        <w:rPr>
          <w:b/>
          <w:bCs/>
          <w:sz w:val="36"/>
          <w:szCs w:val="36"/>
        </w:rPr>
        <w:t>ARENGUKAVA</w:t>
      </w:r>
    </w:p>
    <w:p w:rsidR="00AD12B9" w:rsidRPr="00C83879" w:rsidRDefault="00266B74" w:rsidP="00AD12B9">
      <w:pPr>
        <w:pStyle w:val="Normaallaadveeb"/>
        <w:spacing w:after="0"/>
        <w:jc w:val="center"/>
      </w:pPr>
      <w:r w:rsidRPr="00C83879">
        <w:rPr>
          <w:sz w:val="36"/>
          <w:szCs w:val="36"/>
        </w:rPr>
        <w:t>2021</w:t>
      </w:r>
      <w:r w:rsidR="00AD12B9" w:rsidRPr="00C83879">
        <w:rPr>
          <w:sz w:val="36"/>
          <w:szCs w:val="36"/>
        </w:rPr>
        <w:t>-20</w:t>
      </w:r>
      <w:r w:rsidRPr="00C83879">
        <w:rPr>
          <w:sz w:val="36"/>
          <w:szCs w:val="36"/>
        </w:rPr>
        <w:t>24</w:t>
      </w:r>
    </w:p>
    <w:p w:rsidR="00AD12B9" w:rsidRPr="00C83879" w:rsidRDefault="00AD12B9" w:rsidP="00AD12B9">
      <w:pPr>
        <w:pStyle w:val="Normaallaadveeb"/>
        <w:spacing w:after="0"/>
        <w:jc w:val="center"/>
      </w:pPr>
    </w:p>
    <w:p w:rsidR="00AD12B9" w:rsidRPr="00C83879" w:rsidRDefault="00AD12B9" w:rsidP="00AD12B9">
      <w:pPr>
        <w:pStyle w:val="Normaallaadveeb"/>
        <w:spacing w:after="0"/>
        <w:jc w:val="center"/>
      </w:pPr>
    </w:p>
    <w:p w:rsidR="00AD12B9" w:rsidRPr="00C83879" w:rsidRDefault="00AD12B9" w:rsidP="00AD12B9">
      <w:pPr>
        <w:pStyle w:val="Normaallaadveeb"/>
        <w:spacing w:after="0"/>
        <w:jc w:val="center"/>
      </w:pPr>
    </w:p>
    <w:p w:rsidR="00AD12B9" w:rsidRPr="00C83879" w:rsidRDefault="00AD12B9" w:rsidP="00AD12B9">
      <w:pPr>
        <w:pStyle w:val="Normaallaadveeb"/>
        <w:spacing w:after="0"/>
        <w:jc w:val="center"/>
      </w:pPr>
    </w:p>
    <w:p w:rsidR="00AD12B9" w:rsidRPr="00C83879" w:rsidRDefault="00AD12B9" w:rsidP="00AD12B9">
      <w:pPr>
        <w:pStyle w:val="Normaallaadveeb"/>
        <w:spacing w:after="0"/>
        <w:jc w:val="center"/>
      </w:pPr>
    </w:p>
    <w:p w:rsidR="00AD12B9" w:rsidRPr="00C83879" w:rsidRDefault="00AD12B9" w:rsidP="00AD12B9">
      <w:pPr>
        <w:pStyle w:val="Normaallaadveeb"/>
        <w:spacing w:after="0"/>
        <w:jc w:val="center"/>
      </w:pPr>
    </w:p>
    <w:p w:rsidR="00AD12B9" w:rsidRPr="00C83879" w:rsidRDefault="00AD12B9" w:rsidP="00AD12B9">
      <w:pPr>
        <w:pStyle w:val="Normaallaadveeb"/>
        <w:spacing w:after="0"/>
        <w:jc w:val="center"/>
      </w:pPr>
    </w:p>
    <w:p w:rsidR="00AD12B9" w:rsidRPr="00C83879" w:rsidRDefault="00AD12B9" w:rsidP="00AD12B9">
      <w:pPr>
        <w:pStyle w:val="Normaallaadveeb"/>
        <w:spacing w:after="0"/>
        <w:jc w:val="center"/>
      </w:pPr>
    </w:p>
    <w:p w:rsidR="00405550" w:rsidRPr="00C83879" w:rsidRDefault="00405550" w:rsidP="00405550">
      <w:pPr>
        <w:pStyle w:val="Normaallaadveeb"/>
        <w:spacing w:after="0"/>
      </w:pPr>
    </w:p>
    <w:p w:rsidR="00AD12B9" w:rsidRPr="00C83879" w:rsidRDefault="00266B74" w:rsidP="00405550">
      <w:pPr>
        <w:pStyle w:val="Normaallaadveeb"/>
        <w:spacing w:after="0"/>
        <w:jc w:val="center"/>
      </w:pPr>
      <w:r w:rsidRPr="00C83879">
        <w:t>Õisu 2021</w:t>
      </w:r>
    </w:p>
    <w:p w:rsidR="00E714C0" w:rsidRPr="00C83879" w:rsidRDefault="00E714C0">
      <w:pPr>
        <w:rPr>
          <w:rFonts w:ascii="Times New Roman" w:hAnsi="Times New Roman" w:cs="Times New Roman"/>
          <w:b/>
          <w:sz w:val="28"/>
          <w:szCs w:val="28"/>
        </w:rPr>
      </w:pPr>
      <w:r w:rsidRPr="00C83879">
        <w:rPr>
          <w:rFonts w:ascii="Times New Roman" w:hAnsi="Times New Roman" w:cs="Times New Roman"/>
          <w:b/>
          <w:sz w:val="28"/>
          <w:szCs w:val="28"/>
        </w:rPr>
        <w:lastRenderedPageBreak/>
        <w:t>Sisukord</w:t>
      </w:r>
    </w:p>
    <w:sdt>
      <w:sdtPr>
        <w:rPr>
          <w:rFonts w:asciiTheme="minorHAnsi" w:eastAsiaTheme="minorHAnsi" w:hAnsiTheme="minorHAnsi" w:cs="Times New Roman"/>
          <w:b w:val="0"/>
          <w:bCs w:val="0"/>
          <w:color w:val="auto"/>
          <w:sz w:val="22"/>
          <w:szCs w:val="22"/>
        </w:rPr>
        <w:id w:val="539247752"/>
        <w:docPartObj>
          <w:docPartGallery w:val="Table of Contents"/>
          <w:docPartUnique/>
        </w:docPartObj>
      </w:sdtPr>
      <w:sdtContent>
        <w:p w:rsidR="0055130A" w:rsidRPr="00C83879" w:rsidRDefault="0055130A">
          <w:pPr>
            <w:pStyle w:val="Sisukorrapealkiri"/>
            <w:rPr>
              <w:rFonts w:cs="Times New Roman"/>
            </w:rPr>
          </w:pPr>
        </w:p>
        <w:p w:rsidR="00622044" w:rsidRPr="00622044" w:rsidRDefault="00587D46">
          <w:pPr>
            <w:pStyle w:val="SK1"/>
            <w:tabs>
              <w:tab w:val="right" w:leader="dot" w:pos="830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et-EE"/>
            </w:rPr>
          </w:pPr>
          <w:r w:rsidRPr="00587D46">
            <w:rPr>
              <w:rFonts w:ascii="Times New Roman" w:hAnsi="Times New Roman" w:cs="Times New Roman"/>
            </w:rPr>
            <w:fldChar w:fldCharType="begin"/>
          </w:r>
          <w:r w:rsidR="0055130A" w:rsidRPr="00C83879">
            <w:rPr>
              <w:rFonts w:ascii="Times New Roman" w:hAnsi="Times New Roman" w:cs="Times New Roman"/>
            </w:rPr>
            <w:instrText xml:space="preserve"> TOC \o "1-3" \h \z \u </w:instrText>
          </w:r>
          <w:r w:rsidRPr="00587D46">
            <w:rPr>
              <w:rFonts w:ascii="Times New Roman" w:hAnsi="Times New Roman" w:cs="Times New Roman"/>
            </w:rPr>
            <w:fldChar w:fldCharType="separate"/>
          </w:r>
          <w:hyperlink w:anchor="_Toc63424252" w:history="1">
            <w:r w:rsidR="00622044" w:rsidRPr="00622044">
              <w:rPr>
                <w:rStyle w:val="Hperlink"/>
                <w:rFonts w:ascii="Times New Roman" w:hAnsi="Times New Roman" w:cs="Times New Roman"/>
                <w:noProof/>
                <w:sz w:val="24"/>
                <w:szCs w:val="24"/>
              </w:rPr>
              <w:t>Sissejuhatus</w:t>
            </w:r>
            <w:r w:rsidR="00622044"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2044"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_Toc63424252 \h </w:instrText>
            </w:r>
            <w:r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4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2044" w:rsidRPr="00622044" w:rsidRDefault="00587D46">
          <w:pPr>
            <w:pStyle w:val="SK1"/>
            <w:tabs>
              <w:tab w:val="right" w:leader="dot" w:pos="830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et-EE"/>
            </w:rPr>
          </w:pPr>
          <w:hyperlink w:anchor="_Toc63424254" w:history="1">
            <w:r w:rsidR="00622044" w:rsidRPr="00622044">
              <w:rPr>
                <w:rStyle w:val="Hperlink"/>
                <w:rFonts w:ascii="Times New Roman" w:hAnsi="Times New Roman" w:cs="Times New Roman"/>
                <w:noProof/>
                <w:sz w:val="24"/>
                <w:szCs w:val="24"/>
              </w:rPr>
              <w:t>1. LASTEAIA ÜLDINFO</w:t>
            </w:r>
            <w:r w:rsidR="00622044"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2044"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_Toc63424254 \h </w:instrText>
            </w:r>
            <w:r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4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2044" w:rsidRPr="00622044" w:rsidRDefault="00587D46">
          <w:pPr>
            <w:pStyle w:val="SK2"/>
            <w:rPr>
              <w:rFonts w:eastAsiaTheme="minorEastAsia"/>
              <w:smallCaps w:val="0"/>
              <w:noProof/>
              <w:lang w:eastAsia="et-EE"/>
            </w:rPr>
          </w:pPr>
          <w:hyperlink w:anchor="_Toc63424263" w:history="1">
            <w:r w:rsidR="00622044" w:rsidRPr="00622044">
              <w:rPr>
                <w:rStyle w:val="Hperlink"/>
                <w:noProof/>
              </w:rPr>
              <w:t>1.2 Ajalugu</w:t>
            </w:r>
            <w:r w:rsidR="00622044" w:rsidRPr="00622044">
              <w:rPr>
                <w:noProof/>
                <w:webHidden/>
              </w:rPr>
              <w:tab/>
            </w:r>
            <w:r w:rsidRPr="00622044">
              <w:rPr>
                <w:noProof/>
                <w:webHidden/>
              </w:rPr>
              <w:fldChar w:fldCharType="begin"/>
            </w:r>
            <w:r w:rsidR="00622044" w:rsidRPr="00622044">
              <w:rPr>
                <w:noProof/>
                <w:webHidden/>
              </w:rPr>
              <w:instrText xml:space="preserve"> PAGEREF _Toc63424263 \h </w:instrText>
            </w:r>
            <w:r w:rsidRPr="00622044">
              <w:rPr>
                <w:noProof/>
                <w:webHidden/>
              </w:rPr>
            </w:r>
            <w:r w:rsidRPr="00622044">
              <w:rPr>
                <w:noProof/>
                <w:webHidden/>
              </w:rPr>
              <w:fldChar w:fldCharType="separate"/>
            </w:r>
            <w:r w:rsidR="000346F1">
              <w:rPr>
                <w:noProof/>
                <w:webHidden/>
              </w:rPr>
              <w:t>4</w:t>
            </w:r>
            <w:r w:rsidRPr="00622044">
              <w:rPr>
                <w:noProof/>
                <w:webHidden/>
              </w:rPr>
              <w:fldChar w:fldCharType="end"/>
            </w:r>
          </w:hyperlink>
        </w:p>
        <w:p w:rsidR="00622044" w:rsidRPr="00622044" w:rsidRDefault="00587D46">
          <w:pPr>
            <w:pStyle w:val="SK2"/>
            <w:rPr>
              <w:rFonts w:eastAsiaTheme="minorEastAsia"/>
              <w:smallCaps w:val="0"/>
              <w:noProof/>
              <w:lang w:eastAsia="et-EE"/>
            </w:rPr>
          </w:pPr>
          <w:hyperlink w:anchor="_Toc63424269" w:history="1">
            <w:r w:rsidR="00622044" w:rsidRPr="00622044">
              <w:rPr>
                <w:rStyle w:val="Hperlink"/>
                <w:noProof/>
              </w:rPr>
              <w:t>1.3 Lasteaia kirjeldus</w:t>
            </w:r>
            <w:r w:rsidR="00622044" w:rsidRPr="00622044">
              <w:rPr>
                <w:noProof/>
                <w:webHidden/>
              </w:rPr>
              <w:tab/>
            </w:r>
            <w:r w:rsidRPr="00622044">
              <w:rPr>
                <w:noProof/>
                <w:webHidden/>
              </w:rPr>
              <w:fldChar w:fldCharType="begin"/>
            </w:r>
            <w:r w:rsidR="00622044" w:rsidRPr="00622044">
              <w:rPr>
                <w:noProof/>
                <w:webHidden/>
              </w:rPr>
              <w:instrText xml:space="preserve"> PAGEREF _Toc63424269 \h </w:instrText>
            </w:r>
            <w:r w:rsidRPr="00622044">
              <w:rPr>
                <w:noProof/>
                <w:webHidden/>
              </w:rPr>
            </w:r>
            <w:r w:rsidRPr="00622044">
              <w:rPr>
                <w:noProof/>
                <w:webHidden/>
              </w:rPr>
              <w:fldChar w:fldCharType="separate"/>
            </w:r>
            <w:r w:rsidR="000346F1">
              <w:rPr>
                <w:noProof/>
                <w:webHidden/>
              </w:rPr>
              <w:t>4</w:t>
            </w:r>
            <w:r w:rsidRPr="00622044">
              <w:rPr>
                <w:noProof/>
                <w:webHidden/>
              </w:rPr>
              <w:fldChar w:fldCharType="end"/>
            </w:r>
          </w:hyperlink>
        </w:p>
        <w:p w:rsidR="00622044" w:rsidRPr="00622044" w:rsidRDefault="00587D46">
          <w:pPr>
            <w:pStyle w:val="SK1"/>
            <w:tabs>
              <w:tab w:val="right" w:leader="dot" w:pos="830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et-EE"/>
            </w:rPr>
          </w:pPr>
          <w:hyperlink w:anchor="_Toc63424274" w:history="1">
            <w:r w:rsidR="00622044" w:rsidRPr="00622044">
              <w:rPr>
                <w:rStyle w:val="Hperlink"/>
                <w:rFonts w:ascii="Times New Roman" w:hAnsi="Times New Roman" w:cs="Times New Roman"/>
                <w:noProof/>
                <w:sz w:val="24"/>
                <w:szCs w:val="24"/>
              </w:rPr>
              <w:t>2. EESMÄRGID</w:t>
            </w:r>
            <w:r w:rsidR="00622044"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2044"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_Toc63424274 \h </w:instrText>
            </w:r>
            <w:r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4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2044" w:rsidRPr="00622044" w:rsidRDefault="00587D46">
          <w:pPr>
            <w:pStyle w:val="SK1"/>
            <w:tabs>
              <w:tab w:val="right" w:leader="dot" w:pos="830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et-EE"/>
            </w:rPr>
          </w:pPr>
          <w:hyperlink w:anchor="_Toc63424275" w:history="1">
            <w:r w:rsidR="00622044" w:rsidRPr="00622044">
              <w:rPr>
                <w:rStyle w:val="Hperlink"/>
                <w:rFonts w:ascii="Times New Roman" w:hAnsi="Times New Roman" w:cs="Times New Roman"/>
                <w:noProof/>
                <w:sz w:val="24"/>
                <w:szCs w:val="24"/>
              </w:rPr>
              <w:t>3. LASTEAIA PÕHIVÄÄRTUSED</w:t>
            </w:r>
            <w:r w:rsidR="00622044"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2044"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_Toc63424275 \h </w:instrText>
            </w:r>
            <w:r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4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2044" w:rsidRPr="00622044" w:rsidRDefault="00587D46">
          <w:pPr>
            <w:pStyle w:val="SK1"/>
            <w:tabs>
              <w:tab w:val="right" w:leader="dot" w:pos="830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et-EE"/>
            </w:rPr>
          </w:pPr>
          <w:hyperlink w:anchor="_Toc63424276" w:history="1">
            <w:r w:rsidR="00622044" w:rsidRPr="00622044">
              <w:rPr>
                <w:rStyle w:val="Hperlink"/>
                <w:rFonts w:ascii="Times New Roman" w:hAnsi="Times New Roman" w:cs="Times New Roman"/>
                <w:noProof/>
                <w:sz w:val="24"/>
                <w:szCs w:val="24"/>
              </w:rPr>
              <w:t>4. ÕPIKÄSITUS</w:t>
            </w:r>
            <w:r w:rsidR="00622044"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2044"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_Toc63424276 \h </w:instrText>
            </w:r>
            <w:r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4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2044" w:rsidRPr="00622044" w:rsidRDefault="00587D46">
          <w:pPr>
            <w:pStyle w:val="SK1"/>
            <w:tabs>
              <w:tab w:val="right" w:leader="dot" w:pos="830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et-EE"/>
            </w:rPr>
          </w:pPr>
          <w:hyperlink w:anchor="_Toc63424277" w:history="1">
            <w:r w:rsidR="00622044" w:rsidRPr="00622044">
              <w:rPr>
                <w:rStyle w:val="Hperlink"/>
                <w:rFonts w:ascii="Times New Roman" w:hAnsi="Times New Roman" w:cs="Times New Roman"/>
                <w:noProof/>
                <w:sz w:val="24"/>
                <w:szCs w:val="24"/>
              </w:rPr>
              <w:t>5. VÄLJAKUTSED</w:t>
            </w:r>
            <w:r w:rsidR="00622044"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2044"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_Toc63424277 \h </w:instrText>
            </w:r>
            <w:r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4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2044" w:rsidRPr="00622044" w:rsidRDefault="00587D46">
          <w:pPr>
            <w:pStyle w:val="SK1"/>
            <w:tabs>
              <w:tab w:val="right" w:leader="dot" w:pos="830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et-EE"/>
            </w:rPr>
          </w:pPr>
          <w:hyperlink w:anchor="_Toc63424278" w:history="1">
            <w:r w:rsidR="00622044" w:rsidRPr="00622044">
              <w:rPr>
                <w:rStyle w:val="Hperlink"/>
                <w:rFonts w:ascii="Times New Roman" w:hAnsi="Times New Roman" w:cs="Times New Roman"/>
                <w:noProof/>
                <w:sz w:val="24"/>
                <w:szCs w:val="24"/>
              </w:rPr>
              <w:t>6. EESMÄRGID JA TEGEVUSKAVA</w:t>
            </w:r>
            <w:r w:rsidR="00622044"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2044"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_Toc63424278 \h </w:instrText>
            </w:r>
            <w:r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4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2044" w:rsidRPr="00622044" w:rsidRDefault="00587D46">
          <w:pPr>
            <w:pStyle w:val="SK2"/>
            <w:rPr>
              <w:rFonts w:eastAsiaTheme="minorEastAsia"/>
              <w:smallCaps w:val="0"/>
              <w:noProof/>
              <w:lang w:eastAsia="et-EE"/>
            </w:rPr>
          </w:pPr>
          <w:hyperlink w:anchor="_Toc63424279" w:history="1">
            <w:r w:rsidR="00622044" w:rsidRPr="00622044">
              <w:rPr>
                <w:rStyle w:val="Hperlink"/>
                <w:noProof/>
              </w:rPr>
              <w:t>6.1 Ees</w:t>
            </w:r>
            <w:r w:rsidR="00C50823">
              <w:rPr>
                <w:rStyle w:val="Hperlink"/>
                <w:noProof/>
              </w:rPr>
              <w:t>t</w:t>
            </w:r>
            <w:r w:rsidR="00622044" w:rsidRPr="00622044">
              <w:rPr>
                <w:rStyle w:val="Hperlink"/>
                <w:noProof/>
              </w:rPr>
              <w:t>vedamine ja juhtimine</w:t>
            </w:r>
            <w:r w:rsidR="00622044" w:rsidRPr="00622044">
              <w:rPr>
                <w:noProof/>
                <w:webHidden/>
              </w:rPr>
              <w:tab/>
            </w:r>
            <w:r w:rsidRPr="00622044">
              <w:rPr>
                <w:noProof/>
                <w:webHidden/>
              </w:rPr>
              <w:fldChar w:fldCharType="begin"/>
            </w:r>
            <w:r w:rsidR="00622044" w:rsidRPr="00622044">
              <w:rPr>
                <w:noProof/>
                <w:webHidden/>
              </w:rPr>
              <w:instrText xml:space="preserve"> PAGEREF _Toc63424279 \h </w:instrText>
            </w:r>
            <w:r w:rsidRPr="00622044">
              <w:rPr>
                <w:noProof/>
                <w:webHidden/>
              </w:rPr>
            </w:r>
            <w:r w:rsidRPr="00622044">
              <w:rPr>
                <w:noProof/>
                <w:webHidden/>
              </w:rPr>
              <w:fldChar w:fldCharType="separate"/>
            </w:r>
            <w:r w:rsidR="000346F1">
              <w:rPr>
                <w:noProof/>
                <w:webHidden/>
              </w:rPr>
              <w:t>6</w:t>
            </w:r>
            <w:r w:rsidRPr="00622044">
              <w:rPr>
                <w:noProof/>
                <w:webHidden/>
              </w:rPr>
              <w:fldChar w:fldCharType="end"/>
            </w:r>
          </w:hyperlink>
        </w:p>
        <w:p w:rsidR="00622044" w:rsidRPr="00622044" w:rsidRDefault="00587D46">
          <w:pPr>
            <w:pStyle w:val="SK2"/>
            <w:rPr>
              <w:rFonts w:eastAsiaTheme="minorEastAsia"/>
              <w:smallCaps w:val="0"/>
              <w:noProof/>
              <w:lang w:eastAsia="et-EE"/>
            </w:rPr>
          </w:pPr>
          <w:hyperlink w:anchor="_Toc63424280" w:history="1">
            <w:r w:rsidR="00622044" w:rsidRPr="00622044">
              <w:rPr>
                <w:rStyle w:val="Hperlink"/>
                <w:noProof/>
              </w:rPr>
              <w:t>6.2 Inimressursside juhtimine</w:t>
            </w:r>
            <w:r w:rsidR="00622044" w:rsidRPr="00622044">
              <w:rPr>
                <w:noProof/>
                <w:webHidden/>
              </w:rPr>
              <w:tab/>
            </w:r>
            <w:r w:rsidRPr="00622044">
              <w:rPr>
                <w:noProof/>
                <w:webHidden/>
              </w:rPr>
              <w:fldChar w:fldCharType="begin"/>
            </w:r>
            <w:r w:rsidR="00622044" w:rsidRPr="00622044">
              <w:rPr>
                <w:noProof/>
                <w:webHidden/>
              </w:rPr>
              <w:instrText xml:space="preserve"> PAGEREF _Toc63424280 \h </w:instrText>
            </w:r>
            <w:r w:rsidRPr="00622044">
              <w:rPr>
                <w:noProof/>
                <w:webHidden/>
              </w:rPr>
            </w:r>
            <w:r w:rsidRPr="00622044">
              <w:rPr>
                <w:noProof/>
                <w:webHidden/>
              </w:rPr>
              <w:fldChar w:fldCharType="separate"/>
            </w:r>
            <w:r w:rsidR="000346F1">
              <w:rPr>
                <w:noProof/>
                <w:webHidden/>
              </w:rPr>
              <w:t>7</w:t>
            </w:r>
            <w:r w:rsidRPr="00622044">
              <w:rPr>
                <w:noProof/>
                <w:webHidden/>
              </w:rPr>
              <w:fldChar w:fldCharType="end"/>
            </w:r>
          </w:hyperlink>
        </w:p>
        <w:p w:rsidR="00622044" w:rsidRPr="00622044" w:rsidRDefault="00587D46">
          <w:pPr>
            <w:pStyle w:val="SK2"/>
            <w:rPr>
              <w:rFonts w:eastAsiaTheme="minorEastAsia"/>
              <w:smallCaps w:val="0"/>
              <w:noProof/>
              <w:lang w:eastAsia="et-EE"/>
            </w:rPr>
          </w:pPr>
          <w:hyperlink w:anchor="_Toc63424281" w:history="1">
            <w:r w:rsidR="00622044" w:rsidRPr="00622044">
              <w:rPr>
                <w:rStyle w:val="Hperlink"/>
                <w:noProof/>
              </w:rPr>
              <w:t>6.3 Õppe- ja kasvatustöö</w:t>
            </w:r>
            <w:r w:rsidR="00622044" w:rsidRPr="00622044">
              <w:rPr>
                <w:noProof/>
                <w:webHidden/>
              </w:rPr>
              <w:tab/>
            </w:r>
            <w:r w:rsidRPr="00622044">
              <w:rPr>
                <w:noProof/>
                <w:webHidden/>
              </w:rPr>
              <w:fldChar w:fldCharType="begin"/>
            </w:r>
            <w:r w:rsidR="00622044" w:rsidRPr="00622044">
              <w:rPr>
                <w:noProof/>
                <w:webHidden/>
              </w:rPr>
              <w:instrText xml:space="preserve"> PAGEREF _Toc63424281 \h </w:instrText>
            </w:r>
            <w:r w:rsidRPr="00622044">
              <w:rPr>
                <w:noProof/>
                <w:webHidden/>
              </w:rPr>
            </w:r>
            <w:r w:rsidRPr="00622044">
              <w:rPr>
                <w:noProof/>
                <w:webHidden/>
              </w:rPr>
              <w:fldChar w:fldCharType="separate"/>
            </w:r>
            <w:r w:rsidR="000346F1">
              <w:rPr>
                <w:noProof/>
                <w:webHidden/>
              </w:rPr>
              <w:t>7</w:t>
            </w:r>
            <w:r w:rsidRPr="00622044">
              <w:rPr>
                <w:noProof/>
                <w:webHidden/>
              </w:rPr>
              <w:fldChar w:fldCharType="end"/>
            </w:r>
          </w:hyperlink>
        </w:p>
        <w:p w:rsidR="00622044" w:rsidRPr="00622044" w:rsidRDefault="00587D46">
          <w:pPr>
            <w:pStyle w:val="SK2"/>
            <w:rPr>
              <w:rFonts w:eastAsiaTheme="minorEastAsia"/>
              <w:smallCaps w:val="0"/>
              <w:noProof/>
              <w:lang w:eastAsia="et-EE"/>
            </w:rPr>
          </w:pPr>
          <w:hyperlink w:anchor="_Toc63424282" w:history="1">
            <w:r w:rsidR="00622044" w:rsidRPr="00622044">
              <w:rPr>
                <w:rStyle w:val="Hperlink"/>
                <w:noProof/>
              </w:rPr>
              <w:t>6.4 Huvigruppide kaasamine</w:t>
            </w:r>
            <w:r w:rsidR="00622044" w:rsidRPr="00622044">
              <w:rPr>
                <w:noProof/>
                <w:webHidden/>
              </w:rPr>
              <w:tab/>
            </w:r>
            <w:r w:rsidRPr="00622044">
              <w:rPr>
                <w:noProof/>
                <w:webHidden/>
              </w:rPr>
              <w:fldChar w:fldCharType="begin"/>
            </w:r>
            <w:r w:rsidR="00622044" w:rsidRPr="00622044">
              <w:rPr>
                <w:noProof/>
                <w:webHidden/>
              </w:rPr>
              <w:instrText xml:space="preserve"> PAGEREF _Toc63424282 \h </w:instrText>
            </w:r>
            <w:r w:rsidRPr="00622044">
              <w:rPr>
                <w:noProof/>
                <w:webHidden/>
              </w:rPr>
            </w:r>
            <w:r w:rsidRPr="00622044">
              <w:rPr>
                <w:noProof/>
                <w:webHidden/>
              </w:rPr>
              <w:fldChar w:fldCharType="separate"/>
            </w:r>
            <w:r w:rsidR="000346F1">
              <w:rPr>
                <w:noProof/>
                <w:webHidden/>
              </w:rPr>
              <w:t>8</w:t>
            </w:r>
            <w:r w:rsidRPr="00622044">
              <w:rPr>
                <w:noProof/>
                <w:webHidden/>
              </w:rPr>
              <w:fldChar w:fldCharType="end"/>
            </w:r>
          </w:hyperlink>
        </w:p>
        <w:p w:rsidR="00622044" w:rsidRPr="00622044" w:rsidRDefault="00587D46">
          <w:pPr>
            <w:pStyle w:val="SK2"/>
            <w:rPr>
              <w:rFonts w:eastAsiaTheme="minorEastAsia"/>
              <w:smallCaps w:val="0"/>
              <w:noProof/>
              <w:lang w:eastAsia="et-EE"/>
            </w:rPr>
          </w:pPr>
          <w:hyperlink w:anchor="_Toc63424283" w:history="1">
            <w:r w:rsidR="00622044" w:rsidRPr="00622044">
              <w:rPr>
                <w:rStyle w:val="Hperlink"/>
                <w:noProof/>
              </w:rPr>
              <w:t>6.5 Ressursside juhtimine</w:t>
            </w:r>
            <w:r w:rsidR="00622044" w:rsidRPr="00622044">
              <w:rPr>
                <w:noProof/>
                <w:webHidden/>
              </w:rPr>
              <w:tab/>
            </w:r>
            <w:r w:rsidRPr="00622044">
              <w:rPr>
                <w:noProof/>
                <w:webHidden/>
              </w:rPr>
              <w:fldChar w:fldCharType="begin"/>
            </w:r>
            <w:r w:rsidR="00622044" w:rsidRPr="00622044">
              <w:rPr>
                <w:noProof/>
                <w:webHidden/>
              </w:rPr>
              <w:instrText xml:space="preserve"> PAGEREF _Toc63424283 \h </w:instrText>
            </w:r>
            <w:r w:rsidRPr="00622044">
              <w:rPr>
                <w:noProof/>
                <w:webHidden/>
              </w:rPr>
            </w:r>
            <w:r w:rsidRPr="00622044">
              <w:rPr>
                <w:noProof/>
                <w:webHidden/>
              </w:rPr>
              <w:fldChar w:fldCharType="separate"/>
            </w:r>
            <w:r w:rsidR="000346F1">
              <w:rPr>
                <w:noProof/>
                <w:webHidden/>
              </w:rPr>
              <w:t>8</w:t>
            </w:r>
            <w:r w:rsidRPr="00622044">
              <w:rPr>
                <w:noProof/>
                <w:webHidden/>
              </w:rPr>
              <w:fldChar w:fldCharType="end"/>
            </w:r>
          </w:hyperlink>
        </w:p>
        <w:p w:rsidR="00622044" w:rsidRDefault="00587D46">
          <w:pPr>
            <w:pStyle w:val="SK1"/>
            <w:tabs>
              <w:tab w:val="right" w:leader="dot" w:pos="830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t-EE"/>
            </w:rPr>
          </w:pPr>
          <w:hyperlink w:anchor="_Toc63424284" w:history="1">
            <w:r w:rsidR="00622044" w:rsidRPr="00622044">
              <w:rPr>
                <w:rStyle w:val="Hperlink"/>
                <w:rFonts w:ascii="Times New Roman" w:hAnsi="Times New Roman" w:cs="Times New Roman"/>
                <w:noProof/>
                <w:sz w:val="24"/>
                <w:szCs w:val="24"/>
              </w:rPr>
              <w:t>7.  ARENGUKAVA ELLUVIIMINE JA UUENDAMINE</w:t>
            </w:r>
            <w:r w:rsidR="00622044"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2044"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_Toc63424284 \h </w:instrText>
            </w:r>
            <w:r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4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6220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130A" w:rsidRPr="00C83879" w:rsidRDefault="00587D46">
          <w:pPr>
            <w:rPr>
              <w:rFonts w:ascii="Times New Roman" w:hAnsi="Times New Roman" w:cs="Times New Roman"/>
            </w:rPr>
          </w:pPr>
          <w:r w:rsidRPr="00C83879">
            <w:rPr>
              <w:rFonts w:ascii="Times New Roman" w:hAnsi="Times New Roman" w:cs="Times New Roman"/>
            </w:rPr>
            <w:fldChar w:fldCharType="end"/>
          </w:r>
        </w:p>
      </w:sdtContent>
    </w:sdt>
    <w:p w:rsidR="00B15AB6" w:rsidRPr="00C83879" w:rsidRDefault="00E714C0" w:rsidP="00B15AB6">
      <w:pPr>
        <w:rPr>
          <w:rFonts w:ascii="Times New Roman" w:hAnsi="Times New Roman" w:cs="Times New Roman"/>
        </w:rPr>
      </w:pPr>
      <w:r w:rsidRPr="00C83879">
        <w:rPr>
          <w:rFonts w:ascii="Times New Roman" w:hAnsi="Times New Roman" w:cs="Times New Roman"/>
        </w:rPr>
        <w:br w:type="page"/>
      </w:r>
    </w:p>
    <w:p w:rsidR="00AD12B9" w:rsidRPr="00C83879" w:rsidRDefault="007D5417" w:rsidP="00E51C91">
      <w:pPr>
        <w:pStyle w:val="Pealkiri10"/>
        <w:rPr>
          <w:rFonts w:cs="Times New Roman"/>
          <w:szCs w:val="24"/>
        </w:rPr>
      </w:pPr>
      <w:bookmarkStart w:id="0" w:name="_Toc63424252"/>
      <w:r w:rsidRPr="00C83879">
        <w:rPr>
          <w:rFonts w:cs="Times New Roman"/>
          <w:szCs w:val="24"/>
        </w:rPr>
        <w:lastRenderedPageBreak/>
        <w:t>Sissejuhatus</w:t>
      </w:r>
      <w:bookmarkEnd w:id="0"/>
    </w:p>
    <w:p w:rsidR="00267317" w:rsidRPr="00C83879" w:rsidRDefault="005B393B" w:rsidP="00F3264E">
      <w:pPr>
        <w:pStyle w:val="Normaallaadveeb"/>
        <w:spacing w:after="0" w:line="276" w:lineRule="auto"/>
        <w:jc w:val="both"/>
      </w:pPr>
      <w:r w:rsidRPr="00C83879">
        <w:t>Õisu l</w:t>
      </w:r>
      <w:r w:rsidR="002F3DD7" w:rsidRPr="00C83879">
        <w:t>asteaia arengukava on koolieelse lasteasutuse järjepideva arengu tagamiseks koostatud dokument, mis on valminud koostöös asutuse pedagoogilise nõukogu ja hoolekoguga.</w:t>
      </w:r>
    </w:p>
    <w:p w:rsidR="00F3264E" w:rsidRDefault="00267317" w:rsidP="00F3264E">
      <w:pPr>
        <w:pStyle w:val="Normaallaadveeb"/>
        <w:spacing w:after="0" w:line="276" w:lineRule="auto"/>
        <w:jc w:val="both"/>
      </w:pPr>
      <w:r w:rsidRPr="00C83879">
        <w:t>Arengukavas määratletakse pikaajalised eesmärgid ja tegevused, millest lähtutakse lasteaia igapäevases tegevuses.</w:t>
      </w:r>
      <w:r w:rsidR="00B907A0" w:rsidRPr="00C83879">
        <w:t xml:space="preserve"> </w:t>
      </w:r>
      <w:r w:rsidR="00B907A0" w:rsidRPr="00C83879">
        <w:rPr>
          <w:color w:val="000000" w:themeColor="text1"/>
        </w:rPr>
        <w:t>Arengukava koostamisel kasutati SWOT-analüüsi, grupitööd,  tagasiside lastelt</w:t>
      </w:r>
      <w:r w:rsidR="0057591D" w:rsidRPr="00C83879">
        <w:rPr>
          <w:color w:val="000000" w:themeColor="text1"/>
        </w:rPr>
        <w:t>.</w:t>
      </w:r>
    </w:p>
    <w:p w:rsidR="000B27E4" w:rsidRPr="00C83879" w:rsidRDefault="000B27E4" w:rsidP="00F3264E">
      <w:pPr>
        <w:pStyle w:val="Normaallaadveeb"/>
        <w:spacing w:after="0" w:line="276" w:lineRule="auto"/>
        <w:jc w:val="both"/>
      </w:pPr>
    </w:p>
    <w:p w:rsidR="00267317" w:rsidRPr="00C83879" w:rsidRDefault="00267317" w:rsidP="00F3264E">
      <w:pPr>
        <w:pStyle w:val="Pealkiri3"/>
        <w:spacing w:before="0" w:beforeAutospacing="0" w:after="0" w:afterAutospacing="0" w:line="276" w:lineRule="auto"/>
        <w:jc w:val="both"/>
        <w:rPr>
          <w:b w:val="0"/>
          <w:color w:val="000000" w:themeColor="text1"/>
          <w:sz w:val="24"/>
          <w:szCs w:val="24"/>
        </w:rPr>
      </w:pPr>
      <w:bookmarkStart w:id="1" w:name="_Toc62743131"/>
      <w:bookmarkStart w:id="2" w:name="_Toc63423999"/>
      <w:bookmarkStart w:id="3" w:name="_Toc63424253"/>
      <w:r w:rsidRPr="00C83879">
        <w:rPr>
          <w:b w:val="0"/>
          <w:sz w:val="24"/>
          <w:szCs w:val="24"/>
        </w:rPr>
        <w:t>Lasteaia arengukavas  lähtutakse järgmis</w:t>
      </w:r>
      <w:r w:rsidR="00613C90" w:rsidRPr="00C83879">
        <w:rPr>
          <w:b w:val="0"/>
          <w:sz w:val="24"/>
          <w:szCs w:val="24"/>
        </w:rPr>
        <w:t>test suunisdokumentidest: Õisu l</w:t>
      </w:r>
      <w:r w:rsidRPr="00C83879">
        <w:rPr>
          <w:b w:val="0"/>
          <w:sz w:val="24"/>
          <w:szCs w:val="24"/>
        </w:rPr>
        <w:t>asteaia sisehi</w:t>
      </w:r>
      <w:r w:rsidR="00613C90" w:rsidRPr="00C83879">
        <w:rPr>
          <w:b w:val="0"/>
          <w:sz w:val="24"/>
          <w:szCs w:val="24"/>
        </w:rPr>
        <w:t>ndamis-aruanne 2017</w:t>
      </w:r>
      <w:r w:rsidR="005B393B" w:rsidRPr="00C83879">
        <w:rPr>
          <w:b w:val="0"/>
          <w:sz w:val="24"/>
          <w:szCs w:val="24"/>
        </w:rPr>
        <w:t>-2020, Õisu l</w:t>
      </w:r>
      <w:r w:rsidRPr="00C83879">
        <w:rPr>
          <w:b w:val="0"/>
          <w:sz w:val="24"/>
          <w:szCs w:val="24"/>
        </w:rPr>
        <w:t>asteaia õppekava</w:t>
      </w:r>
      <w:r w:rsidR="00403C63" w:rsidRPr="00C83879">
        <w:rPr>
          <w:b w:val="0"/>
          <w:sz w:val="24"/>
          <w:szCs w:val="24"/>
        </w:rPr>
        <w:t xml:space="preserve"> </w:t>
      </w:r>
      <w:r w:rsidRPr="00C83879">
        <w:rPr>
          <w:b w:val="0"/>
          <w:color w:val="000000" w:themeColor="text1"/>
          <w:sz w:val="24"/>
          <w:szCs w:val="24"/>
        </w:rPr>
        <w:t>ja Mulgi valla arengukava 2019-2025.</w:t>
      </w:r>
      <w:bookmarkEnd w:id="1"/>
      <w:bookmarkEnd w:id="2"/>
      <w:bookmarkEnd w:id="3"/>
    </w:p>
    <w:p w:rsidR="00267317" w:rsidRPr="00C83879" w:rsidRDefault="00267317" w:rsidP="00F3264E">
      <w:pPr>
        <w:pStyle w:val="Pealkiri3"/>
        <w:spacing w:line="276" w:lineRule="auto"/>
        <w:jc w:val="both"/>
        <w:rPr>
          <w:b w:val="0"/>
          <w:sz w:val="24"/>
          <w:szCs w:val="24"/>
        </w:rPr>
      </w:pPr>
    </w:p>
    <w:p w:rsidR="00267317" w:rsidRPr="00C83879" w:rsidRDefault="00267317" w:rsidP="000477D3">
      <w:pPr>
        <w:pStyle w:val="Pealkiri3"/>
        <w:spacing w:line="360" w:lineRule="auto"/>
        <w:jc w:val="both"/>
        <w:rPr>
          <w:b w:val="0"/>
          <w:sz w:val="24"/>
          <w:szCs w:val="24"/>
        </w:rPr>
      </w:pPr>
    </w:p>
    <w:p w:rsidR="00267317" w:rsidRPr="00C83879" w:rsidRDefault="00267317" w:rsidP="000477D3">
      <w:pPr>
        <w:pStyle w:val="Pealkiri3"/>
        <w:spacing w:line="360" w:lineRule="auto"/>
        <w:jc w:val="both"/>
        <w:rPr>
          <w:b w:val="0"/>
          <w:sz w:val="24"/>
          <w:szCs w:val="24"/>
        </w:rPr>
      </w:pPr>
    </w:p>
    <w:p w:rsidR="000477D3" w:rsidRPr="00C83879" w:rsidRDefault="000477D3" w:rsidP="000477D3">
      <w:pPr>
        <w:pStyle w:val="Pealkiri3"/>
        <w:spacing w:line="360" w:lineRule="auto"/>
        <w:jc w:val="both"/>
        <w:rPr>
          <w:b w:val="0"/>
          <w:sz w:val="24"/>
          <w:szCs w:val="24"/>
        </w:rPr>
      </w:pPr>
    </w:p>
    <w:p w:rsidR="008546E8" w:rsidRPr="00C83879" w:rsidRDefault="008546E8" w:rsidP="000477D3">
      <w:pPr>
        <w:pStyle w:val="Pealkiri3"/>
        <w:spacing w:line="360" w:lineRule="auto"/>
        <w:jc w:val="both"/>
        <w:rPr>
          <w:b w:val="0"/>
          <w:sz w:val="24"/>
          <w:szCs w:val="24"/>
        </w:rPr>
      </w:pPr>
    </w:p>
    <w:p w:rsidR="008546E8" w:rsidRPr="00C83879" w:rsidRDefault="008546E8" w:rsidP="000477D3">
      <w:pPr>
        <w:pStyle w:val="Pealkiri3"/>
        <w:spacing w:line="360" w:lineRule="auto"/>
        <w:jc w:val="both"/>
        <w:rPr>
          <w:b w:val="0"/>
          <w:sz w:val="24"/>
          <w:szCs w:val="24"/>
        </w:rPr>
      </w:pPr>
    </w:p>
    <w:p w:rsidR="008546E8" w:rsidRPr="00C83879" w:rsidRDefault="008546E8" w:rsidP="000477D3">
      <w:pPr>
        <w:pStyle w:val="Pealkiri3"/>
        <w:spacing w:line="360" w:lineRule="auto"/>
        <w:jc w:val="both"/>
        <w:rPr>
          <w:b w:val="0"/>
          <w:sz w:val="24"/>
          <w:szCs w:val="24"/>
        </w:rPr>
      </w:pPr>
    </w:p>
    <w:p w:rsidR="008546E8" w:rsidRPr="00C83879" w:rsidRDefault="008546E8" w:rsidP="000477D3">
      <w:pPr>
        <w:pStyle w:val="Pealkiri3"/>
        <w:spacing w:line="360" w:lineRule="auto"/>
        <w:jc w:val="both"/>
        <w:rPr>
          <w:b w:val="0"/>
          <w:sz w:val="24"/>
          <w:szCs w:val="24"/>
        </w:rPr>
      </w:pPr>
    </w:p>
    <w:p w:rsidR="008546E8" w:rsidRPr="00C83879" w:rsidRDefault="008546E8" w:rsidP="000477D3">
      <w:pPr>
        <w:pStyle w:val="Pealkiri3"/>
        <w:spacing w:line="360" w:lineRule="auto"/>
        <w:jc w:val="both"/>
        <w:rPr>
          <w:b w:val="0"/>
          <w:sz w:val="24"/>
          <w:szCs w:val="24"/>
        </w:rPr>
      </w:pPr>
    </w:p>
    <w:p w:rsidR="008546E8" w:rsidRPr="00C83879" w:rsidRDefault="008546E8" w:rsidP="000477D3">
      <w:pPr>
        <w:pStyle w:val="Pealkiri3"/>
        <w:spacing w:line="360" w:lineRule="auto"/>
        <w:jc w:val="both"/>
        <w:rPr>
          <w:b w:val="0"/>
          <w:sz w:val="24"/>
          <w:szCs w:val="24"/>
        </w:rPr>
      </w:pPr>
    </w:p>
    <w:p w:rsidR="008546E8" w:rsidRPr="00C83879" w:rsidRDefault="008546E8" w:rsidP="000477D3">
      <w:pPr>
        <w:pStyle w:val="Pealkiri3"/>
        <w:spacing w:line="360" w:lineRule="auto"/>
        <w:jc w:val="both"/>
        <w:rPr>
          <w:b w:val="0"/>
          <w:sz w:val="24"/>
          <w:szCs w:val="24"/>
        </w:rPr>
      </w:pPr>
    </w:p>
    <w:p w:rsidR="00F3264E" w:rsidRPr="00C83879" w:rsidRDefault="00F3264E" w:rsidP="000477D3">
      <w:pPr>
        <w:pStyle w:val="Pealkiri3"/>
        <w:spacing w:line="360" w:lineRule="auto"/>
        <w:jc w:val="both"/>
        <w:rPr>
          <w:b w:val="0"/>
          <w:sz w:val="24"/>
          <w:szCs w:val="24"/>
        </w:rPr>
      </w:pPr>
    </w:p>
    <w:p w:rsidR="008546E8" w:rsidRPr="00C83879" w:rsidRDefault="008546E8" w:rsidP="000477D3">
      <w:pPr>
        <w:pStyle w:val="Pealkiri3"/>
        <w:spacing w:line="360" w:lineRule="auto"/>
        <w:jc w:val="both"/>
        <w:rPr>
          <w:b w:val="0"/>
          <w:sz w:val="24"/>
          <w:szCs w:val="24"/>
        </w:rPr>
      </w:pPr>
    </w:p>
    <w:p w:rsidR="0025033A" w:rsidRPr="00C83879" w:rsidRDefault="007D5417" w:rsidP="007D5417">
      <w:pPr>
        <w:pStyle w:val="Pealkiri10"/>
        <w:rPr>
          <w:rFonts w:cs="Times New Roman"/>
        </w:rPr>
      </w:pPr>
      <w:bookmarkStart w:id="4" w:name="_Toc499623086"/>
      <w:bookmarkStart w:id="5" w:name="_Toc63424254"/>
      <w:r w:rsidRPr="00C83879">
        <w:rPr>
          <w:rFonts w:cs="Times New Roman"/>
        </w:rPr>
        <w:lastRenderedPageBreak/>
        <w:t xml:space="preserve">1. </w:t>
      </w:r>
      <w:bookmarkEnd w:id="4"/>
      <w:r w:rsidR="003C61B9" w:rsidRPr="00C83879">
        <w:rPr>
          <w:rFonts w:cs="Times New Roman"/>
        </w:rPr>
        <w:t>LASTEAIA ÜLDINFO</w:t>
      </w:r>
      <w:bookmarkEnd w:id="5"/>
    </w:p>
    <w:p w:rsidR="0025033A" w:rsidRPr="00C83879" w:rsidRDefault="0025033A" w:rsidP="0025033A">
      <w:pPr>
        <w:pStyle w:val="Pealkiri3"/>
        <w:jc w:val="both"/>
        <w:rPr>
          <w:b w:val="0"/>
          <w:sz w:val="24"/>
          <w:szCs w:val="24"/>
        </w:rPr>
      </w:pPr>
      <w:bookmarkStart w:id="6" w:name="_Toc62743133"/>
      <w:bookmarkStart w:id="7" w:name="_Toc63424001"/>
      <w:bookmarkStart w:id="8" w:name="_Toc63424255"/>
      <w:r w:rsidRPr="00C83879">
        <w:rPr>
          <w:b w:val="0"/>
          <w:sz w:val="24"/>
          <w:szCs w:val="24"/>
        </w:rPr>
        <w:t>Asutus:</w:t>
      </w:r>
      <w:r w:rsidRPr="00C83879">
        <w:rPr>
          <w:b w:val="0"/>
          <w:sz w:val="24"/>
          <w:szCs w:val="24"/>
        </w:rPr>
        <w:tab/>
      </w:r>
      <w:r w:rsidR="0020358C" w:rsidRPr="00C83879">
        <w:rPr>
          <w:b w:val="0"/>
          <w:sz w:val="24"/>
          <w:szCs w:val="24"/>
        </w:rPr>
        <w:t xml:space="preserve"> </w:t>
      </w:r>
      <w:r w:rsidRPr="00C83879">
        <w:rPr>
          <w:b w:val="0"/>
          <w:sz w:val="24"/>
          <w:szCs w:val="24"/>
        </w:rPr>
        <w:t>Õisu Lasteaed</w:t>
      </w:r>
      <w:bookmarkEnd w:id="6"/>
      <w:bookmarkEnd w:id="7"/>
      <w:bookmarkEnd w:id="8"/>
    </w:p>
    <w:p w:rsidR="0025033A" w:rsidRPr="00C83879" w:rsidRDefault="0025033A" w:rsidP="0025033A">
      <w:pPr>
        <w:pStyle w:val="Pealkiri3"/>
        <w:jc w:val="both"/>
        <w:rPr>
          <w:b w:val="0"/>
          <w:sz w:val="24"/>
          <w:szCs w:val="24"/>
        </w:rPr>
      </w:pPr>
      <w:bookmarkStart w:id="9" w:name="_Toc62743134"/>
      <w:bookmarkStart w:id="10" w:name="_Toc63424002"/>
      <w:bookmarkStart w:id="11" w:name="_Toc63424256"/>
      <w:r w:rsidRPr="00C83879">
        <w:rPr>
          <w:b w:val="0"/>
          <w:sz w:val="24"/>
          <w:szCs w:val="24"/>
        </w:rPr>
        <w:t>Aadress:</w:t>
      </w:r>
      <w:r w:rsidRPr="00C83879">
        <w:rPr>
          <w:b w:val="0"/>
          <w:sz w:val="24"/>
          <w:szCs w:val="24"/>
        </w:rPr>
        <w:tab/>
      </w:r>
      <w:r w:rsidR="0020358C" w:rsidRPr="00C83879">
        <w:rPr>
          <w:b w:val="0"/>
          <w:sz w:val="24"/>
          <w:szCs w:val="24"/>
        </w:rPr>
        <w:t xml:space="preserve"> </w:t>
      </w:r>
      <w:r w:rsidRPr="00C83879">
        <w:rPr>
          <w:b w:val="0"/>
          <w:sz w:val="24"/>
          <w:szCs w:val="24"/>
        </w:rPr>
        <w:t>Ringi 9, Õisu alevik, Mulgi vald, 69502</w:t>
      </w:r>
      <w:bookmarkEnd w:id="9"/>
      <w:bookmarkEnd w:id="10"/>
      <w:bookmarkEnd w:id="11"/>
    </w:p>
    <w:p w:rsidR="0025033A" w:rsidRPr="00C83879" w:rsidRDefault="00B907A0" w:rsidP="0025033A">
      <w:pPr>
        <w:pStyle w:val="Pealkiri3"/>
        <w:jc w:val="both"/>
        <w:rPr>
          <w:b w:val="0"/>
          <w:sz w:val="24"/>
          <w:szCs w:val="24"/>
        </w:rPr>
      </w:pPr>
      <w:bookmarkStart w:id="12" w:name="_Toc62743135"/>
      <w:bookmarkStart w:id="13" w:name="_Toc63424003"/>
      <w:bookmarkStart w:id="14" w:name="_Toc63424257"/>
      <w:r w:rsidRPr="00C83879">
        <w:rPr>
          <w:b w:val="0"/>
          <w:sz w:val="24"/>
          <w:szCs w:val="24"/>
        </w:rPr>
        <w:t>Telefon:</w:t>
      </w:r>
      <w:r w:rsidRPr="00C83879">
        <w:rPr>
          <w:b w:val="0"/>
          <w:sz w:val="24"/>
          <w:szCs w:val="24"/>
        </w:rPr>
        <w:tab/>
        <w:t xml:space="preserve"> + 372 58</w:t>
      </w:r>
      <w:r w:rsidR="0020358C" w:rsidRPr="00C83879">
        <w:rPr>
          <w:b w:val="0"/>
          <w:sz w:val="24"/>
          <w:szCs w:val="24"/>
        </w:rPr>
        <w:t>861 081</w:t>
      </w:r>
      <w:bookmarkEnd w:id="12"/>
      <w:bookmarkEnd w:id="13"/>
      <w:bookmarkEnd w:id="14"/>
    </w:p>
    <w:p w:rsidR="00B907A0" w:rsidRPr="00C83879" w:rsidRDefault="0020358C" w:rsidP="0025033A">
      <w:pPr>
        <w:pStyle w:val="Pealkiri3"/>
        <w:jc w:val="both"/>
        <w:rPr>
          <w:b w:val="0"/>
          <w:sz w:val="24"/>
          <w:szCs w:val="24"/>
        </w:rPr>
      </w:pPr>
      <w:bookmarkStart w:id="15" w:name="_Toc62743136"/>
      <w:bookmarkStart w:id="16" w:name="_Toc63424004"/>
      <w:bookmarkStart w:id="17" w:name="_Toc63424258"/>
      <w:r w:rsidRPr="00C83879">
        <w:rPr>
          <w:b w:val="0"/>
          <w:sz w:val="24"/>
          <w:szCs w:val="24"/>
        </w:rPr>
        <w:t xml:space="preserve">E-post: </w:t>
      </w:r>
      <w:r w:rsidRPr="00C83879">
        <w:rPr>
          <w:b w:val="0"/>
          <w:sz w:val="24"/>
          <w:szCs w:val="24"/>
        </w:rPr>
        <w:tab/>
        <w:t xml:space="preserve"> </w:t>
      </w:r>
      <w:r w:rsidR="00B907A0" w:rsidRPr="00C83879">
        <w:rPr>
          <w:b w:val="0"/>
          <w:sz w:val="24"/>
          <w:szCs w:val="24"/>
        </w:rPr>
        <w:t>oisulasteaed@mulgivald.ee</w:t>
      </w:r>
      <w:bookmarkEnd w:id="15"/>
      <w:bookmarkEnd w:id="16"/>
      <w:bookmarkEnd w:id="17"/>
    </w:p>
    <w:p w:rsidR="0020358C" w:rsidRPr="00C83879" w:rsidRDefault="0020358C" w:rsidP="0025033A">
      <w:pPr>
        <w:pStyle w:val="Pealkiri3"/>
        <w:jc w:val="both"/>
        <w:rPr>
          <w:b w:val="0"/>
          <w:sz w:val="24"/>
          <w:szCs w:val="24"/>
        </w:rPr>
      </w:pPr>
      <w:bookmarkStart w:id="18" w:name="_Toc62743137"/>
      <w:bookmarkStart w:id="19" w:name="_Toc63424005"/>
      <w:bookmarkStart w:id="20" w:name="_Toc63424259"/>
      <w:r w:rsidRPr="00C83879">
        <w:rPr>
          <w:b w:val="0"/>
          <w:sz w:val="24"/>
          <w:szCs w:val="24"/>
        </w:rPr>
        <w:t xml:space="preserve">Õppekeel: </w:t>
      </w:r>
      <w:r w:rsidRPr="00C83879">
        <w:rPr>
          <w:b w:val="0"/>
          <w:sz w:val="24"/>
          <w:szCs w:val="24"/>
        </w:rPr>
        <w:tab/>
        <w:t xml:space="preserve"> eesti keel</w:t>
      </w:r>
      <w:bookmarkEnd w:id="18"/>
      <w:bookmarkEnd w:id="19"/>
      <w:bookmarkEnd w:id="20"/>
    </w:p>
    <w:p w:rsidR="0020358C" w:rsidRPr="00C83879" w:rsidRDefault="0020358C" w:rsidP="0025033A">
      <w:pPr>
        <w:pStyle w:val="Pealkiri3"/>
        <w:jc w:val="both"/>
        <w:rPr>
          <w:b w:val="0"/>
          <w:sz w:val="24"/>
          <w:szCs w:val="24"/>
        </w:rPr>
      </w:pPr>
      <w:bookmarkStart w:id="21" w:name="_Toc62743138"/>
      <w:bookmarkStart w:id="22" w:name="_Toc63424006"/>
      <w:bookmarkStart w:id="23" w:name="_Toc63424260"/>
      <w:r w:rsidRPr="00C83879">
        <w:rPr>
          <w:b w:val="0"/>
          <w:sz w:val="24"/>
          <w:szCs w:val="24"/>
        </w:rPr>
        <w:t>Rühmade arv:  üks liitrühm</w:t>
      </w:r>
      <w:bookmarkEnd w:id="21"/>
      <w:bookmarkEnd w:id="22"/>
      <w:bookmarkEnd w:id="23"/>
    </w:p>
    <w:p w:rsidR="0020358C" w:rsidRPr="00C83879" w:rsidRDefault="0020358C" w:rsidP="0025033A">
      <w:pPr>
        <w:pStyle w:val="Pealkiri3"/>
        <w:jc w:val="both"/>
        <w:rPr>
          <w:b w:val="0"/>
          <w:sz w:val="24"/>
          <w:szCs w:val="24"/>
        </w:rPr>
      </w:pPr>
      <w:bookmarkStart w:id="24" w:name="_Toc62743139"/>
      <w:bookmarkStart w:id="25" w:name="_Toc63424007"/>
      <w:bookmarkStart w:id="26" w:name="_Toc63424261"/>
      <w:r w:rsidRPr="00C83879">
        <w:rPr>
          <w:b w:val="0"/>
          <w:sz w:val="24"/>
          <w:szCs w:val="24"/>
        </w:rPr>
        <w:t>Koolitusloa nr: 2681HTM</w:t>
      </w:r>
      <w:bookmarkEnd w:id="24"/>
      <w:bookmarkEnd w:id="25"/>
      <w:bookmarkEnd w:id="26"/>
    </w:p>
    <w:p w:rsidR="002D2DBA" w:rsidRPr="00C83879" w:rsidRDefault="0020358C" w:rsidP="0025033A">
      <w:pPr>
        <w:pStyle w:val="Pealkiri3"/>
        <w:jc w:val="both"/>
        <w:rPr>
          <w:b w:val="0"/>
          <w:sz w:val="24"/>
          <w:szCs w:val="24"/>
        </w:rPr>
      </w:pPr>
      <w:bookmarkStart w:id="27" w:name="_Toc62743140"/>
      <w:bookmarkStart w:id="28" w:name="_Toc63424008"/>
      <w:bookmarkStart w:id="29" w:name="_Toc63424262"/>
      <w:r w:rsidRPr="00C83879">
        <w:rPr>
          <w:b w:val="0"/>
          <w:sz w:val="24"/>
          <w:szCs w:val="24"/>
        </w:rPr>
        <w:t>Registrikood:</w:t>
      </w:r>
      <w:r w:rsidRPr="00C83879">
        <w:rPr>
          <w:b w:val="0"/>
          <w:sz w:val="24"/>
          <w:szCs w:val="24"/>
        </w:rPr>
        <w:tab/>
        <w:t xml:space="preserve">  75010105</w:t>
      </w:r>
      <w:bookmarkEnd w:id="27"/>
      <w:bookmarkEnd w:id="28"/>
      <w:bookmarkEnd w:id="29"/>
    </w:p>
    <w:p w:rsidR="00E94956" w:rsidRPr="00C83879" w:rsidRDefault="00E94956" w:rsidP="0025033A">
      <w:pPr>
        <w:pStyle w:val="Pealkiri3"/>
        <w:jc w:val="both"/>
        <w:rPr>
          <w:b w:val="0"/>
          <w:sz w:val="24"/>
          <w:szCs w:val="24"/>
        </w:rPr>
      </w:pPr>
    </w:p>
    <w:p w:rsidR="007542EC" w:rsidRPr="00C83879" w:rsidRDefault="00B907A0" w:rsidP="007D5417">
      <w:pPr>
        <w:pStyle w:val="Pealkiri2"/>
        <w:rPr>
          <w:rFonts w:cs="Times New Roman"/>
        </w:rPr>
      </w:pPr>
      <w:bookmarkStart w:id="30" w:name="_Toc499623087"/>
      <w:bookmarkStart w:id="31" w:name="_Toc63424263"/>
      <w:r w:rsidRPr="00C83879">
        <w:rPr>
          <w:rFonts w:cs="Times New Roman"/>
        </w:rPr>
        <w:t xml:space="preserve">1.2 </w:t>
      </w:r>
      <w:r w:rsidR="007542EC" w:rsidRPr="00C83879">
        <w:rPr>
          <w:rFonts w:cs="Times New Roman"/>
        </w:rPr>
        <w:t>Ajalugu</w:t>
      </w:r>
      <w:bookmarkEnd w:id="30"/>
      <w:bookmarkEnd w:id="31"/>
    </w:p>
    <w:p w:rsidR="007542EC" w:rsidRPr="00C83879" w:rsidRDefault="007542EC" w:rsidP="00F3264E">
      <w:pPr>
        <w:pStyle w:val="Pealkiri3"/>
        <w:spacing w:line="276" w:lineRule="auto"/>
        <w:jc w:val="both"/>
        <w:rPr>
          <w:b w:val="0"/>
          <w:sz w:val="24"/>
          <w:szCs w:val="24"/>
        </w:rPr>
      </w:pPr>
      <w:bookmarkStart w:id="32" w:name="_Toc62743142"/>
      <w:bookmarkStart w:id="33" w:name="_Toc63424010"/>
      <w:bookmarkStart w:id="34" w:name="_Toc63424264"/>
      <w:r w:rsidRPr="00C83879">
        <w:rPr>
          <w:b w:val="0"/>
          <w:sz w:val="24"/>
          <w:szCs w:val="24"/>
        </w:rPr>
        <w:t>17.12.1985</w:t>
      </w:r>
      <w:r w:rsidR="00524637" w:rsidRPr="00C83879">
        <w:rPr>
          <w:b w:val="0"/>
          <w:sz w:val="24"/>
          <w:szCs w:val="24"/>
        </w:rPr>
        <w:t xml:space="preserve"> aasta avati</w:t>
      </w:r>
      <w:r w:rsidRPr="00C83879">
        <w:rPr>
          <w:b w:val="0"/>
          <w:sz w:val="24"/>
          <w:szCs w:val="24"/>
        </w:rPr>
        <w:t xml:space="preserve"> Õisu sovhoosi lasteaiana. Sel ajal mahutas lasteaed 40 last ja oli kaherümaline- sõimerühm ja aiarühm.</w:t>
      </w:r>
      <w:bookmarkEnd w:id="32"/>
      <w:bookmarkEnd w:id="33"/>
      <w:bookmarkEnd w:id="34"/>
    </w:p>
    <w:p w:rsidR="007542EC" w:rsidRPr="00C83879" w:rsidRDefault="00524637" w:rsidP="00F3264E">
      <w:pPr>
        <w:pStyle w:val="Pealkiri3"/>
        <w:spacing w:line="276" w:lineRule="auto"/>
        <w:jc w:val="both"/>
        <w:rPr>
          <w:b w:val="0"/>
          <w:sz w:val="24"/>
          <w:szCs w:val="24"/>
        </w:rPr>
      </w:pPr>
      <w:bookmarkStart w:id="35" w:name="_Toc62743143"/>
      <w:bookmarkStart w:id="36" w:name="_Toc63424011"/>
      <w:bookmarkStart w:id="37" w:name="_Toc63424265"/>
      <w:r w:rsidRPr="00C83879">
        <w:rPr>
          <w:b w:val="0"/>
          <w:sz w:val="24"/>
          <w:szCs w:val="24"/>
        </w:rPr>
        <w:t>1986</w:t>
      </w:r>
      <w:r w:rsidR="00267317" w:rsidRPr="00C83879">
        <w:rPr>
          <w:b w:val="0"/>
          <w:sz w:val="24"/>
          <w:szCs w:val="24"/>
        </w:rPr>
        <w:t>. a</w:t>
      </w:r>
      <w:r w:rsidR="007542EC" w:rsidRPr="00C83879">
        <w:rPr>
          <w:b w:val="0"/>
          <w:sz w:val="24"/>
          <w:szCs w:val="24"/>
        </w:rPr>
        <w:t xml:space="preserve"> liideti lasteaed Õisu Sovhoostehnikumiga</w:t>
      </w:r>
      <w:r w:rsidRPr="00C83879">
        <w:rPr>
          <w:b w:val="0"/>
          <w:sz w:val="24"/>
          <w:szCs w:val="24"/>
        </w:rPr>
        <w:t>.</w:t>
      </w:r>
      <w:bookmarkEnd w:id="35"/>
      <w:bookmarkEnd w:id="36"/>
      <w:bookmarkEnd w:id="37"/>
    </w:p>
    <w:p w:rsidR="00524637" w:rsidRPr="00C83879" w:rsidRDefault="00267317" w:rsidP="00F3264E">
      <w:pPr>
        <w:pStyle w:val="Pealkiri3"/>
        <w:spacing w:line="276" w:lineRule="auto"/>
        <w:jc w:val="both"/>
        <w:rPr>
          <w:b w:val="0"/>
          <w:sz w:val="24"/>
          <w:szCs w:val="24"/>
        </w:rPr>
      </w:pPr>
      <w:bookmarkStart w:id="38" w:name="_Toc62743144"/>
      <w:bookmarkStart w:id="39" w:name="_Toc63424012"/>
      <w:bookmarkStart w:id="40" w:name="_Toc63424266"/>
      <w:r w:rsidRPr="00C83879">
        <w:rPr>
          <w:b w:val="0"/>
          <w:sz w:val="24"/>
          <w:szCs w:val="24"/>
        </w:rPr>
        <w:t>1992.</w:t>
      </w:r>
      <w:r w:rsidR="00F22FCB">
        <w:rPr>
          <w:b w:val="0"/>
          <w:sz w:val="24"/>
          <w:szCs w:val="24"/>
        </w:rPr>
        <w:t xml:space="preserve"> </w:t>
      </w:r>
      <w:r w:rsidRPr="00C83879">
        <w:rPr>
          <w:b w:val="0"/>
          <w:sz w:val="24"/>
          <w:szCs w:val="24"/>
        </w:rPr>
        <w:t xml:space="preserve">a alates </w:t>
      </w:r>
      <w:r w:rsidR="00524637" w:rsidRPr="00C83879">
        <w:rPr>
          <w:b w:val="0"/>
          <w:sz w:val="24"/>
          <w:szCs w:val="24"/>
        </w:rPr>
        <w:t>töötas lasteaed Halliste Vallavalitsuse alluvuses üherühmalisena.</w:t>
      </w:r>
      <w:r w:rsidRPr="00C83879">
        <w:rPr>
          <w:b w:val="0"/>
          <w:sz w:val="24"/>
          <w:szCs w:val="24"/>
        </w:rPr>
        <w:t xml:space="preserve"> Teeninduspiirkonnas elavate laste vähesuse tõttu renoveeriti lasteaed üherühmaliseks.</w:t>
      </w:r>
      <w:bookmarkEnd w:id="38"/>
      <w:bookmarkEnd w:id="39"/>
      <w:bookmarkEnd w:id="40"/>
    </w:p>
    <w:p w:rsidR="00585EFC" w:rsidRPr="00C83879" w:rsidRDefault="00524637" w:rsidP="00F3264E">
      <w:pPr>
        <w:pStyle w:val="Pealkiri3"/>
        <w:spacing w:line="276" w:lineRule="auto"/>
        <w:jc w:val="both"/>
        <w:rPr>
          <w:b w:val="0"/>
          <w:sz w:val="24"/>
          <w:szCs w:val="24"/>
        </w:rPr>
      </w:pPr>
      <w:bookmarkStart w:id="41" w:name="_Toc62743145"/>
      <w:bookmarkStart w:id="42" w:name="_Toc63424013"/>
      <w:bookmarkStart w:id="43" w:name="_Toc63424267"/>
      <w:r w:rsidRPr="00C83879">
        <w:rPr>
          <w:b w:val="0"/>
          <w:sz w:val="24"/>
          <w:szCs w:val="24"/>
        </w:rPr>
        <w:t>2017</w:t>
      </w:r>
      <w:r w:rsidR="00267317" w:rsidRPr="00C83879">
        <w:rPr>
          <w:b w:val="0"/>
          <w:sz w:val="24"/>
          <w:szCs w:val="24"/>
        </w:rPr>
        <w:t>. a</w:t>
      </w:r>
      <w:r w:rsidR="00A97F68">
        <w:rPr>
          <w:b w:val="0"/>
          <w:sz w:val="24"/>
          <w:szCs w:val="24"/>
        </w:rPr>
        <w:t xml:space="preserve"> töötab lasteaed Mulgi v</w:t>
      </w:r>
      <w:r w:rsidRPr="00C83879">
        <w:rPr>
          <w:b w:val="0"/>
          <w:sz w:val="24"/>
          <w:szCs w:val="24"/>
        </w:rPr>
        <w:t>alla alluvuses üherühmali</w:t>
      </w:r>
      <w:r w:rsidR="00D92FED" w:rsidRPr="00C83879">
        <w:rPr>
          <w:b w:val="0"/>
          <w:sz w:val="24"/>
          <w:szCs w:val="24"/>
        </w:rPr>
        <w:t>se</w:t>
      </w:r>
      <w:r w:rsidRPr="00C83879">
        <w:rPr>
          <w:b w:val="0"/>
          <w:sz w:val="24"/>
          <w:szCs w:val="24"/>
        </w:rPr>
        <w:t>na.</w:t>
      </w:r>
      <w:bookmarkEnd w:id="41"/>
      <w:bookmarkEnd w:id="42"/>
      <w:bookmarkEnd w:id="43"/>
    </w:p>
    <w:p w:rsidR="00267317" w:rsidRPr="00C83879" w:rsidRDefault="00267317" w:rsidP="00F3264E">
      <w:pPr>
        <w:pStyle w:val="Pealkiri3"/>
        <w:spacing w:before="0" w:beforeAutospacing="0" w:after="0" w:afterAutospacing="0" w:line="276" w:lineRule="auto"/>
        <w:jc w:val="both"/>
        <w:rPr>
          <w:b w:val="0"/>
          <w:color w:val="000000" w:themeColor="text1"/>
          <w:sz w:val="24"/>
          <w:szCs w:val="24"/>
        </w:rPr>
      </w:pPr>
      <w:bookmarkStart w:id="44" w:name="_Toc62743146"/>
      <w:bookmarkStart w:id="45" w:name="_Toc63424014"/>
      <w:bookmarkStart w:id="46" w:name="_Toc63424268"/>
      <w:r w:rsidRPr="00C83879">
        <w:rPr>
          <w:b w:val="0"/>
          <w:color w:val="000000" w:themeColor="text1"/>
          <w:sz w:val="24"/>
          <w:szCs w:val="24"/>
        </w:rPr>
        <w:t>Oleme tänaseni liitrühmaline lasteaed.</w:t>
      </w:r>
      <w:bookmarkEnd w:id="44"/>
      <w:bookmarkEnd w:id="45"/>
      <w:bookmarkEnd w:id="46"/>
    </w:p>
    <w:p w:rsidR="00267317" w:rsidRPr="00C83879" w:rsidRDefault="00267317" w:rsidP="009F46F0">
      <w:pPr>
        <w:pStyle w:val="Pealkiri3"/>
        <w:spacing w:line="360" w:lineRule="auto"/>
        <w:jc w:val="both"/>
        <w:rPr>
          <w:b w:val="0"/>
          <w:sz w:val="24"/>
          <w:szCs w:val="24"/>
        </w:rPr>
      </w:pPr>
    </w:p>
    <w:p w:rsidR="007852EE" w:rsidRPr="00C83879" w:rsidRDefault="00B907A0" w:rsidP="007D5417">
      <w:pPr>
        <w:pStyle w:val="Pealkiri2"/>
        <w:rPr>
          <w:rFonts w:cs="Times New Roman"/>
        </w:rPr>
      </w:pPr>
      <w:bookmarkStart w:id="47" w:name="_Toc499623090"/>
      <w:bookmarkStart w:id="48" w:name="_Toc63424269"/>
      <w:r w:rsidRPr="00C83879">
        <w:rPr>
          <w:rFonts w:cs="Times New Roman"/>
        </w:rPr>
        <w:t xml:space="preserve">1.3 </w:t>
      </w:r>
      <w:r w:rsidR="007852EE" w:rsidRPr="00C83879">
        <w:rPr>
          <w:rFonts w:cs="Times New Roman"/>
        </w:rPr>
        <w:t xml:space="preserve">Lasteaia </w:t>
      </w:r>
      <w:r w:rsidR="00CF2217" w:rsidRPr="00C83879">
        <w:rPr>
          <w:rFonts w:cs="Times New Roman"/>
        </w:rPr>
        <w:t>kirjeldus</w:t>
      </w:r>
      <w:bookmarkEnd w:id="47"/>
      <w:bookmarkEnd w:id="48"/>
    </w:p>
    <w:p w:rsidR="007852EE" w:rsidRPr="00C83879" w:rsidRDefault="007852EE" w:rsidP="00F3264E">
      <w:pPr>
        <w:pStyle w:val="Pealkiri3"/>
        <w:spacing w:line="276" w:lineRule="auto"/>
        <w:jc w:val="both"/>
        <w:rPr>
          <w:b w:val="0"/>
          <w:color w:val="000000" w:themeColor="text1"/>
          <w:sz w:val="24"/>
          <w:szCs w:val="24"/>
        </w:rPr>
      </w:pPr>
      <w:bookmarkStart w:id="49" w:name="_Toc62743148"/>
      <w:bookmarkStart w:id="50" w:name="_Toc63424016"/>
      <w:bookmarkStart w:id="51" w:name="_Toc63424270"/>
      <w:r w:rsidRPr="00C83879">
        <w:rPr>
          <w:b w:val="0"/>
          <w:sz w:val="24"/>
          <w:szCs w:val="24"/>
        </w:rPr>
        <w:t>Lasteaed asub Õisu alevikus, loodu</w:t>
      </w:r>
      <w:r w:rsidR="00F263F9" w:rsidRPr="00C83879">
        <w:rPr>
          <w:b w:val="0"/>
          <w:sz w:val="24"/>
          <w:szCs w:val="24"/>
        </w:rPr>
        <w:t>s</w:t>
      </w:r>
      <w:r w:rsidRPr="00C83879">
        <w:rPr>
          <w:b w:val="0"/>
          <w:sz w:val="24"/>
          <w:szCs w:val="24"/>
        </w:rPr>
        <w:t xml:space="preserve">likult kaunis kohas, Õisu mõisa ja selle ümber </w:t>
      </w:r>
      <w:r w:rsidRPr="00C83879">
        <w:rPr>
          <w:b w:val="0"/>
          <w:color w:val="000000" w:themeColor="text1"/>
          <w:sz w:val="24"/>
          <w:szCs w:val="24"/>
        </w:rPr>
        <w:t>asetseva looduskai</w:t>
      </w:r>
      <w:r w:rsidR="00902B8E" w:rsidRPr="00C83879">
        <w:rPr>
          <w:b w:val="0"/>
          <w:color w:val="000000" w:themeColor="text1"/>
          <w:sz w:val="24"/>
          <w:szCs w:val="24"/>
        </w:rPr>
        <w:t>tse all oleva pargi naabruses.</w:t>
      </w:r>
      <w:bookmarkEnd w:id="49"/>
      <w:bookmarkEnd w:id="50"/>
      <w:bookmarkEnd w:id="51"/>
    </w:p>
    <w:p w:rsidR="00902B8E" w:rsidRPr="00C83879" w:rsidRDefault="00902B8E" w:rsidP="00F3264E">
      <w:pPr>
        <w:pStyle w:val="Pealkiri3"/>
        <w:spacing w:before="0" w:beforeAutospacing="0" w:after="0" w:afterAutospacing="0" w:line="276" w:lineRule="auto"/>
        <w:jc w:val="both"/>
        <w:rPr>
          <w:b w:val="0"/>
          <w:color w:val="000000" w:themeColor="text1"/>
          <w:sz w:val="24"/>
          <w:szCs w:val="24"/>
        </w:rPr>
      </w:pPr>
      <w:bookmarkStart w:id="52" w:name="_Toc62743149"/>
      <w:bookmarkStart w:id="53" w:name="_Toc63424017"/>
      <w:bookmarkStart w:id="54" w:name="_Toc63424271"/>
      <w:r w:rsidRPr="00C83879">
        <w:rPr>
          <w:b w:val="0"/>
          <w:color w:val="000000" w:themeColor="text1"/>
          <w:sz w:val="24"/>
          <w:szCs w:val="24"/>
        </w:rPr>
        <w:t>Lasteaed võimaldab koolieast noorematele lastele hoidu ja alushariduse omandamist. Lasteai</w:t>
      </w:r>
      <w:r w:rsidR="0008223F">
        <w:rPr>
          <w:b w:val="0"/>
          <w:color w:val="000000" w:themeColor="text1"/>
          <w:sz w:val="24"/>
          <w:szCs w:val="24"/>
        </w:rPr>
        <w:t>as on 7</w:t>
      </w:r>
      <w:r w:rsidRPr="00C83879">
        <w:rPr>
          <w:b w:val="0"/>
          <w:color w:val="000000" w:themeColor="text1"/>
          <w:sz w:val="24"/>
          <w:szCs w:val="24"/>
        </w:rPr>
        <w:t xml:space="preserve"> töötajat, sh 3 õpetajat, 1 õpetaja abi, 1 logopeed.</w:t>
      </w:r>
      <w:bookmarkEnd w:id="52"/>
      <w:bookmarkEnd w:id="53"/>
      <w:bookmarkEnd w:id="54"/>
      <w:r w:rsidRPr="00C83879">
        <w:rPr>
          <w:b w:val="0"/>
          <w:color w:val="000000" w:themeColor="text1"/>
          <w:sz w:val="24"/>
          <w:szCs w:val="24"/>
        </w:rPr>
        <w:t xml:space="preserve"> </w:t>
      </w:r>
    </w:p>
    <w:p w:rsidR="00902B8E" w:rsidRPr="00C83879" w:rsidRDefault="00902B8E" w:rsidP="00F3264E">
      <w:pPr>
        <w:pStyle w:val="Pealkiri3"/>
        <w:spacing w:line="276" w:lineRule="auto"/>
        <w:jc w:val="both"/>
        <w:rPr>
          <w:b w:val="0"/>
          <w:sz w:val="24"/>
          <w:szCs w:val="24"/>
        </w:rPr>
      </w:pPr>
    </w:p>
    <w:p w:rsidR="00282883" w:rsidRPr="00C83879" w:rsidRDefault="00282883" w:rsidP="00F3264E">
      <w:pPr>
        <w:pStyle w:val="Pealkiri3"/>
        <w:spacing w:line="276" w:lineRule="auto"/>
        <w:jc w:val="both"/>
        <w:rPr>
          <w:b w:val="0"/>
          <w:sz w:val="24"/>
          <w:szCs w:val="24"/>
        </w:rPr>
      </w:pPr>
      <w:bookmarkStart w:id="55" w:name="_Toc62743150"/>
      <w:bookmarkStart w:id="56" w:name="_Toc63424018"/>
      <w:bookmarkStart w:id="57" w:name="_Toc63424272"/>
      <w:r w:rsidRPr="00C83879">
        <w:rPr>
          <w:b w:val="0"/>
          <w:sz w:val="24"/>
          <w:szCs w:val="24"/>
        </w:rPr>
        <w:lastRenderedPageBreak/>
        <w:t>Rühma</w:t>
      </w:r>
      <w:r w:rsidR="004C3575" w:rsidRPr="00C83879">
        <w:rPr>
          <w:b w:val="0"/>
          <w:sz w:val="24"/>
          <w:szCs w:val="24"/>
        </w:rPr>
        <w:t xml:space="preserve"> kasutuses on: rühma- ja riietusruum, õppe- ja söögituba, magamistuba, tualettruumid. Muusikaline tegevus, sh pidude ja ürituste läbiviimine, toimub rühma</w:t>
      </w:r>
      <w:r w:rsidR="00D43B1A" w:rsidRPr="00C83879">
        <w:rPr>
          <w:b w:val="0"/>
          <w:sz w:val="24"/>
          <w:szCs w:val="24"/>
        </w:rPr>
        <w:t>-</w:t>
      </w:r>
      <w:r w:rsidR="004C3575" w:rsidRPr="00C83879">
        <w:rPr>
          <w:b w:val="0"/>
          <w:sz w:val="24"/>
          <w:szCs w:val="24"/>
        </w:rPr>
        <w:t xml:space="preserve"> ruumis. Liikumistegevus toimub õues ja rühmaruumis. </w:t>
      </w:r>
      <w:r w:rsidR="00902B8E" w:rsidRPr="00C83879">
        <w:rPr>
          <w:b w:val="0"/>
          <w:sz w:val="24"/>
          <w:szCs w:val="24"/>
        </w:rPr>
        <w:t>Lasteaial on oma köök.</w:t>
      </w:r>
      <w:bookmarkEnd w:id="55"/>
      <w:bookmarkEnd w:id="56"/>
      <w:bookmarkEnd w:id="57"/>
    </w:p>
    <w:p w:rsidR="004C3575" w:rsidRPr="00C83879" w:rsidRDefault="00CF2217" w:rsidP="00F3264E">
      <w:pPr>
        <w:pStyle w:val="Pealkiri3"/>
        <w:spacing w:line="276" w:lineRule="auto"/>
        <w:jc w:val="both"/>
        <w:rPr>
          <w:b w:val="0"/>
          <w:sz w:val="24"/>
          <w:szCs w:val="24"/>
        </w:rPr>
      </w:pPr>
      <w:bookmarkStart w:id="58" w:name="_Toc62743151"/>
      <w:bookmarkStart w:id="59" w:name="_Toc63424019"/>
      <w:bookmarkStart w:id="60" w:name="_Toc63424273"/>
      <w:r w:rsidRPr="00C83879">
        <w:rPr>
          <w:b w:val="0"/>
          <w:sz w:val="24"/>
          <w:szCs w:val="24"/>
        </w:rPr>
        <w:t>Õisu lasteaia põhiülesanne</w:t>
      </w:r>
      <w:r w:rsidR="00622650" w:rsidRPr="00C83879">
        <w:rPr>
          <w:b w:val="0"/>
          <w:sz w:val="24"/>
          <w:szCs w:val="24"/>
        </w:rPr>
        <w:t xml:space="preserve"> on</w:t>
      </w:r>
      <w:r w:rsidRPr="00C83879">
        <w:rPr>
          <w:b w:val="0"/>
          <w:sz w:val="24"/>
          <w:szCs w:val="24"/>
        </w:rPr>
        <w:t xml:space="preserve"> </w:t>
      </w:r>
      <w:r w:rsidR="00622650" w:rsidRPr="00C83879">
        <w:rPr>
          <w:b w:val="0"/>
          <w:sz w:val="24"/>
          <w:szCs w:val="24"/>
        </w:rPr>
        <w:t>l</w:t>
      </w:r>
      <w:r w:rsidRPr="00C83879">
        <w:rPr>
          <w:b w:val="0"/>
          <w:sz w:val="24"/>
          <w:szCs w:val="24"/>
        </w:rPr>
        <w:t>apse ealisi, soolisi, individuaalseid vajad</w:t>
      </w:r>
      <w:r w:rsidR="00622650" w:rsidRPr="00C83879">
        <w:rPr>
          <w:b w:val="0"/>
          <w:sz w:val="24"/>
          <w:szCs w:val="24"/>
        </w:rPr>
        <w:t>usi ja iseärasusi arvestades</w:t>
      </w:r>
      <w:r w:rsidRPr="00C83879">
        <w:rPr>
          <w:b w:val="0"/>
          <w:sz w:val="24"/>
          <w:szCs w:val="24"/>
        </w:rPr>
        <w:t xml:space="preserve"> luua võimalused ja tingimused tervikliku isiksuse kujunemiseks,</w:t>
      </w:r>
      <w:r w:rsidR="00622650" w:rsidRPr="00C83879">
        <w:rPr>
          <w:b w:val="0"/>
          <w:sz w:val="24"/>
          <w:szCs w:val="24"/>
        </w:rPr>
        <w:t xml:space="preserve"> kes </w:t>
      </w:r>
      <w:r w:rsidRPr="00C83879">
        <w:rPr>
          <w:b w:val="0"/>
          <w:sz w:val="24"/>
          <w:szCs w:val="24"/>
        </w:rPr>
        <w:t>on sotsiaalselt tundlik, vaimselt erk, ennastusaldav, kaasinimesi a</w:t>
      </w:r>
      <w:r w:rsidR="00622650" w:rsidRPr="00C83879">
        <w:rPr>
          <w:b w:val="0"/>
          <w:sz w:val="24"/>
          <w:szCs w:val="24"/>
        </w:rPr>
        <w:t>rvestav ja keskkonda väärtustav. Samuti h</w:t>
      </w:r>
      <w:r w:rsidRPr="00C83879">
        <w:rPr>
          <w:b w:val="0"/>
          <w:sz w:val="24"/>
          <w:szCs w:val="24"/>
        </w:rPr>
        <w:t>oida ja tugevdada lapse tervist ning soodustada tema emotsionaalset, kõlbelist, sotsiaalset, vaimset ja kehalist arengut.</w:t>
      </w:r>
      <w:bookmarkEnd w:id="58"/>
      <w:bookmarkEnd w:id="59"/>
      <w:bookmarkEnd w:id="60"/>
    </w:p>
    <w:p w:rsidR="00F7082D" w:rsidRPr="00C83879" w:rsidRDefault="00C44F9B" w:rsidP="00F3264E">
      <w:pPr>
        <w:pStyle w:val="Normaallaadveeb"/>
        <w:spacing w:after="0" w:line="276" w:lineRule="auto"/>
        <w:jc w:val="both"/>
      </w:pPr>
      <w:r w:rsidRPr="00C83879">
        <w:t>Õppekava koostamisel on arvesse võetud Õisu lasteaia looduskaunist asukohta. Lasteaia väiksus tagab igapäevaselt hea keskkonna inimeste vaheliste suhete tasandil (hooliv, lugupidav suhtumine ja kodutunne). Lasteaias arvestatakse kõigi laste individuaalsusega.</w:t>
      </w:r>
      <w:bookmarkStart w:id="61" w:name="_Toc499623093"/>
    </w:p>
    <w:p w:rsidR="00F3264E" w:rsidRPr="00C83879" w:rsidRDefault="00F3264E" w:rsidP="00F3264E">
      <w:pPr>
        <w:pStyle w:val="Normaallaadveeb"/>
        <w:spacing w:after="0" w:line="276" w:lineRule="auto"/>
        <w:jc w:val="both"/>
      </w:pPr>
    </w:p>
    <w:p w:rsidR="00902B8E" w:rsidRPr="00C83879" w:rsidRDefault="00902B8E" w:rsidP="003A4CE5">
      <w:pPr>
        <w:pStyle w:val="Pealkiri10"/>
        <w:rPr>
          <w:rFonts w:cs="Times New Roman"/>
        </w:rPr>
      </w:pPr>
      <w:bookmarkStart w:id="62" w:name="_Toc63424274"/>
      <w:r w:rsidRPr="00C83879">
        <w:rPr>
          <w:rFonts w:cs="Times New Roman"/>
        </w:rPr>
        <w:t>2.</w:t>
      </w:r>
      <w:r w:rsidR="003C61B9" w:rsidRPr="00C83879">
        <w:rPr>
          <w:rFonts w:cs="Times New Roman"/>
        </w:rPr>
        <w:t xml:space="preserve"> EESMÄRGID</w:t>
      </w:r>
      <w:bookmarkEnd w:id="62"/>
    </w:p>
    <w:p w:rsidR="004B62F4" w:rsidRPr="00C83879" w:rsidRDefault="004B62F4" w:rsidP="004B62F4">
      <w:pPr>
        <w:spacing w:after="0"/>
        <w:rPr>
          <w:rFonts w:ascii="Times New Roman" w:hAnsi="Times New Roman" w:cs="Times New Roman"/>
        </w:rPr>
      </w:pPr>
    </w:p>
    <w:p w:rsidR="00CE1683" w:rsidRPr="00C83879" w:rsidRDefault="003C61B9" w:rsidP="00892242">
      <w:pPr>
        <w:pStyle w:val="pealkiri20"/>
      </w:pPr>
      <w:r w:rsidRPr="00C83879">
        <w:t>Meie m</w:t>
      </w:r>
      <w:r w:rsidR="00CE1683" w:rsidRPr="00C83879">
        <w:t>issioon</w:t>
      </w:r>
      <w:bookmarkEnd w:id="61"/>
      <w:r w:rsidRPr="00C83879">
        <w:t>:</w:t>
      </w:r>
      <w:r w:rsidR="00F7082D" w:rsidRPr="00C83879">
        <w:t xml:space="preserve"> </w:t>
      </w:r>
    </w:p>
    <w:p w:rsidR="00902B8E" w:rsidRPr="00C83879" w:rsidRDefault="00EB16FA" w:rsidP="00F3264E">
      <w:pPr>
        <w:numPr>
          <w:ilvl w:val="0"/>
          <w:numId w:val="20"/>
        </w:numPr>
        <w:tabs>
          <w:tab w:val="num" w:pos="720"/>
        </w:tabs>
        <w:suppressAutoHyphens/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83879">
        <w:rPr>
          <w:rFonts w:ascii="Times New Roman" w:hAnsi="Times New Roman" w:cs="Times New Roman"/>
          <w:sz w:val="24"/>
          <w:szCs w:val="24"/>
        </w:rPr>
        <w:t xml:space="preserve">oleme </w:t>
      </w:r>
      <w:r w:rsidR="00A13C52" w:rsidRPr="00C83879">
        <w:rPr>
          <w:rFonts w:ascii="Times New Roman" w:hAnsi="Times New Roman" w:cs="Times New Roman"/>
          <w:sz w:val="24"/>
          <w:szCs w:val="24"/>
        </w:rPr>
        <w:t>avatud ja lapsekeskne</w:t>
      </w:r>
    </w:p>
    <w:p w:rsidR="004144BC" w:rsidRPr="00C83879" w:rsidRDefault="004B62F4" w:rsidP="00F3264E">
      <w:pPr>
        <w:numPr>
          <w:ilvl w:val="0"/>
          <w:numId w:val="20"/>
        </w:numPr>
        <w:tabs>
          <w:tab w:val="num" w:pos="720"/>
        </w:tabs>
        <w:suppressAutoHyphens/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83879">
        <w:rPr>
          <w:rFonts w:ascii="Times New Roman" w:hAnsi="Times New Roman" w:cs="Times New Roman"/>
          <w:sz w:val="24"/>
          <w:szCs w:val="24"/>
        </w:rPr>
        <w:t>loome ja arendame l</w:t>
      </w:r>
      <w:r w:rsidR="004144BC" w:rsidRPr="00C83879">
        <w:rPr>
          <w:rFonts w:ascii="Times New Roman" w:hAnsi="Times New Roman" w:cs="Times New Roman"/>
          <w:sz w:val="24"/>
          <w:szCs w:val="24"/>
        </w:rPr>
        <w:t xml:space="preserve">apse arengut soodustavat kasvukeskkonda; </w:t>
      </w:r>
    </w:p>
    <w:p w:rsidR="00902B8E" w:rsidRPr="00C83879" w:rsidRDefault="00EB16FA" w:rsidP="00EB16FA">
      <w:pPr>
        <w:numPr>
          <w:ilvl w:val="0"/>
          <w:numId w:val="20"/>
        </w:numPr>
        <w:tabs>
          <w:tab w:val="num" w:pos="720"/>
        </w:tabs>
        <w:suppressAutoHyphens/>
        <w:spacing w:after="0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meil on </w:t>
      </w:r>
      <w:r w:rsidR="00902B8E" w:rsidRPr="00C83879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F22F78" w:rsidRPr="00C83879">
        <w:rPr>
          <w:rFonts w:ascii="Times New Roman" w:hAnsi="Times New Roman" w:cs="Times New Roman"/>
          <w:color w:val="000000" w:themeColor="text1"/>
          <w:sz w:val="24"/>
          <w:szCs w:val="24"/>
        </w:rPr>
        <w:t>ogukonna ja lasteaia</w:t>
      </w:r>
      <w:r w:rsidRPr="00C83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vahel </w:t>
      </w:r>
      <w:r w:rsidR="00F22F78" w:rsidRPr="00C83879">
        <w:rPr>
          <w:rFonts w:ascii="Times New Roman" w:hAnsi="Times New Roman" w:cs="Times New Roman"/>
          <w:color w:val="000000" w:themeColor="text1"/>
          <w:sz w:val="24"/>
          <w:szCs w:val="24"/>
        </w:rPr>
        <w:t>toimiv koostöö</w:t>
      </w:r>
    </w:p>
    <w:p w:rsidR="00902B8E" w:rsidRPr="00C83879" w:rsidRDefault="00902B8E" w:rsidP="00902B8E">
      <w:pPr>
        <w:suppressAutoHyphens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449" w:rsidRPr="00C83879" w:rsidRDefault="003C61B9" w:rsidP="000363EB">
      <w:pPr>
        <w:pStyle w:val="Normaallaadveeb"/>
        <w:spacing w:after="0" w:line="360" w:lineRule="auto"/>
        <w:jc w:val="both"/>
        <w:rPr>
          <w:color w:val="000000" w:themeColor="text1"/>
        </w:rPr>
      </w:pPr>
      <w:r w:rsidRPr="00C83879">
        <w:rPr>
          <w:color w:val="000000" w:themeColor="text1"/>
        </w:rPr>
        <w:t>Meie visioon:</w:t>
      </w:r>
    </w:p>
    <w:p w:rsidR="000363EB" w:rsidRPr="00C83879" w:rsidRDefault="000363EB" w:rsidP="003C61B9">
      <w:pPr>
        <w:pStyle w:val="Pis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79">
        <w:rPr>
          <w:rFonts w:ascii="Times New Roman" w:hAnsi="Times New Roman" w:cs="Times New Roman"/>
          <w:color w:val="000000"/>
          <w:sz w:val="24"/>
          <w:szCs w:val="24"/>
        </w:rPr>
        <w:t>Õisu lasteaed tagab turvatunde ja paneb koostöös lapsevanematega aluse lapse huvile elukestvaks õppeks.</w:t>
      </w:r>
    </w:p>
    <w:p w:rsidR="000363EB" w:rsidRPr="00C83879" w:rsidRDefault="000363EB" w:rsidP="003C61B9">
      <w:pPr>
        <w:pStyle w:val="Pis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82D" w:rsidRPr="00C83879" w:rsidRDefault="00F7082D" w:rsidP="003C61B9">
      <w:pPr>
        <w:pStyle w:val="Pis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879">
        <w:rPr>
          <w:rFonts w:ascii="Times New Roman" w:hAnsi="Times New Roman" w:cs="Times New Roman"/>
          <w:color w:val="000000"/>
          <w:sz w:val="24"/>
          <w:szCs w:val="24"/>
        </w:rPr>
        <w:t xml:space="preserve">Visiooni saavutamine toimub </w:t>
      </w:r>
      <w:r w:rsidR="009A7322">
        <w:rPr>
          <w:rFonts w:ascii="Times New Roman" w:hAnsi="Times New Roman" w:cs="Times New Roman"/>
          <w:color w:val="000000"/>
          <w:sz w:val="24"/>
          <w:szCs w:val="24"/>
        </w:rPr>
        <w:t>viie</w:t>
      </w:r>
      <w:r w:rsidRPr="00C83879">
        <w:rPr>
          <w:rFonts w:ascii="Times New Roman" w:hAnsi="Times New Roman" w:cs="Times New Roman"/>
          <w:color w:val="000000"/>
          <w:sz w:val="24"/>
          <w:szCs w:val="24"/>
        </w:rPr>
        <w:t xml:space="preserve"> valdkonna kaudu: juhtimine ja eestvedamine, õppe- ja kasvatustöö, inimressursside juhtimine, huvigruppide kaasamine, ressursside juhtimine. Valdkonnad ja eesmärgid on aluseks tegevuskava ja tööplaanide väljatöötamisel.</w:t>
      </w:r>
    </w:p>
    <w:p w:rsidR="00B25B1F" w:rsidRPr="00C83879" w:rsidRDefault="00B25B1F" w:rsidP="000363EB">
      <w:pPr>
        <w:pStyle w:val="Pis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61B9" w:rsidRPr="00C83879" w:rsidRDefault="00F7082D" w:rsidP="005A0908">
      <w:pPr>
        <w:pStyle w:val="Pealkiri10"/>
        <w:rPr>
          <w:rFonts w:cs="Times New Roman"/>
        </w:rPr>
      </w:pPr>
      <w:bookmarkStart w:id="63" w:name="_Toc499623095"/>
      <w:bookmarkStart w:id="64" w:name="_Toc63424275"/>
      <w:r w:rsidRPr="00C83879">
        <w:rPr>
          <w:rFonts w:cs="Times New Roman"/>
        </w:rPr>
        <w:t xml:space="preserve">3. </w:t>
      </w:r>
      <w:bookmarkEnd w:id="63"/>
      <w:r w:rsidR="003C61B9" w:rsidRPr="00C83879">
        <w:rPr>
          <w:rFonts w:cs="Times New Roman"/>
        </w:rPr>
        <w:t>LASTEAIA PÕHIVÄÄRTUSED</w:t>
      </w:r>
      <w:bookmarkEnd w:id="64"/>
      <w:r w:rsidR="00B163FD" w:rsidRPr="00C83879">
        <w:rPr>
          <w:rFonts w:cs="Times New Roman"/>
        </w:rPr>
        <w:t xml:space="preserve"> </w:t>
      </w:r>
    </w:p>
    <w:p w:rsidR="005A0908" w:rsidRPr="00C83879" w:rsidRDefault="005A0908" w:rsidP="005A0908">
      <w:pPr>
        <w:spacing w:after="0"/>
        <w:rPr>
          <w:rFonts w:ascii="Times New Roman" w:hAnsi="Times New Roman" w:cs="Times New Roman"/>
        </w:rPr>
      </w:pPr>
    </w:p>
    <w:p w:rsidR="00B91361" w:rsidRPr="00C83879" w:rsidRDefault="008D7FA6" w:rsidP="005A0908">
      <w:pPr>
        <w:pStyle w:val="Loendilik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3879">
        <w:rPr>
          <w:rFonts w:ascii="Times New Roman" w:hAnsi="Times New Roman" w:cs="Times New Roman"/>
          <w:sz w:val="24"/>
          <w:szCs w:val="24"/>
        </w:rPr>
        <w:t>L</w:t>
      </w:r>
      <w:r w:rsidR="00B91361" w:rsidRPr="00C83879">
        <w:rPr>
          <w:rFonts w:ascii="Times New Roman" w:hAnsi="Times New Roman" w:cs="Times New Roman"/>
          <w:sz w:val="24"/>
          <w:szCs w:val="24"/>
        </w:rPr>
        <w:t>aps on lasteaias</w:t>
      </w:r>
      <w:r w:rsidR="003C61B9" w:rsidRPr="00C83879">
        <w:rPr>
          <w:rFonts w:ascii="Times New Roman" w:hAnsi="Times New Roman" w:cs="Times New Roman"/>
          <w:sz w:val="24"/>
          <w:szCs w:val="24"/>
        </w:rPr>
        <w:t>:</w:t>
      </w:r>
      <w:r w:rsidRPr="00C83879">
        <w:rPr>
          <w:rFonts w:ascii="Times New Roman" w:hAnsi="Times New Roman" w:cs="Times New Roman"/>
          <w:sz w:val="24"/>
          <w:szCs w:val="24"/>
        </w:rPr>
        <w:t xml:space="preserve"> loov, uudishimulik, viisakas, teistega arvestav, õpihimuline, isikupärane ja terve.</w:t>
      </w:r>
    </w:p>
    <w:p w:rsidR="008D7FA6" w:rsidRPr="00C83879" w:rsidRDefault="008D7FA6" w:rsidP="003C61B9">
      <w:pPr>
        <w:pStyle w:val="Loendilik"/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3879">
        <w:rPr>
          <w:rFonts w:ascii="Times New Roman" w:hAnsi="Times New Roman" w:cs="Times New Roman"/>
          <w:sz w:val="24"/>
          <w:szCs w:val="24"/>
        </w:rPr>
        <w:t>Töötaja on lasteaias: koostööaldis, lojaalne, muutustega kohanev, arenev ja õppiv, empaatiline.</w:t>
      </w:r>
    </w:p>
    <w:p w:rsidR="008D7FA6" w:rsidRPr="00C83879" w:rsidRDefault="008D7FA6" w:rsidP="003C61B9">
      <w:pPr>
        <w:pStyle w:val="Loendilik"/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3879">
        <w:rPr>
          <w:rFonts w:ascii="Times New Roman" w:hAnsi="Times New Roman" w:cs="Times New Roman"/>
          <w:sz w:val="24"/>
          <w:szCs w:val="24"/>
        </w:rPr>
        <w:t>Lapsevanem on lasteaias: koostöövalmis, usaldav, väärtustav ja lapse arengust huvituv.</w:t>
      </w:r>
    </w:p>
    <w:p w:rsidR="00CA10B1" w:rsidRPr="00C83879" w:rsidRDefault="00CA10B1" w:rsidP="003C61B9">
      <w:pPr>
        <w:pStyle w:val="Loendilik"/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3879">
        <w:rPr>
          <w:rFonts w:ascii="Times New Roman" w:hAnsi="Times New Roman" w:cs="Times New Roman"/>
          <w:sz w:val="24"/>
          <w:szCs w:val="24"/>
        </w:rPr>
        <w:lastRenderedPageBreak/>
        <w:t>Õisu lasteaed on:</w:t>
      </w:r>
      <w:r w:rsidR="00762C6A" w:rsidRPr="00C83879">
        <w:rPr>
          <w:rFonts w:ascii="Times New Roman" w:hAnsi="Times New Roman" w:cs="Times New Roman"/>
          <w:sz w:val="24"/>
          <w:szCs w:val="24"/>
        </w:rPr>
        <w:t xml:space="preserve"> turvaline, hooliv, lapsekeskne ja</w:t>
      </w:r>
      <w:r w:rsidRPr="00C83879">
        <w:rPr>
          <w:rFonts w:ascii="Times New Roman" w:hAnsi="Times New Roman" w:cs="Times New Roman"/>
          <w:sz w:val="24"/>
          <w:szCs w:val="24"/>
        </w:rPr>
        <w:t xml:space="preserve"> usaldusväärne.</w:t>
      </w:r>
    </w:p>
    <w:p w:rsidR="00554AD5" w:rsidRPr="00C83879" w:rsidRDefault="00554AD5" w:rsidP="00554AD5">
      <w:pPr>
        <w:pStyle w:val="Normaallaadveeb"/>
        <w:spacing w:after="0" w:line="360" w:lineRule="auto"/>
      </w:pPr>
    </w:p>
    <w:p w:rsidR="0037151A" w:rsidRPr="00C83879" w:rsidRDefault="0037151A" w:rsidP="00F22FCB">
      <w:pPr>
        <w:pStyle w:val="Pealkiri10"/>
      </w:pPr>
      <w:bookmarkStart w:id="65" w:name="_Toc63424276"/>
      <w:r w:rsidRPr="00C83879">
        <w:t xml:space="preserve">4. </w:t>
      </w:r>
      <w:r w:rsidR="003C61B9" w:rsidRPr="00C83879">
        <w:t>ÕPIKÄSITUS</w:t>
      </w:r>
      <w:bookmarkEnd w:id="65"/>
    </w:p>
    <w:p w:rsidR="00AA6EC5" w:rsidRPr="00C83879" w:rsidRDefault="00AA6EC5" w:rsidP="00C47681">
      <w:pPr>
        <w:pStyle w:val="Normaallaadveeb"/>
        <w:spacing w:after="0" w:line="276" w:lineRule="auto"/>
        <w:jc w:val="both"/>
      </w:pPr>
      <w:r w:rsidRPr="00C83879">
        <w:t xml:space="preserve">Koolieelses eas õpib laps eelkõige mängu, praktilise tegutsemise ja täiskasvanu matkimise kaudu. Õppe- ja kasvatusprotsessi planeerimisel ning läbiviimisel lähtume lapsest, tema individuaalsest arengust ja huvidest. </w:t>
      </w:r>
    </w:p>
    <w:p w:rsidR="00531B2E" w:rsidRPr="00C83879" w:rsidRDefault="00AA6EC5" w:rsidP="00C47681">
      <w:pPr>
        <w:pStyle w:val="Normaallaadveeb"/>
        <w:spacing w:after="0" w:line="276" w:lineRule="auto"/>
        <w:jc w:val="both"/>
      </w:pPr>
      <w:r w:rsidRPr="00C83879">
        <w:t>Laps on õppeprotsessis aktiivne osaleja ning tunneb rõõmu tegutsemisest. Last kaasatakse tegevuste kavandamisse, suunatakse tegema valikuid ning tehtut analüüsima. Järjepidev õppe- ja kasvatusprotsessis osalemine innustab last uudishimule, uurimisele ning kogetu ellu rakendamisele</w:t>
      </w:r>
    </w:p>
    <w:p w:rsidR="0051437E" w:rsidRPr="00C83879" w:rsidRDefault="00FC2790" w:rsidP="00AE0DA6">
      <w:pPr>
        <w:pStyle w:val="Pealkiri10"/>
        <w:jc w:val="both"/>
        <w:rPr>
          <w:rFonts w:cs="Times New Roman"/>
        </w:rPr>
      </w:pPr>
      <w:bookmarkStart w:id="66" w:name="_Toc63424277"/>
      <w:r w:rsidRPr="00C83879">
        <w:rPr>
          <w:rFonts w:cs="Times New Roman"/>
        </w:rPr>
        <w:t>5</w:t>
      </w:r>
      <w:r w:rsidR="00AA6EC5" w:rsidRPr="00C83879">
        <w:rPr>
          <w:rFonts w:cs="Times New Roman"/>
        </w:rPr>
        <w:t>. V</w:t>
      </w:r>
      <w:r w:rsidR="0051437E" w:rsidRPr="00C83879">
        <w:rPr>
          <w:rFonts w:cs="Times New Roman"/>
        </w:rPr>
        <w:t>ÄLJAKUTSED</w:t>
      </w:r>
      <w:bookmarkEnd w:id="66"/>
    </w:p>
    <w:p w:rsidR="0051437E" w:rsidRPr="00C83879" w:rsidRDefault="0051437E" w:rsidP="00AE0DA6">
      <w:pPr>
        <w:spacing w:after="0"/>
        <w:jc w:val="both"/>
        <w:rPr>
          <w:rFonts w:ascii="Times New Roman" w:hAnsi="Times New Roman" w:cs="Times New Roman"/>
        </w:rPr>
      </w:pPr>
    </w:p>
    <w:p w:rsidR="00AA6EC5" w:rsidRPr="00C83879" w:rsidRDefault="00E65408" w:rsidP="00AE0DA6">
      <w:pPr>
        <w:pStyle w:val="Normaallaadveeb"/>
        <w:spacing w:before="0" w:beforeAutospacing="0" w:after="0" w:line="276" w:lineRule="auto"/>
        <w:jc w:val="both"/>
      </w:pPr>
      <w:r w:rsidRPr="00C83879">
        <w:t>1.</w:t>
      </w:r>
      <w:r w:rsidR="000E2604" w:rsidRPr="00C83879">
        <w:t xml:space="preserve"> Logopeediliselt laste</w:t>
      </w:r>
      <w:r w:rsidR="00B80313" w:rsidRPr="00C83879">
        <w:t xml:space="preserve"> tõhusam toetamine</w:t>
      </w:r>
    </w:p>
    <w:p w:rsidR="00B80313" w:rsidRPr="00C83879" w:rsidRDefault="00AE0DA6" w:rsidP="00AE0DA6">
      <w:pPr>
        <w:pStyle w:val="Normaallaadveeb"/>
        <w:spacing w:before="0" w:beforeAutospacing="0" w:after="0" w:line="276" w:lineRule="auto"/>
        <w:jc w:val="both"/>
      </w:pPr>
      <w:r w:rsidRPr="00C83879">
        <w:t>2</w:t>
      </w:r>
      <w:r w:rsidR="00F95066" w:rsidRPr="00C83879">
        <w:t>. Hoolekogu aktiivsem kaasamine</w:t>
      </w:r>
      <w:r w:rsidR="00DC3817">
        <w:t xml:space="preserve"> </w:t>
      </w:r>
      <w:r w:rsidR="00DC3817" w:rsidRPr="00C83879">
        <w:t>otsustus- ja arendusportsessides</w:t>
      </w:r>
    </w:p>
    <w:p w:rsidR="00AE0DA6" w:rsidRPr="00C83879" w:rsidRDefault="00AE0DA6" w:rsidP="00AE0DA6">
      <w:pPr>
        <w:pStyle w:val="Normaallaadveeb"/>
        <w:spacing w:before="0" w:beforeAutospacing="0" w:after="0" w:line="276" w:lineRule="auto"/>
        <w:jc w:val="both"/>
      </w:pPr>
      <w:r w:rsidRPr="00C83879">
        <w:t>3. Ruumipuuduse lahendamine liikumis-ja muusikatundide läbiviimiseks</w:t>
      </w:r>
    </w:p>
    <w:p w:rsidR="00E65408" w:rsidRPr="00C83879" w:rsidRDefault="00AE0DA6" w:rsidP="00CD42CB">
      <w:pPr>
        <w:pStyle w:val="Normaallaadveeb"/>
        <w:spacing w:before="0" w:beforeAutospacing="0" w:after="0" w:line="276" w:lineRule="auto"/>
        <w:jc w:val="both"/>
      </w:pPr>
      <w:r w:rsidRPr="00C83879">
        <w:t>4</w:t>
      </w:r>
      <w:r w:rsidR="00C47681" w:rsidRPr="00C83879">
        <w:t xml:space="preserve">. </w:t>
      </w:r>
      <w:r w:rsidR="00E65408" w:rsidRPr="00C83879">
        <w:t>Ruumide s</w:t>
      </w:r>
      <w:r w:rsidR="00B80313" w:rsidRPr="00C83879">
        <w:t>anitaarremont</w:t>
      </w:r>
    </w:p>
    <w:p w:rsidR="00CD42CB" w:rsidRPr="00C83879" w:rsidRDefault="00CD42CB" w:rsidP="00CD42CB">
      <w:pPr>
        <w:pStyle w:val="Normaallaadveeb"/>
        <w:spacing w:before="0" w:beforeAutospacing="0" w:after="0" w:line="276" w:lineRule="auto"/>
        <w:jc w:val="both"/>
      </w:pPr>
    </w:p>
    <w:p w:rsidR="00A57BE3" w:rsidRPr="00C83879" w:rsidRDefault="00FC2790" w:rsidP="00CD42CB">
      <w:pPr>
        <w:pStyle w:val="Pealkiri10"/>
        <w:jc w:val="both"/>
        <w:rPr>
          <w:rFonts w:cs="Times New Roman"/>
        </w:rPr>
      </w:pPr>
      <w:bookmarkStart w:id="67" w:name="_Toc63424278"/>
      <w:r w:rsidRPr="00C83879">
        <w:rPr>
          <w:rFonts w:cs="Times New Roman"/>
        </w:rPr>
        <w:t>6</w:t>
      </w:r>
      <w:r w:rsidR="007C6B27" w:rsidRPr="00C83879">
        <w:rPr>
          <w:rFonts w:cs="Times New Roman"/>
        </w:rPr>
        <w:t>. E</w:t>
      </w:r>
      <w:r w:rsidR="00CD42CB" w:rsidRPr="00C83879">
        <w:rPr>
          <w:rFonts w:cs="Times New Roman"/>
        </w:rPr>
        <w:t>ESMÄRGID JA TEGEVUSKAVA</w:t>
      </w:r>
      <w:bookmarkEnd w:id="67"/>
    </w:p>
    <w:p w:rsidR="00614D4B" w:rsidRPr="00C83879" w:rsidRDefault="00FC2790" w:rsidP="00614D4B">
      <w:pPr>
        <w:pStyle w:val="Pealkiri2"/>
        <w:jc w:val="both"/>
        <w:rPr>
          <w:rFonts w:cs="Times New Roman"/>
        </w:rPr>
      </w:pPr>
      <w:bookmarkStart w:id="68" w:name="_Toc63424279"/>
      <w:r w:rsidRPr="00C83879">
        <w:rPr>
          <w:rFonts w:cs="Times New Roman"/>
        </w:rPr>
        <w:t>6</w:t>
      </w:r>
      <w:r w:rsidR="007C6B27" w:rsidRPr="00C83879">
        <w:rPr>
          <w:rFonts w:cs="Times New Roman"/>
        </w:rPr>
        <w:t>.1 Ees</w:t>
      </w:r>
      <w:r w:rsidR="00C50823">
        <w:rPr>
          <w:rFonts w:cs="Times New Roman"/>
        </w:rPr>
        <w:t>t</w:t>
      </w:r>
      <w:r w:rsidR="007C6B27" w:rsidRPr="00C83879">
        <w:rPr>
          <w:rFonts w:cs="Times New Roman"/>
        </w:rPr>
        <w:t>vedamine ja juhtimine</w:t>
      </w:r>
      <w:bookmarkEnd w:id="68"/>
    </w:p>
    <w:p w:rsidR="00CD42CB" w:rsidRPr="00C83879" w:rsidRDefault="007C6B27" w:rsidP="00CD42C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3879">
        <w:rPr>
          <w:rFonts w:ascii="Times New Roman" w:eastAsia="Calibri" w:hAnsi="Times New Roman" w:cs="Times New Roman"/>
          <w:b/>
          <w:bCs/>
          <w:sz w:val="24"/>
          <w:szCs w:val="24"/>
        </w:rPr>
        <w:t>Eesmärk:</w:t>
      </w:r>
      <w:r w:rsidRPr="00C83879">
        <w:rPr>
          <w:rFonts w:ascii="Times New Roman" w:eastAsia="Calibri" w:hAnsi="Times New Roman" w:cs="Times New Roman"/>
          <w:bCs/>
          <w:sz w:val="24"/>
          <w:szCs w:val="24"/>
        </w:rPr>
        <w:t xml:space="preserve"> Lasteaia juhtimine on avatud ja heaks eeskujuks. Lasteaia töötajad on kaasatud arendustegevusse ja otsustusprotsessi. </w:t>
      </w:r>
    </w:p>
    <w:tbl>
      <w:tblPr>
        <w:tblStyle w:val="Kontuurtabel"/>
        <w:tblW w:w="9214" w:type="dxa"/>
        <w:tblInd w:w="108" w:type="dxa"/>
        <w:tblLook w:val="04A0"/>
      </w:tblPr>
      <w:tblGrid>
        <w:gridCol w:w="4962"/>
        <w:gridCol w:w="2268"/>
        <w:gridCol w:w="1984"/>
      </w:tblGrid>
      <w:tr w:rsidR="007C6B27" w:rsidRPr="00C83879" w:rsidTr="00C11A37">
        <w:tc>
          <w:tcPr>
            <w:tcW w:w="4962" w:type="dxa"/>
            <w:shd w:val="clear" w:color="auto" w:fill="F2F2F2" w:themeFill="background1" w:themeFillShade="F2"/>
          </w:tcPr>
          <w:p w:rsidR="007C6B27" w:rsidRPr="00C83879" w:rsidRDefault="00614D4B" w:rsidP="00614D4B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b/>
                <w:sz w:val="24"/>
                <w:szCs w:val="24"/>
              </w:rPr>
              <w:t>Tegevus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C6B27" w:rsidRPr="00C83879" w:rsidRDefault="007C6B27" w:rsidP="00614D4B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b/>
                <w:sz w:val="24"/>
                <w:szCs w:val="24"/>
              </w:rPr>
              <w:t>Tähtaeg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C6B27" w:rsidRPr="00C83879" w:rsidRDefault="00614D4B" w:rsidP="00614D4B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b/>
                <w:sz w:val="24"/>
                <w:szCs w:val="24"/>
              </w:rPr>
              <w:t>Vastutaja</w:t>
            </w:r>
          </w:p>
        </w:tc>
      </w:tr>
      <w:tr w:rsidR="007C6B27" w:rsidRPr="00C83879" w:rsidTr="00C11A37">
        <w:tc>
          <w:tcPr>
            <w:tcW w:w="4962" w:type="dxa"/>
          </w:tcPr>
          <w:p w:rsidR="007C6B27" w:rsidRPr="00C83879" w:rsidRDefault="007C6B27" w:rsidP="004144BC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Eestvedava juhtimise põhimõtete rakendmaine</w:t>
            </w:r>
          </w:p>
          <w:p w:rsidR="00693DA6" w:rsidRPr="00C83879" w:rsidRDefault="00693DA6" w:rsidP="004144BC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B27" w:rsidRPr="00C83879" w:rsidRDefault="00C11A37" w:rsidP="004144BC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984" w:type="dxa"/>
          </w:tcPr>
          <w:p w:rsidR="007C6B27" w:rsidRPr="00C83879" w:rsidRDefault="00C11A37" w:rsidP="00614D4B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C6B27" w:rsidRPr="00C83879">
              <w:rPr>
                <w:rFonts w:ascii="Times New Roman" w:hAnsi="Times New Roman" w:cs="Times New Roman"/>
                <w:sz w:val="24"/>
                <w:szCs w:val="24"/>
              </w:rPr>
              <w:t>irektor</w:t>
            </w:r>
          </w:p>
        </w:tc>
      </w:tr>
      <w:tr w:rsidR="007C6B27" w:rsidRPr="00C83879" w:rsidTr="00C11A37">
        <w:tc>
          <w:tcPr>
            <w:tcW w:w="4962" w:type="dxa"/>
          </w:tcPr>
          <w:p w:rsidR="00A34F09" w:rsidRPr="00C83879" w:rsidRDefault="00C11A37" w:rsidP="004144BC">
            <w:pPr>
              <w:pStyle w:val="Loendilik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38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Dokumentatsiooni uuendamine, muudatuste </w:t>
            </w:r>
            <w:r w:rsidR="00A34F09" w:rsidRPr="00C838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C6B27" w:rsidRPr="00C83879" w:rsidRDefault="00C11A37" w:rsidP="004144BC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sisseviimine</w:t>
            </w:r>
          </w:p>
        </w:tc>
        <w:tc>
          <w:tcPr>
            <w:tcW w:w="2268" w:type="dxa"/>
          </w:tcPr>
          <w:p w:rsidR="007C6B27" w:rsidRPr="00C83879" w:rsidRDefault="00C11A37" w:rsidP="004144BC">
            <w:pPr>
              <w:jc w:val="center"/>
              <w:rPr>
                <w:rFonts w:ascii="Times New Roman" w:hAnsi="Times New Roman" w:cs="Times New Roman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984" w:type="dxa"/>
          </w:tcPr>
          <w:p w:rsidR="007C6B27" w:rsidRPr="00C83879" w:rsidRDefault="00C11A37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7C6B27" w:rsidRPr="00C83879"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</w:p>
        </w:tc>
      </w:tr>
      <w:tr w:rsidR="007C6B27" w:rsidRPr="00C83879" w:rsidTr="00C11A37">
        <w:tc>
          <w:tcPr>
            <w:tcW w:w="4962" w:type="dxa"/>
          </w:tcPr>
          <w:p w:rsidR="007C6B27" w:rsidRPr="00C83879" w:rsidRDefault="00D90BFC" w:rsidP="004144BC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Järjepidev väärtusarendusega tegelemine</w:t>
            </w:r>
          </w:p>
          <w:p w:rsidR="00693DA6" w:rsidRPr="00C83879" w:rsidRDefault="00693DA6" w:rsidP="004144BC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B27" w:rsidRPr="00C83879" w:rsidRDefault="00D90BFC" w:rsidP="004144BC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984" w:type="dxa"/>
          </w:tcPr>
          <w:p w:rsidR="007C6B27" w:rsidRPr="00C83879" w:rsidRDefault="00D90BFC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</w:p>
        </w:tc>
      </w:tr>
      <w:tr w:rsidR="00D90BFC" w:rsidRPr="00C83879" w:rsidTr="00C11A37">
        <w:tc>
          <w:tcPr>
            <w:tcW w:w="4962" w:type="dxa"/>
          </w:tcPr>
          <w:p w:rsidR="00D90BFC" w:rsidRPr="00C83879" w:rsidRDefault="00D90BFC" w:rsidP="004144BC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Töötajate kaasamine arendustöösse</w:t>
            </w:r>
          </w:p>
          <w:p w:rsidR="00693DA6" w:rsidRPr="00C83879" w:rsidRDefault="00693DA6" w:rsidP="004144BC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0BFC" w:rsidRPr="00C83879" w:rsidRDefault="00D90BFC" w:rsidP="004144BC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984" w:type="dxa"/>
          </w:tcPr>
          <w:p w:rsidR="00D90BFC" w:rsidRPr="00C83879" w:rsidRDefault="00D90BFC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</w:p>
        </w:tc>
      </w:tr>
      <w:tr w:rsidR="00D90BFC" w:rsidRPr="00C83879" w:rsidTr="00C11A37">
        <w:tc>
          <w:tcPr>
            <w:tcW w:w="4962" w:type="dxa"/>
          </w:tcPr>
          <w:p w:rsidR="00D90BFC" w:rsidRPr="00C83879" w:rsidRDefault="00693DA6" w:rsidP="004144BC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Kodulehe loomine</w:t>
            </w:r>
          </w:p>
          <w:p w:rsidR="00693DA6" w:rsidRPr="00C83879" w:rsidRDefault="00693DA6" w:rsidP="004144BC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0BFC" w:rsidRPr="00C83879" w:rsidRDefault="00D90BFC" w:rsidP="004144BC">
            <w:pPr>
              <w:jc w:val="center"/>
              <w:rPr>
                <w:rFonts w:ascii="Times New Roman" w:hAnsi="Times New Roman" w:cs="Times New Roman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D90BFC" w:rsidRPr="00C83879" w:rsidRDefault="00D90BFC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</w:p>
        </w:tc>
      </w:tr>
      <w:tr w:rsidR="00D90BFC" w:rsidRPr="00C83879" w:rsidTr="00C11A37">
        <w:tc>
          <w:tcPr>
            <w:tcW w:w="4962" w:type="dxa"/>
          </w:tcPr>
          <w:p w:rsidR="00693DA6" w:rsidRPr="00C83879" w:rsidRDefault="00D90BFC" w:rsidP="004144BC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Arhiivi korrastamine</w:t>
            </w:r>
          </w:p>
          <w:p w:rsidR="00C47681" w:rsidRPr="00C83879" w:rsidRDefault="00C47681" w:rsidP="004144BC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0BFC" w:rsidRPr="00C83879" w:rsidRDefault="00D90BFC" w:rsidP="0041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D90BFC" w:rsidRPr="00C83879" w:rsidRDefault="00BD0989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</w:p>
        </w:tc>
      </w:tr>
    </w:tbl>
    <w:p w:rsidR="00C47681" w:rsidRPr="00C83879" w:rsidRDefault="00C47681" w:rsidP="00BA1C57">
      <w:pPr>
        <w:pStyle w:val="Pealkiri10"/>
        <w:jc w:val="both"/>
        <w:rPr>
          <w:rFonts w:cs="Times New Roman"/>
        </w:rPr>
      </w:pPr>
    </w:p>
    <w:p w:rsidR="00643816" w:rsidRPr="00C83879" w:rsidRDefault="00FC2790" w:rsidP="0008223F">
      <w:pPr>
        <w:pStyle w:val="Pealkiri2"/>
        <w:spacing w:before="0"/>
      </w:pPr>
      <w:bookmarkStart w:id="69" w:name="_Toc63424280"/>
      <w:r w:rsidRPr="00C83879">
        <w:t>6</w:t>
      </w:r>
      <w:r w:rsidR="00E65408" w:rsidRPr="00C83879">
        <w:t>.</w:t>
      </w:r>
      <w:r w:rsidR="00BD0989" w:rsidRPr="00C83879">
        <w:t xml:space="preserve">2 </w:t>
      </w:r>
      <w:r w:rsidR="00E16498" w:rsidRPr="00C83879">
        <w:t>Inimressursside juhtimine</w:t>
      </w:r>
      <w:bookmarkEnd w:id="69"/>
    </w:p>
    <w:p w:rsidR="00BD0989" w:rsidRPr="00C83879" w:rsidRDefault="00BD0989" w:rsidP="00BA1C57">
      <w:pPr>
        <w:pStyle w:val="Normaallaadveeb"/>
        <w:tabs>
          <w:tab w:val="left" w:pos="1370"/>
        </w:tabs>
        <w:spacing w:before="0" w:beforeAutospacing="0" w:after="0" w:line="276" w:lineRule="auto"/>
        <w:jc w:val="both"/>
      </w:pPr>
      <w:r w:rsidRPr="00C83879">
        <w:rPr>
          <w:b/>
        </w:rPr>
        <w:t>Eesmärk:</w:t>
      </w:r>
      <w:r w:rsidRPr="00C83879">
        <w:t xml:space="preserve"> Lasteaias töötab pädev ja motiveeritud personal</w:t>
      </w:r>
      <w:r w:rsidR="00E07042" w:rsidRPr="00C83879">
        <w:tab/>
      </w:r>
    </w:p>
    <w:tbl>
      <w:tblPr>
        <w:tblStyle w:val="Kontuurtabel"/>
        <w:tblW w:w="9214" w:type="dxa"/>
        <w:tblInd w:w="108" w:type="dxa"/>
        <w:tblLook w:val="04A0"/>
      </w:tblPr>
      <w:tblGrid>
        <w:gridCol w:w="4962"/>
        <w:gridCol w:w="2268"/>
        <w:gridCol w:w="1984"/>
      </w:tblGrid>
      <w:tr w:rsidR="00BD0989" w:rsidRPr="00C83879" w:rsidTr="00BD0989">
        <w:tc>
          <w:tcPr>
            <w:tcW w:w="4962" w:type="dxa"/>
            <w:shd w:val="clear" w:color="auto" w:fill="F2F2F2" w:themeFill="background1" w:themeFillShade="F2"/>
          </w:tcPr>
          <w:p w:rsidR="00BD0989" w:rsidRPr="00C83879" w:rsidRDefault="00614D4B" w:rsidP="00F02FBA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b/>
                <w:sz w:val="24"/>
                <w:szCs w:val="24"/>
              </w:rPr>
              <w:t>Tegevus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D0989" w:rsidRPr="00C83879" w:rsidRDefault="00BD0989" w:rsidP="00F02FBA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b/>
                <w:sz w:val="24"/>
                <w:szCs w:val="24"/>
              </w:rPr>
              <w:t>Tähtaeg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D0989" w:rsidRPr="00C83879" w:rsidRDefault="00614D4B" w:rsidP="00614D4B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b/>
                <w:sz w:val="24"/>
                <w:szCs w:val="24"/>
              </w:rPr>
              <w:t>Vastutaja</w:t>
            </w:r>
          </w:p>
        </w:tc>
      </w:tr>
      <w:tr w:rsidR="00BD0989" w:rsidRPr="00C83879" w:rsidTr="00BD0989">
        <w:tc>
          <w:tcPr>
            <w:tcW w:w="4962" w:type="dxa"/>
          </w:tcPr>
          <w:p w:rsidR="00BD0989" w:rsidRPr="00C83879" w:rsidRDefault="00BD0989" w:rsidP="004144BC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Personali ü</w:t>
            </w:r>
            <w:r w:rsidR="00A11F5B" w:rsidRPr="00C83879">
              <w:rPr>
                <w:rFonts w:ascii="Times New Roman" w:hAnsi="Times New Roman" w:cs="Times New Roman"/>
                <w:sz w:val="24"/>
                <w:szCs w:val="24"/>
              </w:rPr>
              <w:t>htsuse ja koostöö arendamine ja</w:t>
            </w:r>
            <w:r w:rsidR="00BA1C57" w:rsidRPr="00C8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saavutamine</w:t>
            </w:r>
          </w:p>
          <w:p w:rsidR="00166712" w:rsidRPr="00C83879" w:rsidRDefault="00166712" w:rsidP="004144BC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989" w:rsidRPr="00C83879" w:rsidRDefault="00BD0989" w:rsidP="004144BC">
            <w:pPr>
              <w:jc w:val="center"/>
              <w:rPr>
                <w:rFonts w:ascii="Times New Roman" w:hAnsi="Times New Roman" w:cs="Times New Roman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984" w:type="dxa"/>
          </w:tcPr>
          <w:p w:rsidR="00BD0989" w:rsidRPr="00C83879" w:rsidRDefault="00131ED8" w:rsidP="00614D4B">
            <w:pPr>
              <w:jc w:val="center"/>
              <w:rPr>
                <w:rFonts w:ascii="Times New Roman" w:hAnsi="Times New Roman" w:cs="Times New Roman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D0989" w:rsidRPr="00C83879">
              <w:rPr>
                <w:rFonts w:ascii="Times New Roman" w:hAnsi="Times New Roman" w:cs="Times New Roman"/>
                <w:sz w:val="24"/>
                <w:szCs w:val="24"/>
              </w:rPr>
              <w:t>irektor</w:t>
            </w:r>
          </w:p>
        </w:tc>
      </w:tr>
      <w:tr w:rsidR="00BD0989" w:rsidRPr="00C83879" w:rsidTr="00BD0989">
        <w:tc>
          <w:tcPr>
            <w:tcW w:w="4962" w:type="dxa"/>
          </w:tcPr>
          <w:p w:rsidR="00BD0989" w:rsidRPr="00C83879" w:rsidRDefault="00BD0989" w:rsidP="00BD0989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Parimate p</w:t>
            </w:r>
            <w:r w:rsidR="00BA1C57" w:rsidRPr="00C8387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11F5B" w:rsidRPr="00C83879">
              <w:rPr>
                <w:rFonts w:ascii="Times New Roman" w:hAnsi="Times New Roman" w:cs="Times New Roman"/>
                <w:sz w:val="24"/>
                <w:szCs w:val="24"/>
              </w:rPr>
              <w:t>aktikate jagamine nii lasteaia siseselt kui ka väljaspool</w:t>
            </w:r>
          </w:p>
          <w:p w:rsidR="00166712" w:rsidRPr="00C83879" w:rsidRDefault="00166712" w:rsidP="00BD0989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989" w:rsidRPr="00C83879" w:rsidRDefault="00BD0989" w:rsidP="004144BC">
            <w:pPr>
              <w:jc w:val="center"/>
              <w:rPr>
                <w:rFonts w:ascii="Times New Roman" w:hAnsi="Times New Roman" w:cs="Times New Roman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984" w:type="dxa"/>
          </w:tcPr>
          <w:p w:rsidR="00BD0989" w:rsidRPr="00C83879" w:rsidRDefault="00131ED8" w:rsidP="00614D4B">
            <w:pPr>
              <w:jc w:val="center"/>
              <w:rPr>
                <w:rFonts w:ascii="Times New Roman" w:hAnsi="Times New Roman" w:cs="Times New Roman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D0989" w:rsidRPr="00C83879">
              <w:rPr>
                <w:rFonts w:ascii="Times New Roman" w:hAnsi="Times New Roman" w:cs="Times New Roman"/>
                <w:sz w:val="24"/>
                <w:szCs w:val="24"/>
              </w:rPr>
              <w:t>irektor</w:t>
            </w:r>
          </w:p>
        </w:tc>
      </w:tr>
      <w:tr w:rsidR="00E16498" w:rsidRPr="00C83879" w:rsidTr="00BD0989">
        <w:tc>
          <w:tcPr>
            <w:tcW w:w="4962" w:type="dxa"/>
          </w:tcPr>
          <w:p w:rsidR="00E16498" w:rsidRPr="00C83879" w:rsidRDefault="00E16498" w:rsidP="004144BC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Meeskonnak</w:t>
            </w:r>
            <w:r w:rsidR="00A11F5B" w:rsidRPr="00C83879">
              <w:rPr>
                <w:rFonts w:ascii="Times New Roman" w:hAnsi="Times New Roman" w:cs="Times New Roman"/>
                <w:sz w:val="24"/>
                <w:szCs w:val="24"/>
              </w:rPr>
              <w:t>oolituste läbiviimine vähemalt</w:t>
            </w:r>
            <w:r w:rsidR="00131ED8" w:rsidRPr="00C83879">
              <w:rPr>
                <w:rFonts w:ascii="Times New Roman" w:hAnsi="Times New Roman" w:cs="Times New Roman"/>
                <w:sz w:val="24"/>
                <w:szCs w:val="24"/>
              </w:rPr>
              <w:t xml:space="preserve"> üks </w:t>
            </w: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kord aastas</w:t>
            </w:r>
          </w:p>
          <w:p w:rsidR="00166712" w:rsidRPr="00C83879" w:rsidRDefault="00166712" w:rsidP="004144BC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6498" w:rsidRPr="00C83879" w:rsidRDefault="00E16498" w:rsidP="0041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984" w:type="dxa"/>
          </w:tcPr>
          <w:p w:rsidR="00E16498" w:rsidRPr="00C83879" w:rsidRDefault="00E16498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</w:p>
        </w:tc>
      </w:tr>
      <w:tr w:rsidR="00BD0989" w:rsidRPr="00C83879" w:rsidTr="00BD0989">
        <w:tc>
          <w:tcPr>
            <w:tcW w:w="4962" w:type="dxa"/>
          </w:tcPr>
          <w:p w:rsidR="00BD0989" w:rsidRPr="00C83879" w:rsidRDefault="00E65408" w:rsidP="004144BC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D0989" w:rsidRPr="00C83879">
              <w:rPr>
                <w:rFonts w:ascii="Times New Roman" w:hAnsi="Times New Roman" w:cs="Times New Roman"/>
                <w:sz w:val="24"/>
                <w:szCs w:val="24"/>
              </w:rPr>
              <w:t>renguvestluste korraldamine personaliga</w:t>
            </w:r>
          </w:p>
          <w:p w:rsidR="008B2E71" w:rsidRPr="00C83879" w:rsidRDefault="008B2E71" w:rsidP="004144BC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989" w:rsidRPr="00C83879" w:rsidRDefault="00E65408" w:rsidP="004144BC">
            <w:pPr>
              <w:jc w:val="center"/>
              <w:rPr>
                <w:rFonts w:ascii="Times New Roman" w:hAnsi="Times New Roman" w:cs="Times New Roman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984" w:type="dxa"/>
          </w:tcPr>
          <w:p w:rsidR="00BD0989" w:rsidRPr="00C83879" w:rsidRDefault="00131ED8" w:rsidP="00614D4B">
            <w:pPr>
              <w:jc w:val="center"/>
              <w:rPr>
                <w:rFonts w:ascii="Times New Roman" w:hAnsi="Times New Roman" w:cs="Times New Roman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D0989" w:rsidRPr="00C83879">
              <w:rPr>
                <w:rFonts w:ascii="Times New Roman" w:hAnsi="Times New Roman" w:cs="Times New Roman"/>
                <w:sz w:val="24"/>
                <w:szCs w:val="24"/>
              </w:rPr>
              <w:t>irektor</w:t>
            </w:r>
          </w:p>
        </w:tc>
      </w:tr>
      <w:tr w:rsidR="00BD0989" w:rsidRPr="00C83879" w:rsidTr="00BD0989">
        <w:tc>
          <w:tcPr>
            <w:tcW w:w="4962" w:type="dxa"/>
          </w:tcPr>
          <w:p w:rsidR="00BD0989" w:rsidRPr="00C83879" w:rsidRDefault="00D00796" w:rsidP="004144BC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HEV laste j</w:t>
            </w:r>
            <w:r w:rsidR="003A0910" w:rsidRPr="00C83879">
              <w:rPr>
                <w:rFonts w:ascii="Times New Roman" w:hAnsi="Times New Roman" w:cs="Times New Roman"/>
                <w:sz w:val="24"/>
                <w:szCs w:val="24"/>
              </w:rPr>
              <w:t>uhtumipõhi</w:t>
            </w: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 xml:space="preserve">ste koolituste </w:t>
            </w:r>
            <w:r w:rsidR="00131ED8" w:rsidRPr="00C83879">
              <w:rPr>
                <w:rFonts w:ascii="Times New Roman" w:hAnsi="Times New Roman" w:cs="Times New Roman"/>
                <w:sz w:val="24"/>
                <w:szCs w:val="24"/>
              </w:rPr>
              <w:t>võimaldamine</w:t>
            </w:r>
          </w:p>
          <w:p w:rsidR="00131ED8" w:rsidRPr="00C83879" w:rsidRDefault="00131ED8" w:rsidP="004144BC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989" w:rsidRPr="00C83879" w:rsidRDefault="00131ED8" w:rsidP="004144BC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984" w:type="dxa"/>
          </w:tcPr>
          <w:p w:rsidR="00BD0989" w:rsidRPr="00C83879" w:rsidRDefault="00131ED8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</w:p>
        </w:tc>
      </w:tr>
      <w:tr w:rsidR="00643816" w:rsidRPr="00C83879" w:rsidTr="00BD0989">
        <w:tc>
          <w:tcPr>
            <w:tcW w:w="4962" w:type="dxa"/>
          </w:tcPr>
          <w:p w:rsidR="00643816" w:rsidRPr="00C83879" w:rsidRDefault="00643816" w:rsidP="004144BC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Personali arengu toetamine ja eesmärgipärase täiendõppe võimaldamine</w:t>
            </w:r>
          </w:p>
          <w:p w:rsidR="00166712" w:rsidRPr="00C83879" w:rsidRDefault="00166712" w:rsidP="004144BC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816" w:rsidRPr="00C83879" w:rsidRDefault="00643816" w:rsidP="004144BC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984" w:type="dxa"/>
          </w:tcPr>
          <w:p w:rsidR="00643816" w:rsidRPr="00C83879" w:rsidRDefault="00643816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</w:p>
        </w:tc>
      </w:tr>
      <w:tr w:rsidR="00D00796" w:rsidRPr="00C83879" w:rsidTr="00BD0989">
        <w:tc>
          <w:tcPr>
            <w:tcW w:w="4962" w:type="dxa"/>
          </w:tcPr>
          <w:p w:rsidR="00D00796" w:rsidRPr="00C83879" w:rsidRDefault="00D00796" w:rsidP="004144BC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Õpetaja abi koolitamine lapsehoidja kutseõppes</w:t>
            </w:r>
          </w:p>
          <w:p w:rsidR="00D00796" w:rsidRPr="00C83879" w:rsidRDefault="00D00796" w:rsidP="004144BC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0796" w:rsidRPr="00C83879" w:rsidRDefault="00D00796" w:rsidP="004144BC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D00796" w:rsidRPr="00C83879" w:rsidRDefault="00D00796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</w:p>
        </w:tc>
      </w:tr>
    </w:tbl>
    <w:p w:rsidR="0008223F" w:rsidRDefault="0008223F" w:rsidP="00F22FCB">
      <w:pPr>
        <w:pStyle w:val="Pealkiri2"/>
      </w:pPr>
      <w:bookmarkStart w:id="70" w:name="_Toc499623112"/>
      <w:bookmarkStart w:id="71" w:name="_Toc63424281"/>
    </w:p>
    <w:p w:rsidR="00E16498" w:rsidRPr="00C83879" w:rsidRDefault="0055130A" w:rsidP="00F22FCB">
      <w:pPr>
        <w:pStyle w:val="Pealkiri2"/>
      </w:pPr>
      <w:r w:rsidRPr="00C83879">
        <w:t>6</w:t>
      </w:r>
      <w:r w:rsidR="00E16498" w:rsidRPr="00C83879">
        <w:t>.3 Õppe- ja kasvatustöö</w:t>
      </w:r>
      <w:bookmarkEnd w:id="70"/>
      <w:bookmarkEnd w:id="71"/>
    </w:p>
    <w:p w:rsidR="00614D4B" w:rsidRPr="00C83879" w:rsidRDefault="00614D4B" w:rsidP="00614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879">
        <w:rPr>
          <w:rFonts w:ascii="Times New Roman" w:hAnsi="Times New Roman" w:cs="Times New Roman"/>
          <w:b/>
          <w:sz w:val="24"/>
          <w:szCs w:val="24"/>
        </w:rPr>
        <w:t>Eesmärk:</w:t>
      </w:r>
      <w:r w:rsidRPr="00C83879">
        <w:rPr>
          <w:rFonts w:ascii="Times New Roman" w:hAnsi="Times New Roman" w:cs="Times New Roman"/>
          <w:sz w:val="24"/>
          <w:szCs w:val="24"/>
        </w:rPr>
        <w:t xml:space="preserve"> Lapsest lähtuv, kasvamist ja arengut toetav kaasaegne keskkond</w:t>
      </w:r>
    </w:p>
    <w:tbl>
      <w:tblPr>
        <w:tblStyle w:val="Kontuurtabel"/>
        <w:tblW w:w="9214" w:type="dxa"/>
        <w:tblInd w:w="108" w:type="dxa"/>
        <w:tblLook w:val="04A0"/>
      </w:tblPr>
      <w:tblGrid>
        <w:gridCol w:w="4962"/>
        <w:gridCol w:w="2268"/>
        <w:gridCol w:w="1984"/>
      </w:tblGrid>
      <w:tr w:rsidR="00E16498" w:rsidRPr="00C83879" w:rsidTr="00E16498">
        <w:trPr>
          <w:trHeight w:val="279"/>
        </w:trPr>
        <w:tc>
          <w:tcPr>
            <w:tcW w:w="4962" w:type="dxa"/>
            <w:shd w:val="clear" w:color="auto" w:fill="F2F2F2" w:themeFill="background1" w:themeFillShade="F2"/>
          </w:tcPr>
          <w:p w:rsidR="00E16498" w:rsidRPr="00C83879" w:rsidRDefault="00614D4B" w:rsidP="00614D4B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b/>
                <w:sz w:val="24"/>
                <w:szCs w:val="24"/>
              </w:rPr>
              <w:t>Tegevus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16498" w:rsidRPr="00C83879" w:rsidRDefault="00614D4B" w:rsidP="00614D4B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b/>
                <w:sz w:val="24"/>
                <w:szCs w:val="24"/>
              </w:rPr>
              <w:t>Tähtaeg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16498" w:rsidRPr="00C83879" w:rsidRDefault="00614D4B" w:rsidP="00614D4B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b/>
                <w:sz w:val="24"/>
                <w:szCs w:val="24"/>
              </w:rPr>
              <w:t>Vastutaja</w:t>
            </w:r>
          </w:p>
        </w:tc>
      </w:tr>
      <w:tr w:rsidR="00E16498" w:rsidRPr="00C83879" w:rsidTr="00E16498">
        <w:trPr>
          <w:trHeight w:val="269"/>
        </w:trPr>
        <w:tc>
          <w:tcPr>
            <w:tcW w:w="4962" w:type="dxa"/>
          </w:tcPr>
          <w:p w:rsidR="00892242" w:rsidRPr="00C83879" w:rsidRDefault="00FD32DD" w:rsidP="00E16498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16498" w:rsidRPr="00C83879">
              <w:rPr>
                <w:rFonts w:ascii="Times New Roman" w:hAnsi="Times New Roman" w:cs="Times New Roman"/>
                <w:sz w:val="24"/>
                <w:szCs w:val="24"/>
              </w:rPr>
              <w:t>rivajadu</w:t>
            </w:r>
            <w:r w:rsidR="00A11F5B" w:rsidRPr="00C83879">
              <w:rPr>
                <w:rFonts w:ascii="Times New Roman" w:hAnsi="Times New Roman" w:cs="Times New Roman"/>
                <w:sz w:val="24"/>
                <w:szCs w:val="24"/>
              </w:rPr>
              <w:t>se märkamine koostöös õpetaja ja</w:t>
            </w:r>
          </w:p>
          <w:p w:rsidR="00E16498" w:rsidRPr="00C83879" w:rsidRDefault="00166712" w:rsidP="00E16498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16498" w:rsidRPr="00C83879">
              <w:rPr>
                <w:rFonts w:ascii="Times New Roman" w:hAnsi="Times New Roman" w:cs="Times New Roman"/>
                <w:sz w:val="24"/>
                <w:szCs w:val="24"/>
              </w:rPr>
              <w:t>ogopeediga</w:t>
            </w:r>
          </w:p>
          <w:p w:rsidR="00166712" w:rsidRPr="00C83879" w:rsidRDefault="00166712" w:rsidP="00E16498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6498" w:rsidRPr="00C83879" w:rsidRDefault="00FD32DD" w:rsidP="00E16498">
            <w:pPr>
              <w:jc w:val="center"/>
              <w:rPr>
                <w:rFonts w:ascii="Times New Roman" w:hAnsi="Times New Roman" w:cs="Times New Roman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984" w:type="dxa"/>
          </w:tcPr>
          <w:p w:rsidR="00E16498" w:rsidRPr="00C83879" w:rsidRDefault="00614D4B" w:rsidP="00892242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Õpetajad,</w:t>
            </w:r>
          </w:p>
          <w:p w:rsidR="00614D4B" w:rsidRPr="00C83879" w:rsidRDefault="00902477" w:rsidP="00902477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14D4B" w:rsidRPr="00C83879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</w:p>
        </w:tc>
      </w:tr>
      <w:tr w:rsidR="00E16498" w:rsidRPr="00C83879" w:rsidTr="00E16498">
        <w:trPr>
          <w:trHeight w:val="279"/>
        </w:trPr>
        <w:tc>
          <w:tcPr>
            <w:tcW w:w="4962" w:type="dxa"/>
          </w:tcPr>
          <w:p w:rsidR="00E16498" w:rsidRPr="00C83879" w:rsidRDefault="00FD32DD" w:rsidP="00FD32DD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16498" w:rsidRPr="00C83879">
              <w:rPr>
                <w:rFonts w:ascii="Times New Roman" w:hAnsi="Times New Roman" w:cs="Times New Roman"/>
                <w:sz w:val="24"/>
                <w:szCs w:val="24"/>
              </w:rPr>
              <w:t>aste arengu jälgi</w:t>
            </w:r>
            <w:r w:rsidR="00A11F5B" w:rsidRPr="00C83879">
              <w:rPr>
                <w:rFonts w:ascii="Times New Roman" w:hAnsi="Times New Roman" w:cs="Times New Roman"/>
                <w:sz w:val="24"/>
                <w:szCs w:val="24"/>
              </w:rPr>
              <w:t>mine, hindamine,</w:t>
            </w:r>
            <w:r w:rsidR="00614D4B" w:rsidRPr="00C8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individuaalsete vajaduste väljaselgitamine</w:t>
            </w:r>
          </w:p>
          <w:p w:rsidR="00166712" w:rsidRPr="00C83879" w:rsidRDefault="00166712" w:rsidP="00FD32DD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6498" w:rsidRPr="00C83879" w:rsidRDefault="00FD32DD" w:rsidP="00E16498">
            <w:pPr>
              <w:jc w:val="center"/>
              <w:rPr>
                <w:rFonts w:ascii="Times New Roman" w:hAnsi="Times New Roman" w:cs="Times New Roman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984" w:type="dxa"/>
          </w:tcPr>
          <w:p w:rsidR="00E16498" w:rsidRPr="00C83879" w:rsidRDefault="00614D4B" w:rsidP="00892242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Õ</w:t>
            </w:r>
            <w:r w:rsidR="00E16498" w:rsidRPr="00C83879">
              <w:rPr>
                <w:rFonts w:ascii="Times New Roman" w:hAnsi="Times New Roman" w:cs="Times New Roman"/>
                <w:sz w:val="24"/>
                <w:szCs w:val="24"/>
              </w:rPr>
              <w:t>petajad</w:t>
            </w:r>
          </w:p>
        </w:tc>
      </w:tr>
      <w:tr w:rsidR="00E16498" w:rsidRPr="00C83879" w:rsidTr="00E16498">
        <w:trPr>
          <w:trHeight w:val="269"/>
        </w:trPr>
        <w:tc>
          <w:tcPr>
            <w:tcW w:w="4962" w:type="dxa"/>
          </w:tcPr>
          <w:p w:rsidR="00E16498" w:rsidRPr="00C83879" w:rsidRDefault="00FD32DD" w:rsidP="00E1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Õ</w:t>
            </w:r>
            <w:r w:rsidR="00E16498" w:rsidRPr="00C83879">
              <w:rPr>
                <w:rFonts w:ascii="Times New Roman" w:hAnsi="Times New Roman" w:cs="Times New Roman"/>
                <w:sz w:val="24"/>
                <w:szCs w:val="24"/>
              </w:rPr>
              <w:t>ppekava analüüs/uuendamine</w:t>
            </w:r>
          </w:p>
        </w:tc>
        <w:tc>
          <w:tcPr>
            <w:tcW w:w="2268" w:type="dxa"/>
          </w:tcPr>
          <w:p w:rsidR="00E16498" w:rsidRPr="00C83879" w:rsidRDefault="00E16498" w:rsidP="00E16498">
            <w:pPr>
              <w:jc w:val="center"/>
              <w:rPr>
                <w:rFonts w:ascii="Times New Roman" w:hAnsi="Times New Roman" w:cs="Times New Roman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E16498" w:rsidRPr="00C83879" w:rsidRDefault="00614D4B" w:rsidP="00892242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Õpetajad,</w:t>
            </w:r>
          </w:p>
          <w:p w:rsidR="00614D4B" w:rsidRPr="00C83879" w:rsidRDefault="00902477" w:rsidP="00902477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14D4B" w:rsidRPr="00C83879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</w:p>
        </w:tc>
      </w:tr>
      <w:tr w:rsidR="00E16498" w:rsidRPr="00C83879" w:rsidTr="00E16498">
        <w:trPr>
          <w:trHeight w:val="279"/>
        </w:trPr>
        <w:tc>
          <w:tcPr>
            <w:tcW w:w="4962" w:type="dxa"/>
          </w:tcPr>
          <w:p w:rsidR="00E16498" w:rsidRPr="00C83879" w:rsidRDefault="00FD32DD" w:rsidP="00FD32DD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Laste kaasamine õpi- ja kasvukeskko</w:t>
            </w:r>
            <w:r w:rsidR="00D66368" w:rsidRPr="00C838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na kujundamisse</w:t>
            </w:r>
          </w:p>
          <w:p w:rsidR="00166712" w:rsidRPr="00C83879" w:rsidRDefault="00166712" w:rsidP="00FD32DD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6498" w:rsidRPr="00C83879" w:rsidRDefault="00614D4B" w:rsidP="00E16498">
            <w:pPr>
              <w:jc w:val="center"/>
              <w:rPr>
                <w:rFonts w:ascii="Times New Roman" w:hAnsi="Times New Roman" w:cs="Times New Roman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984" w:type="dxa"/>
          </w:tcPr>
          <w:p w:rsidR="00614D4B" w:rsidRPr="00C83879" w:rsidRDefault="00D66368" w:rsidP="00892242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Õ</w:t>
            </w:r>
            <w:r w:rsidR="00E16498" w:rsidRPr="00C83879">
              <w:rPr>
                <w:rFonts w:ascii="Times New Roman" w:hAnsi="Times New Roman" w:cs="Times New Roman"/>
                <w:sz w:val="24"/>
                <w:szCs w:val="24"/>
              </w:rPr>
              <w:t>petajad</w:t>
            </w:r>
            <w:r w:rsidR="00573D05" w:rsidRPr="00C83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6498" w:rsidRPr="00C83879" w:rsidRDefault="00573D05" w:rsidP="00892242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368" w:rsidRPr="00C83879">
              <w:rPr>
                <w:rFonts w:ascii="Times New Roman" w:hAnsi="Times New Roman" w:cs="Times New Roman"/>
                <w:sz w:val="24"/>
                <w:szCs w:val="24"/>
              </w:rPr>
              <w:t>õpetaja abi</w:t>
            </w:r>
          </w:p>
        </w:tc>
      </w:tr>
      <w:tr w:rsidR="00E16498" w:rsidRPr="00C83879" w:rsidTr="00E16498">
        <w:trPr>
          <w:trHeight w:val="269"/>
        </w:trPr>
        <w:tc>
          <w:tcPr>
            <w:tcW w:w="4962" w:type="dxa"/>
          </w:tcPr>
          <w:p w:rsidR="00E16498" w:rsidRPr="00C83879" w:rsidRDefault="00FD32DD" w:rsidP="00E16498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16498" w:rsidRPr="00C83879">
              <w:rPr>
                <w:rFonts w:ascii="Times New Roman" w:hAnsi="Times New Roman" w:cs="Times New Roman"/>
                <w:sz w:val="24"/>
                <w:szCs w:val="24"/>
              </w:rPr>
              <w:t xml:space="preserve">apsekeskse ja ajakohaste  metoodika </w:t>
            </w:r>
            <w:r w:rsidR="00614D4B" w:rsidRPr="00C8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498" w:rsidRPr="00C83879">
              <w:rPr>
                <w:rFonts w:ascii="Times New Roman" w:hAnsi="Times New Roman" w:cs="Times New Roman"/>
                <w:sz w:val="24"/>
                <w:szCs w:val="24"/>
              </w:rPr>
              <w:t>kasutamine</w:t>
            </w:r>
          </w:p>
          <w:p w:rsidR="00166712" w:rsidRPr="00C83879" w:rsidRDefault="00166712" w:rsidP="00E16498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6498" w:rsidRPr="00C83879" w:rsidRDefault="00614D4B" w:rsidP="00E16498">
            <w:pPr>
              <w:jc w:val="center"/>
              <w:rPr>
                <w:rFonts w:ascii="Times New Roman" w:hAnsi="Times New Roman" w:cs="Times New Roman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984" w:type="dxa"/>
          </w:tcPr>
          <w:p w:rsidR="00E16498" w:rsidRPr="00C83879" w:rsidRDefault="00614D4B" w:rsidP="00892242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Õ</w:t>
            </w:r>
            <w:r w:rsidR="00E16498" w:rsidRPr="00C83879">
              <w:rPr>
                <w:rFonts w:ascii="Times New Roman" w:hAnsi="Times New Roman" w:cs="Times New Roman"/>
                <w:sz w:val="24"/>
                <w:szCs w:val="24"/>
              </w:rPr>
              <w:t>petajad</w:t>
            </w: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4D4B" w:rsidRPr="00C83879" w:rsidRDefault="00573D05" w:rsidP="00573D05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14D4B" w:rsidRPr="00C83879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</w:p>
        </w:tc>
      </w:tr>
      <w:tr w:rsidR="00E16498" w:rsidRPr="00C83879" w:rsidTr="00E16498">
        <w:tc>
          <w:tcPr>
            <w:tcW w:w="4962" w:type="dxa"/>
          </w:tcPr>
          <w:p w:rsidR="00E16498" w:rsidRPr="00C83879" w:rsidRDefault="00E16498" w:rsidP="00E16498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Digivahendite süsteemne ja juhendatud kasutamine õppetöös</w:t>
            </w:r>
          </w:p>
          <w:p w:rsidR="00166712" w:rsidRPr="00C83879" w:rsidRDefault="00166712" w:rsidP="00E16498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6498" w:rsidRPr="00C83879" w:rsidRDefault="00E16498" w:rsidP="00E16498">
            <w:pPr>
              <w:jc w:val="center"/>
              <w:rPr>
                <w:rFonts w:ascii="Times New Roman" w:hAnsi="Times New Roman" w:cs="Times New Roman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984" w:type="dxa"/>
          </w:tcPr>
          <w:p w:rsidR="00E16498" w:rsidRPr="00C83879" w:rsidRDefault="00E16498" w:rsidP="00892242">
            <w:pPr>
              <w:jc w:val="center"/>
              <w:rPr>
                <w:rFonts w:ascii="Times New Roman" w:hAnsi="Times New Roman" w:cs="Times New Roman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Direk</w:t>
            </w:r>
            <w:r w:rsidR="00892242" w:rsidRPr="00C83879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</w:p>
        </w:tc>
      </w:tr>
    </w:tbl>
    <w:p w:rsidR="0008223F" w:rsidRDefault="0008223F" w:rsidP="00F22FCB">
      <w:pPr>
        <w:pStyle w:val="Pealkiri2"/>
        <w:rPr>
          <w:rFonts w:cs="Times New Roman"/>
          <w:szCs w:val="28"/>
        </w:rPr>
      </w:pPr>
      <w:bookmarkStart w:id="72" w:name="_Toc499623110"/>
      <w:bookmarkStart w:id="73" w:name="_Toc63424282"/>
    </w:p>
    <w:p w:rsidR="004920F8" w:rsidRPr="00C83879" w:rsidRDefault="0055130A" w:rsidP="00F22FCB">
      <w:pPr>
        <w:pStyle w:val="Pealkiri2"/>
      </w:pPr>
      <w:r w:rsidRPr="00C83879">
        <w:t>6</w:t>
      </w:r>
      <w:r w:rsidR="00281904" w:rsidRPr="00C83879">
        <w:t xml:space="preserve">.4 </w:t>
      </w:r>
      <w:bookmarkEnd w:id="72"/>
      <w:r w:rsidR="002917F8" w:rsidRPr="00C83879">
        <w:t>Huvigruppide kaasamine</w:t>
      </w:r>
      <w:bookmarkEnd w:id="73"/>
    </w:p>
    <w:p w:rsidR="00B6639E" w:rsidRPr="00C83879" w:rsidRDefault="00B6639E" w:rsidP="00892242">
      <w:pPr>
        <w:pStyle w:val="pealkiri20"/>
      </w:pPr>
      <w:r w:rsidRPr="00C83879">
        <w:rPr>
          <w:b/>
        </w:rPr>
        <w:t>Eesmärk</w:t>
      </w:r>
      <w:r w:rsidRPr="00C83879">
        <w:t>: Lasteaia ja huvigruppide vaheline mitmekül</w:t>
      </w:r>
      <w:r w:rsidR="00BD7771" w:rsidRPr="00C83879">
        <w:t>g</w:t>
      </w:r>
      <w:r w:rsidRPr="00C83879">
        <w:t xml:space="preserve">ne koostöö </w:t>
      </w:r>
    </w:p>
    <w:tbl>
      <w:tblPr>
        <w:tblStyle w:val="Kontuurtabel"/>
        <w:tblW w:w="9214" w:type="dxa"/>
        <w:tblInd w:w="108" w:type="dxa"/>
        <w:tblLayout w:type="fixed"/>
        <w:tblLook w:val="04A0"/>
      </w:tblPr>
      <w:tblGrid>
        <w:gridCol w:w="4962"/>
        <w:gridCol w:w="2268"/>
        <w:gridCol w:w="1984"/>
      </w:tblGrid>
      <w:tr w:rsidR="002917F8" w:rsidRPr="00C83879" w:rsidTr="002917F8">
        <w:tc>
          <w:tcPr>
            <w:tcW w:w="4962" w:type="dxa"/>
            <w:shd w:val="clear" w:color="auto" w:fill="F2F2F2" w:themeFill="background1" w:themeFillShade="F2"/>
          </w:tcPr>
          <w:p w:rsidR="002917F8" w:rsidRPr="00C83879" w:rsidRDefault="00892242" w:rsidP="00892242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b/>
                <w:sz w:val="24"/>
                <w:szCs w:val="24"/>
              </w:rPr>
              <w:t>Tegevus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917F8" w:rsidRPr="00C83879" w:rsidRDefault="00892242" w:rsidP="00892242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b/>
                <w:sz w:val="24"/>
                <w:szCs w:val="24"/>
              </w:rPr>
              <w:t>Tähtaeg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917F8" w:rsidRPr="00C83879" w:rsidRDefault="00892242" w:rsidP="00892242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b/>
                <w:sz w:val="24"/>
                <w:szCs w:val="24"/>
              </w:rPr>
              <w:t>Vastutaja</w:t>
            </w:r>
          </w:p>
        </w:tc>
      </w:tr>
      <w:tr w:rsidR="002917F8" w:rsidRPr="00C83879" w:rsidTr="002917F8">
        <w:tc>
          <w:tcPr>
            <w:tcW w:w="4962" w:type="dxa"/>
          </w:tcPr>
          <w:p w:rsidR="002917F8" w:rsidRPr="00C83879" w:rsidRDefault="002917F8" w:rsidP="00892242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 xml:space="preserve">Lastevanemate </w:t>
            </w:r>
            <w:r w:rsidR="00BD7771" w:rsidRPr="00C83879">
              <w:rPr>
                <w:rFonts w:ascii="Times New Roman" w:hAnsi="Times New Roman" w:cs="Times New Roman"/>
                <w:sz w:val="24"/>
                <w:szCs w:val="24"/>
              </w:rPr>
              <w:t>kaasamine</w:t>
            </w: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 xml:space="preserve"> lasteaia ürituste kavandamisel ja läbiviimisel</w:t>
            </w:r>
          </w:p>
          <w:p w:rsidR="00166712" w:rsidRPr="00C83879" w:rsidRDefault="00166712" w:rsidP="00892242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7F8" w:rsidRPr="00C83879" w:rsidRDefault="002917F8" w:rsidP="0089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984" w:type="dxa"/>
          </w:tcPr>
          <w:p w:rsidR="00A11F5B" w:rsidRPr="00C83879" w:rsidRDefault="00A11F5B" w:rsidP="0089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Õpetajad,</w:t>
            </w:r>
          </w:p>
          <w:p w:rsidR="002917F8" w:rsidRPr="00C83879" w:rsidRDefault="00573D05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917F8" w:rsidRPr="00C83879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</w:p>
        </w:tc>
      </w:tr>
      <w:tr w:rsidR="002917F8" w:rsidRPr="00C83879" w:rsidTr="002917F8">
        <w:tc>
          <w:tcPr>
            <w:tcW w:w="4962" w:type="dxa"/>
          </w:tcPr>
          <w:p w:rsidR="002917F8" w:rsidRPr="00C83879" w:rsidRDefault="002917F8" w:rsidP="00892242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Mulgi valla teiste lasteaedadega koostöö arendamine</w:t>
            </w:r>
          </w:p>
          <w:p w:rsidR="00166712" w:rsidRPr="00C83879" w:rsidRDefault="00166712" w:rsidP="00892242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7F8" w:rsidRPr="00C83879" w:rsidRDefault="002917F8" w:rsidP="0089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984" w:type="dxa"/>
          </w:tcPr>
          <w:p w:rsidR="002917F8" w:rsidRPr="00C83879" w:rsidRDefault="00A11F5B" w:rsidP="0089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917F8" w:rsidRPr="00C83879">
              <w:rPr>
                <w:rFonts w:ascii="Times New Roman" w:hAnsi="Times New Roman" w:cs="Times New Roman"/>
                <w:sz w:val="24"/>
                <w:szCs w:val="24"/>
              </w:rPr>
              <w:t>irektor</w:t>
            </w:r>
          </w:p>
        </w:tc>
      </w:tr>
      <w:tr w:rsidR="002917F8" w:rsidRPr="00C83879" w:rsidTr="002917F8">
        <w:tc>
          <w:tcPr>
            <w:tcW w:w="4962" w:type="dxa"/>
          </w:tcPr>
          <w:p w:rsidR="002917F8" w:rsidRPr="00C83879" w:rsidRDefault="00BD7771" w:rsidP="00892242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917F8" w:rsidRPr="00C83879">
              <w:rPr>
                <w:rFonts w:ascii="Times New Roman" w:hAnsi="Times New Roman" w:cs="Times New Roman"/>
                <w:sz w:val="24"/>
                <w:szCs w:val="24"/>
              </w:rPr>
              <w:t>eiste lasteasutuste külastamine parima töökogemuse vahetamise eesmärgil</w:t>
            </w:r>
          </w:p>
          <w:p w:rsidR="00166712" w:rsidRPr="00C83879" w:rsidRDefault="00166712" w:rsidP="00892242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7F8" w:rsidRPr="00C83879" w:rsidRDefault="00A11F5B" w:rsidP="0089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984" w:type="dxa"/>
          </w:tcPr>
          <w:p w:rsidR="002917F8" w:rsidRPr="00C83879" w:rsidRDefault="00A11F5B" w:rsidP="0089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917F8" w:rsidRPr="00C83879">
              <w:rPr>
                <w:rFonts w:ascii="Times New Roman" w:hAnsi="Times New Roman" w:cs="Times New Roman"/>
                <w:sz w:val="24"/>
                <w:szCs w:val="24"/>
              </w:rPr>
              <w:t>irektor</w:t>
            </w:r>
          </w:p>
        </w:tc>
      </w:tr>
      <w:tr w:rsidR="002917F8" w:rsidRPr="00C83879" w:rsidTr="002917F8">
        <w:tc>
          <w:tcPr>
            <w:tcW w:w="4962" w:type="dxa"/>
          </w:tcPr>
          <w:p w:rsidR="002917F8" w:rsidRPr="00C83879" w:rsidRDefault="00BD7771" w:rsidP="00892242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917F8" w:rsidRPr="00C83879">
              <w:rPr>
                <w:rFonts w:ascii="Times New Roman" w:hAnsi="Times New Roman" w:cs="Times New Roman"/>
                <w:sz w:val="24"/>
                <w:szCs w:val="24"/>
              </w:rPr>
              <w:t>oostöö valla allasutustega</w:t>
            </w:r>
          </w:p>
          <w:p w:rsidR="00166712" w:rsidRPr="00C83879" w:rsidRDefault="00166712" w:rsidP="00892242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7F8" w:rsidRPr="00C83879" w:rsidRDefault="00A11F5B" w:rsidP="0089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984" w:type="dxa"/>
          </w:tcPr>
          <w:p w:rsidR="002917F8" w:rsidRPr="00C83879" w:rsidRDefault="002917F8" w:rsidP="0089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</w:p>
        </w:tc>
      </w:tr>
      <w:tr w:rsidR="002917F8" w:rsidRPr="00C83879" w:rsidTr="002917F8">
        <w:tc>
          <w:tcPr>
            <w:tcW w:w="4962" w:type="dxa"/>
          </w:tcPr>
          <w:p w:rsidR="002917F8" w:rsidRPr="00C83879" w:rsidRDefault="00A11F5B" w:rsidP="00892242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Lastevanemate osalemine hoolekogu liikmete kaudu otsustus- ja arendusportsessides</w:t>
            </w:r>
          </w:p>
          <w:p w:rsidR="00166712" w:rsidRPr="00C83879" w:rsidRDefault="00166712" w:rsidP="00892242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7F8" w:rsidRPr="00C83879" w:rsidRDefault="00A11F5B" w:rsidP="0089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984" w:type="dxa"/>
          </w:tcPr>
          <w:p w:rsidR="002917F8" w:rsidRPr="00C83879" w:rsidRDefault="00013299" w:rsidP="00A1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Hoolekogu</w:t>
            </w:r>
          </w:p>
        </w:tc>
      </w:tr>
      <w:tr w:rsidR="002917F8" w:rsidRPr="00C83879" w:rsidTr="002917F8">
        <w:tc>
          <w:tcPr>
            <w:tcW w:w="4962" w:type="dxa"/>
          </w:tcPr>
          <w:p w:rsidR="002917F8" w:rsidRPr="00C83879" w:rsidRDefault="002917F8" w:rsidP="00892242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Seniste huvigruppidega koostöö hoidmine ja jätkamine</w:t>
            </w:r>
          </w:p>
          <w:p w:rsidR="00166712" w:rsidRPr="00C83879" w:rsidRDefault="00166712" w:rsidP="00892242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7F8" w:rsidRPr="00C83879" w:rsidRDefault="00A11F5B" w:rsidP="0089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984" w:type="dxa"/>
          </w:tcPr>
          <w:p w:rsidR="002917F8" w:rsidRPr="00C83879" w:rsidRDefault="00A11F5B" w:rsidP="0089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</w:p>
        </w:tc>
      </w:tr>
    </w:tbl>
    <w:p w:rsidR="0008223F" w:rsidRDefault="0008223F" w:rsidP="00F22FCB">
      <w:pPr>
        <w:pStyle w:val="Pealkiri2"/>
      </w:pPr>
      <w:bookmarkStart w:id="74" w:name="_Toc63424283"/>
    </w:p>
    <w:p w:rsidR="004E5F98" w:rsidRPr="00C83879" w:rsidRDefault="0055130A" w:rsidP="00F22FCB">
      <w:pPr>
        <w:pStyle w:val="Pealkiri2"/>
      </w:pPr>
      <w:r w:rsidRPr="00C83879">
        <w:t>6.5</w:t>
      </w:r>
      <w:r w:rsidR="00A075E8" w:rsidRPr="00C83879">
        <w:t xml:space="preserve"> Ressursside juhtimine</w:t>
      </w:r>
      <w:bookmarkEnd w:id="74"/>
    </w:p>
    <w:p w:rsidR="0024411A" w:rsidRPr="00C83879" w:rsidRDefault="0024411A" w:rsidP="00892242">
      <w:pPr>
        <w:pStyle w:val="pealkiri20"/>
      </w:pPr>
      <w:r w:rsidRPr="00C83879">
        <w:rPr>
          <w:b/>
        </w:rPr>
        <w:t>Eesmärk:</w:t>
      </w:r>
      <w:r w:rsidRPr="00C83879">
        <w:t xml:space="preserve"> Turvalise ja kaasaegse kasvukeskkonna kujundamine</w:t>
      </w:r>
    </w:p>
    <w:tbl>
      <w:tblPr>
        <w:tblStyle w:val="Kontuurtabel"/>
        <w:tblW w:w="9214" w:type="dxa"/>
        <w:tblInd w:w="108" w:type="dxa"/>
        <w:tblLook w:val="04A0"/>
      </w:tblPr>
      <w:tblGrid>
        <w:gridCol w:w="4962"/>
        <w:gridCol w:w="2268"/>
        <w:gridCol w:w="1984"/>
      </w:tblGrid>
      <w:tr w:rsidR="00A075E8" w:rsidRPr="00C83879" w:rsidTr="00A075E8">
        <w:tc>
          <w:tcPr>
            <w:tcW w:w="4962" w:type="dxa"/>
            <w:shd w:val="clear" w:color="auto" w:fill="F2F2F2" w:themeFill="background1" w:themeFillShade="F2"/>
          </w:tcPr>
          <w:p w:rsidR="00A075E8" w:rsidRPr="00C83879" w:rsidRDefault="00A075E8" w:rsidP="00A63831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b/>
                <w:sz w:val="24"/>
                <w:szCs w:val="24"/>
              </w:rPr>
              <w:t>Tegevus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075E8" w:rsidRPr="00C83879" w:rsidRDefault="00A075E8" w:rsidP="00A63831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b/>
                <w:sz w:val="24"/>
                <w:szCs w:val="24"/>
              </w:rPr>
              <w:t>Tähtaeg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075E8" w:rsidRPr="00C83879" w:rsidRDefault="00A075E8" w:rsidP="00A63831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63831" w:rsidRPr="00C83879">
              <w:rPr>
                <w:rFonts w:ascii="Times New Roman" w:hAnsi="Times New Roman" w:cs="Times New Roman"/>
                <w:b/>
                <w:sz w:val="24"/>
                <w:szCs w:val="24"/>
              </w:rPr>
              <w:t>astutaja</w:t>
            </w:r>
          </w:p>
        </w:tc>
      </w:tr>
      <w:tr w:rsidR="00A075E8" w:rsidRPr="00C83879" w:rsidTr="00A075E8">
        <w:tc>
          <w:tcPr>
            <w:tcW w:w="4962" w:type="dxa"/>
          </w:tcPr>
          <w:p w:rsidR="00A075E8" w:rsidRPr="00C83879" w:rsidRDefault="00A075E8" w:rsidP="00A075E8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Ruumide sanitaarremont</w:t>
            </w:r>
          </w:p>
          <w:p w:rsidR="00166712" w:rsidRPr="00C83879" w:rsidRDefault="00166712" w:rsidP="00A075E8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5E8" w:rsidRPr="00C83879" w:rsidRDefault="00A63831" w:rsidP="00E5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:rsidR="00A075E8" w:rsidRPr="00C83879" w:rsidRDefault="00A63831" w:rsidP="00573D05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</w:p>
        </w:tc>
      </w:tr>
      <w:tr w:rsidR="00A075E8" w:rsidRPr="00C83879" w:rsidTr="00A075E8">
        <w:tc>
          <w:tcPr>
            <w:tcW w:w="4962" w:type="dxa"/>
          </w:tcPr>
          <w:p w:rsidR="00A075E8" w:rsidRPr="00C83879" w:rsidRDefault="00A075E8" w:rsidP="004E5F98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 xml:space="preserve">Põrandakütte paigaldamine laste </w:t>
            </w:r>
            <w:r w:rsidR="00573D05" w:rsidRPr="00C83879">
              <w:rPr>
                <w:rFonts w:ascii="Times New Roman" w:hAnsi="Times New Roman" w:cs="Times New Roman"/>
                <w:sz w:val="24"/>
                <w:szCs w:val="24"/>
              </w:rPr>
              <w:t>välis</w:t>
            </w: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 xml:space="preserve">koridori ja </w:t>
            </w:r>
            <w:r w:rsidR="00166712" w:rsidRPr="00C83879">
              <w:rPr>
                <w:rFonts w:ascii="Times New Roman" w:hAnsi="Times New Roman" w:cs="Times New Roman"/>
                <w:sz w:val="24"/>
                <w:szCs w:val="24"/>
              </w:rPr>
              <w:t>tualettruumi</w:t>
            </w:r>
          </w:p>
          <w:p w:rsidR="00166712" w:rsidRPr="00C83879" w:rsidRDefault="00166712" w:rsidP="004E5F98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5E8" w:rsidRPr="00C83879" w:rsidRDefault="00A63831" w:rsidP="00E5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A075E8" w:rsidRPr="00C83879" w:rsidRDefault="00A63831" w:rsidP="00573D05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</w:p>
        </w:tc>
      </w:tr>
      <w:tr w:rsidR="00A075E8" w:rsidRPr="00C83879" w:rsidTr="00A075E8">
        <w:tc>
          <w:tcPr>
            <w:tcW w:w="4962" w:type="dxa"/>
          </w:tcPr>
          <w:p w:rsidR="00A075E8" w:rsidRPr="00C83879" w:rsidRDefault="00A075E8" w:rsidP="004E5F98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Digivahendite vajaduste kaardistamine ja hankimine</w:t>
            </w:r>
          </w:p>
          <w:p w:rsidR="00166712" w:rsidRPr="00C83879" w:rsidRDefault="00166712" w:rsidP="004E5F98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5E8" w:rsidRPr="00C83879" w:rsidRDefault="00A63831" w:rsidP="00E5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2477" w:rsidRPr="00C83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02477" w:rsidRPr="00C83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075E8" w:rsidRPr="00C83879" w:rsidRDefault="00A63831" w:rsidP="00573D05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</w:p>
        </w:tc>
      </w:tr>
      <w:tr w:rsidR="00A075E8" w:rsidRPr="00C83879" w:rsidTr="00A075E8">
        <w:tc>
          <w:tcPr>
            <w:tcW w:w="4962" w:type="dxa"/>
          </w:tcPr>
          <w:p w:rsidR="00A075E8" w:rsidRPr="00C83879" w:rsidRDefault="00A075E8" w:rsidP="004E5F98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Lasteaia köögi inventari kaasajastamine</w:t>
            </w:r>
          </w:p>
        </w:tc>
        <w:tc>
          <w:tcPr>
            <w:tcW w:w="2268" w:type="dxa"/>
          </w:tcPr>
          <w:p w:rsidR="00A075E8" w:rsidRPr="00C83879" w:rsidRDefault="00A63831" w:rsidP="00E5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02477" w:rsidRPr="00C83879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1984" w:type="dxa"/>
          </w:tcPr>
          <w:p w:rsidR="00A075E8" w:rsidRPr="00C83879" w:rsidRDefault="00A63831" w:rsidP="00573D05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</w:p>
          <w:p w:rsidR="00902477" w:rsidRPr="00C83879" w:rsidRDefault="00902477" w:rsidP="00573D05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5E8" w:rsidRPr="00C83879" w:rsidTr="00A075E8">
        <w:tc>
          <w:tcPr>
            <w:tcW w:w="4962" w:type="dxa"/>
          </w:tcPr>
          <w:p w:rsidR="00A075E8" w:rsidRPr="00C83879" w:rsidRDefault="00A075E8" w:rsidP="008B2E71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Õueala ja siseruumide täiendamine kaasaegsete lahendustega ning amortiseerunud vahendite välja vahetamine</w:t>
            </w:r>
          </w:p>
          <w:p w:rsidR="00166712" w:rsidRPr="00C83879" w:rsidRDefault="00166712" w:rsidP="008B2E71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5E8" w:rsidRPr="00C83879" w:rsidRDefault="00A63831" w:rsidP="008B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075E8" w:rsidRPr="00C83879" w:rsidRDefault="00A63831" w:rsidP="00573D05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</w:p>
        </w:tc>
      </w:tr>
      <w:tr w:rsidR="00A075E8" w:rsidRPr="00C83879" w:rsidTr="00A075E8">
        <w:tc>
          <w:tcPr>
            <w:tcW w:w="4962" w:type="dxa"/>
          </w:tcPr>
          <w:p w:rsidR="00A075E8" w:rsidRPr="00C83879" w:rsidRDefault="00A075E8" w:rsidP="008B2E71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Keskkonnasõbraliku prügimajanduse korraldamine</w:t>
            </w:r>
          </w:p>
          <w:p w:rsidR="00166712" w:rsidRPr="00C83879" w:rsidRDefault="00166712" w:rsidP="008B2E71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5E8" w:rsidRPr="00C83879" w:rsidRDefault="00A63831" w:rsidP="008B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A075E8" w:rsidRPr="00C83879" w:rsidRDefault="00A63831" w:rsidP="00573D05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</w:p>
        </w:tc>
      </w:tr>
      <w:tr w:rsidR="00A075E8" w:rsidRPr="00C83879" w:rsidTr="00A075E8">
        <w:tc>
          <w:tcPr>
            <w:tcW w:w="4962" w:type="dxa"/>
          </w:tcPr>
          <w:p w:rsidR="00A075E8" w:rsidRPr="00C83879" w:rsidRDefault="00A075E8" w:rsidP="008B2E71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Ruumipuuduse lahendamine, täiendavate võimaluste leidmine</w:t>
            </w:r>
          </w:p>
          <w:p w:rsidR="00166712" w:rsidRPr="00C83879" w:rsidRDefault="00166712" w:rsidP="008B2E71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5E8" w:rsidRPr="00C83879" w:rsidRDefault="00A63831" w:rsidP="008B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A075E8" w:rsidRPr="00C83879" w:rsidRDefault="00A63831" w:rsidP="00573D05">
            <w:pPr>
              <w:pStyle w:val="Loendili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9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</w:p>
        </w:tc>
      </w:tr>
    </w:tbl>
    <w:p w:rsidR="00A63831" w:rsidRPr="00C83879" w:rsidRDefault="00A63831" w:rsidP="00A63831">
      <w:pPr>
        <w:rPr>
          <w:rFonts w:ascii="Times New Roman" w:hAnsi="Times New Roman" w:cs="Times New Roman"/>
          <w:sz w:val="24"/>
          <w:szCs w:val="24"/>
        </w:rPr>
      </w:pPr>
    </w:p>
    <w:p w:rsidR="00A63831" w:rsidRPr="00C83879" w:rsidRDefault="0055130A" w:rsidP="00947419">
      <w:pPr>
        <w:pStyle w:val="Pealkiri10"/>
        <w:jc w:val="both"/>
        <w:rPr>
          <w:rFonts w:cs="Times New Roman"/>
        </w:rPr>
      </w:pPr>
      <w:bookmarkStart w:id="75" w:name="_Toc499623113"/>
      <w:bookmarkStart w:id="76" w:name="_Toc63424284"/>
      <w:r w:rsidRPr="00C83879">
        <w:rPr>
          <w:rFonts w:cs="Times New Roman"/>
        </w:rPr>
        <w:lastRenderedPageBreak/>
        <w:t>7</w:t>
      </w:r>
      <w:r w:rsidR="00A075E8" w:rsidRPr="00C83879">
        <w:rPr>
          <w:rFonts w:cs="Times New Roman"/>
        </w:rPr>
        <w:t>.</w:t>
      </w:r>
      <w:r w:rsidRPr="00C83879">
        <w:rPr>
          <w:rFonts w:cs="Times New Roman"/>
        </w:rPr>
        <w:t xml:space="preserve"> </w:t>
      </w:r>
      <w:r w:rsidR="00A075E8" w:rsidRPr="00C83879">
        <w:rPr>
          <w:rFonts w:cs="Times New Roman"/>
        </w:rPr>
        <w:t xml:space="preserve"> </w:t>
      </w:r>
      <w:bookmarkEnd w:id="75"/>
      <w:r w:rsidR="00A075E8" w:rsidRPr="00C83879">
        <w:rPr>
          <w:rFonts w:cs="Times New Roman"/>
        </w:rPr>
        <w:t>A</w:t>
      </w:r>
      <w:r w:rsidR="00F22FCB">
        <w:rPr>
          <w:rFonts w:cs="Times New Roman"/>
        </w:rPr>
        <w:t>RENGUKAVA ELLUVIIMINE JA UUENDAMINE</w:t>
      </w:r>
      <w:bookmarkEnd w:id="76"/>
    </w:p>
    <w:p w:rsidR="00947419" w:rsidRPr="00C83879" w:rsidRDefault="00947419" w:rsidP="00947419">
      <w:pPr>
        <w:rPr>
          <w:rFonts w:ascii="Times New Roman" w:hAnsi="Times New Roman" w:cs="Times New Roman"/>
        </w:rPr>
      </w:pPr>
    </w:p>
    <w:p w:rsidR="005E0099" w:rsidRPr="00C83879" w:rsidRDefault="00A14680" w:rsidP="0067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879">
        <w:rPr>
          <w:rFonts w:ascii="Times New Roman" w:hAnsi="Times New Roman" w:cs="Times New Roman"/>
          <w:sz w:val="24"/>
          <w:szCs w:val="24"/>
        </w:rPr>
        <w:t>Arengukava täitmist analüüsitakse ja tegevuskava täiendatakse igal aastal</w:t>
      </w:r>
      <w:r w:rsidR="005E0099" w:rsidRPr="00C83879">
        <w:rPr>
          <w:rFonts w:ascii="Times New Roman" w:hAnsi="Times New Roman" w:cs="Times New Roman"/>
          <w:sz w:val="24"/>
          <w:szCs w:val="24"/>
        </w:rPr>
        <w:t>.</w:t>
      </w:r>
      <w:r w:rsidRPr="00C83879">
        <w:rPr>
          <w:rFonts w:ascii="Times New Roman" w:hAnsi="Times New Roman" w:cs="Times New Roman"/>
          <w:sz w:val="24"/>
          <w:szCs w:val="24"/>
        </w:rPr>
        <w:t xml:space="preserve"> Are</w:t>
      </w:r>
      <w:r w:rsidR="0055130A" w:rsidRPr="00C83879">
        <w:rPr>
          <w:rFonts w:ascii="Times New Roman" w:hAnsi="Times New Roman" w:cs="Times New Roman"/>
          <w:sz w:val="24"/>
          <w:szCs w:val="24"/>
        </w:rPr>
        <w:t>ngukava korrigeerimisel lähtub l</w:t>
      </w:r>
      <w:r w:rsidRPr="00C83879">
        <w:rPr>
          <w:rFonts w:ascii="Times New Roman" w:hAnsi="Times New Roman" w:cs="Times New Roman"/>
          <w:sz w:val="24"/>
          <w:szCs w:val="24"/>
        </w:rPr>
        <w:t>asteaed järjepidevalt sisehindamistulemustest</w:t>
      </w:r>
      <w:r w:rsidR="005E0099" w:rsidRPr="00C83879">
        <w:rPr>
          <w:rFonts w:ascii="Times New Roman" w:hAnsi="Times New Roman" w:cs="Times New Roman"/>
          <w:sz w:val="24"/>
          <w:szCs w:val="24"/>
        </w:rPr>
        <w:t>.</w:t>
      </w:r>
      <w:r w:rsidRPr="00C83879">
        <w:rPr>
          <w:rFonts w:ascii="Times New Roman" w:hAnsi="Times New Roman" w:cs="Times New Roman"/>
          <w:sz w:val="24"/>
          <w:szCs w:val="24"/>
        </w:rPr>
        <w:t xml:space="preserve"> Arengukava täitmise analüüsi teeb ja selle eest vastutab lasteaia direktor, </w:t>
      </w:r>
      <w:r w:rsidR="00A63831" w:rsidRPr="00C83879">
        <w:rPr>
          <w:rFonts w:ascii="Times New Roman" w:hAnsi="Times New Roman" w:cs="Times New Roman"/>
          <w:sz w:val="24"/>
          <w:szCs w:val="24"/>
        </w:rPr>
        <w:t>kaasates lapsi, lasteaia personali, lapsevanemaid, hoolekogu ja  koostööpartnereid.</w:t>
      </w:r>
    </w:p>
    <w:p w:rsidR="0067786A" w:rsidRPr="00C83879" w:rsidRDefault="0067786A" w:rsidP="0067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099" w:rsidRPr="00C83879" w:rsidRDefault="00A14680" w:rsidP="0067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879">
        <w:rPr>
          <w:rFonts w:ascii="Times New Roman" w:hAnsi="Times New Roman" w:cs="Times New Roman"/>
          <w:sz w:val="24"/>
          <w:szCs w:val="24"/>
        </w:rPr>
        <w:t>Lasteaia aasta tegevuskava koostamisel lähtutakse käesolevas arengukavas sõnastatud visioonist, eesmärkidest ning tegevuskavast</w:t>
      </w:r>
      <w:r w:rsidR="005E0099" w:rsidRPr="00C83879">
        <w:rPr>
          <w:rFonts w:ascii="Times New Roman" w:hAnsi="Times New Roman" w:cs="Times New Roman"/>
          <w:sz w:val="24"/>
          <w:szCs w:val="24"/>
        </w:rPr>
        <w:t>.</w:t>
      </w:r>
    </w:p>
    <w:p w:rsidR="0067786A" w:rsidRPr="00C83879" w:rsidRDefault="0067786A" w:rsidP="0067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099" w:rsidRPr="00C83879" w:rsidRDefault="00A14680" w:rsidP="0067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879">
        <w:rPr>
          <w:rFonts w:ascii="Times New Roman" w:hAnsi="Times New Roman" w:cs="Times New Roman"/>
          <w:sz w:val="24"/>
          <w:szCs w:val="24"/>
        </w:rPr>
        <w:t>Arengukava kuulub analüüsimisele igal õppeaasta septembri</w:t>
      </w:r>
      <w:r w:rsidR="005E0099" w:rsidRPr="00C83879">
        <w:rPr>
          <w:rFonts w:ascii="Times New Roman" w:hAnsi="Times New Roman" w:cs="Times New Roman"/>
          <w:sz w:val="24"/>
          <w:szCs w:val="24"/>
        </w:rPr>
        <w:t xml:space="preserve"> kuus</w:t>
      </w:r>
      <w:r w:rsidRPr="00C83879">
        <w:rPr>
          <w:rFonts w:ascii="Times New Roman" w:hAnsi="Times New Roman" w:cs="Times New Roman"/>
          <w:sz w:val="24"/>
          <w:szCs w:val="24"/>
        </w:rPr>
        <w:t xml:space="preserve"> pedagoogilises nõukogus</w:t>
      </w:r>
      <w:r w:rsidR="005E0099" w:rsidRPr="00C83879">
        <w:rPr>
          <w:rFonts w:ascii="Times New Roman" w:hAnsi="Times New Roman" w:cs="Times New Roman"/>
          <w:sz w:val="24"/>
          <w:szCs w:val="24"/>
        </w:rPr>
        <w:t xml:space="preserve"> ja lasteaia hoolekogus.</w:t>
      </w:r>
      <w:r w:rsidRPr="00C83879">
        <w:rPr>
          <w:rFonts w:ascii="Times New Roman" w:hAnsi="Times New Roman" w:cs="Times New Roman"/>
          <w:sz w:val="24"/>
          <w:szCs w:val="24"/>
        </w:rPr>
        <w:t xml:space="preserve"> Ettepanekud arengukava täitmiseks v</w:t>
      </w:r>
      <w:r w:rsidR="00E05CF0" w:rsidRPr="00C83879">
        <w:rPr>
          <w:rFonts w:ascii="Times New Roman" w:hAnsi="Times New Roman" w:cs="Times New Roman"/>
          <w:sz w:val="24"/>
          <w:szCs w:val="24"/>
        </w:rPr>
        <w:t>õi muutmiseks arutatakse läbi</w:t>
      </w:r>
      <w:r w:rsidRPr="00C83879">
        <w:rPr>
          <w:rFonts w:ascii="Times New Roman" w:hAnsi="Times New Roman" w:cs="Times New Roman"/>
          <w:sz w:val="24"/>
          <w:szCs w:val="24"/>
        </w:rPr>
        <w:t xml:space="preserve"> lasteaia hoolekogus</w:t>
      </w:r>
      <w:r w:rsidR="00E05CF0" w:rsidRPr="00C83879">
        <w:rPr>
          <w:rFonts w:ascii="Times New Roman" w:hAnsi="Times New Roman" w:cs="Times New Roman"/>
          <w:sz w:val="24"/>
          <w:szCs w:val="24"/>
        </w:rPr>
        <w:t xml:space="preserve"> ja lasteaia pedagoogilises nõukogus</w:t>
      </w:r>
      <w:r w:rsidR="005E0099" w:rsidRPr="00C83879">
        <w:rPr>
          <w:rFonts w:ascii="Times New Roman" w:hAnsi="Times New Roman" w:cs="Times New Roman"/>
          <w:sz w:val="24"/>
          <w:szCs w:val="24"/>
        </w:rPr>
        <w:t>.</w:t>
      </w:r>
    </w:p>
    <w:p w:rsidR="0067786A" w:rsidRPr="00C83879" w:rsidRDefault="0067786A" w:rsidP="0067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680" w:rsidRPr="00C83879" w:rsidRDefault="00A14680" w:rsidP="0067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879">
        <w:rPr>
          <w:rFonts w:ascii="Times New Roman" w:hAnsi="Times New Roman" w:cs="Times New Roman"/>
          <w:sz w:val="24"/>
          <w:szCs w:val="24"/>
        </w:rPr>
        <w:t xml:space="preserve">Arengukava täitmist analüüsitakse sisehindamise käigus ja vastavalt sisehindamise tulemustele korrigeeritakse arengukava tegevuskava ning koostatakse uus arengukava. </w:t>
      </w:r>
    </w:p>
    <w:p w:rsidR="0067786A" w:rsidRPr="00C83879" w:rsidRDefault="0067786A" w:rsidP="0067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8CA" w:rsidRPr="00C83879" w:rsidRDefault="005A58CA" w:rsidP="0067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879">
        <w:rPr>
          <w:rFonts w:ascii="Times New Roman" w:hAnsi="Times New Roman" w:cs="Times New Roman"/>
          <w:sz w:val="24"/>
          <w:szCs w:val="24"/>
        </w:rPr>
        <w:t xml:space="preserve">Pedagoogilise nõukogu kooskõlastus: </w:t>
      </w:r>
      <w:r w:rsidR="00947419" w:rsidRPr="00C83879">
        <w:rPr>
          <w:rFonts w:ascii="Times New Roman" w:hAnsi="Times New Roman" w:cs="Times New Roman"/>
          <w:sz w:val="24"/>
          <w:szCs w:val="24"/>
        </w:rPr>
        <w:t>20.01.2021 nr 1-4/1</w:t>
      </w:r>
    </w:p>
    <w:p w:rsidR="00947419" w:rsidRPr="00C83879" w:rsidRDefault="00947419" w:rsidP="0067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879">
        <w:rPr>
          <w:rFonts w:ascii="Times New Roman" w:hAnsi="Times New Roman" w:cs="Times New Roman"/>
          <w:sz w:val="24"/>
          <w:szCs w:val="24"/>
        </w:rPr>
        <w:t>Hoolekogu kooskõlastus:</w:t>
      </w:r>
      <w:r w:rsidR="00C83879" w:rsidRPr="00C83879">
        <w:rPr>
          <w:rFonts w:ascii="Times New Roman" w:hAnsi="Times New Roman" w:cs="Times New Roman"/>
          <w:sz w:val="24"/>
          <w:szCs w:val="24"/>
        </w:rPr>
        <w:t xml:space="preserve"> 03.02.2021 nr </w:t>
      </w:r>
      <w:r w:rsidR="00492022">
        <w:rPr>
          <w:rFonts w:ascii="Times New Roman" w:hAnsi="Times New Roman" w:cs="Times New Roman"/>
          <w:sz w:val="24"/>
          <w:szCs w:val="24"/>
        </w:rPr>
        <w:t>1-7/1</w:t>
      </w:r>
    </w:p>
    <w:sectPr w:rsidR="00947419" w:rsidRPr="00C83879" w:rsidSect="004D3F5E">
      <w:footerReference w:type="default" r:id="rId8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7BB" w:rsidRDefault="006937BB" w:rsidP="00B15AB6">
      <w:pPr>
        <w:spacing w:after="0" w:line="240" w:lineRule="auto"/>
      </w:pPr>
      <w:r>
        <w:separator/>
      </w:r>
    </w:p>
  </w:endnote>
  <w:endnote w:type="continuationSeparator" w:id="1">
    <w:p w:rsidR="006937BB" w:rsidRDefault="006937BB" w:rsidP="00B1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81153"/>
      <w:docPartObj>
        <w:docPartGallery w:val="Page Numbers (Bottom of Page)"/>
        <w:docPartUnique/>
      </w:docPartObj>
    </w:sdtPr>
    <w:sdtContent>
      <w:p w:rsidR="008B2E71" w:rsidRDefault="00587D46">
        <w:pPr>
          <w:pStyle w:val="Jalus"/>
          <w:jc w:val="center"/>
        </w:pPr>
        <w:r w:rsidRPr="00E046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2E71" w:rsidRPr="00E0469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46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46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46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2E71" w:rsidRDefault="008B2E71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7BB" w:rsidRDefault="006937BB" w:rsidP="00B15AB6">
      <w:pPr>
        <w:spacing w:after="0" w:line="240" w:lineRule="auto"/>
      </w:pPr>
      <w:r>
        <w:separator/>
      </w:r>
    </w:p>
  </w:footnote>
  <w:footnote w:type="continuationSeparator" w:id="1">
    <w:p w:rsidR="006937BB" w:rsidRDefault="006937BB" w:rsidP="00B15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●"/>
      <w:lvlJc w:val="left"/>
      <w:pPr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1">
    <w:nsid w:val="04C112A9"/>
    <w:multiLevelType w:val="multilevel"/>
    <w:tmpl w:val="109C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D0E7D"/>
    <w:multiLevelType w:val="hybridMultilevel"/>
    <w:tmpl w:val="0D9A1B94"/>
    <w:lvl w:ilvl="0" w:tplc="042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4ED7958"/>
    <w:multiLevelType w:val="hybridMultilevel"/>
    <w:tmpl w:val="05981B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D392D"/>
    <w:multiLevelType w:val="hybridMultilevel"/>
    <w:tmpl w:val="89D2A9A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E1F70"/>
    <w:multiLevelType w:val="hybridMultilevel"/>
    <w:tmpl w:val="A02884BC"/>
    <w:lvl w:ilvl="0" w:tplc="042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30170F90"/>
    <w:multiLevelType w:val="hybridMultilevel"/>
    <w:tmpl w:val="7BDC08DA"/>
    <w:lvl w:ilvl="0" w:tplc="042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31471FFD"/>
    <w:multiLevelType w:val="hybridMultilevel"/>
    <w:tmpl w:val="ACB892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41E14"/>
    <w:multiLevelType w:val="hybridMultilevel"/>
    <w:tmpl w:val="1EEA45CA"/>
    <w:lvl w:ilvl="0" w:tplc="BAEC6A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60241"/>
    <w:multiLevelType w:val="hybridMultilevel"/>
    <w:tmpl w:val="3F142E52"/>
    <w:lvl w:ilvl="0" w:tplc="042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373F1ECB"/>
    <w:multiLevelType w:val="hybridMultilevel"/>
    <w:tmpl w:val="2564C086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F6A0321"/>
    <w:multiLevelType w:val="multilevel"/>
    <w:tmpl w:val="76CE23F0"/>
    <w:lvl w:ilvl="0">
      <w:start w:val="1"/>
      <w:numFmt w:val="decimal"/>
      <w:pStyle w:val="pealkiri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16B7686"/>
    <w:multiLevelType w:val="hybridMultilevel"/>
    <w:tmpl w:val="6D36402C"/>
    <w:lvl w:ilvl="0" w:tplc="042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451030D6"/>
    <w:multiLevelType w:val="hybridMultilevel"/>
    <w:tmpl w:val="705C163A"/>
    <w:lvl w:ilvl="0" w:tplc="042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61B2BF3"/>
    <w:multiLevelType w:val="hybridMultilevel"/>
    <w:tmpl w:val="B2084C5A"/>
    <w:lvl w:ilvl="0" w:tplc="BEB47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865704"/>
    <w:multiLevelType w:val="hybridMultilevel"/>
    <w:tmpl w:val="027239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5601D"/>
    <w:multiLevelType w:val="hybridMultilevel"/>
    <w:tmpl w:val="F9D04F80"/>
    <w:lvl w:ilvl="0" w:tplc="042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560C4D1F"/>
    <w:multiLevelType w:val="hybridMultilevel"/>
    <w:tmpl w:val="B4DE4E5C"/>
    <w:lvl w:ilvl="0" w:tplc="7B783BF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D6FEB"/>
    <w:multiLevelType w:val="hybridMultilevel"/>
    <w:tmpl w:val="BA90D00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E60DC"/>
    <w:multiLevelType w:val="hybridMultilevel"/>
    <w:tmpl w:val="42786C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87F93"/>
    <w:multiLevelType w:val="hybridMultilevel"/>
    <w:tmpl w:val="1BD292B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"/>
  </w:num>
  <w:num w:numId="5">
    <w:abstractNumId w:val="19"/>
  </w:num>
  <w:num w:numId="6">
    <w:abstractNumId w:val="17"/>
  </w:num>
  <w:num w:numId="7">
    <w:abstractNumId w:val="8"/>
  </w:num>
  <w:num w:numId="8">
    <w:abstractNumId w:val="18"/>
  </w:num>
  <w:num w:numId="9">
    <w:abstractNumId w:val="20"/>
  </w:num>
  <w:num w:numId="10">
    <w:abstractNumId w:val="2"/>
  </w:num>
  <w:num w:numId="11">
    <w:abstractNumId w:val="6"/>
  </w:num>
  <w:num w:numId="12">
    <w:abstractNumId w:val="12"/>
  </w:num>
  <w:num w:numId="13">
    <w:abstractNumId w:val="5"/>
  </w:num>
  <w:num w:numId="14">
    <w:abstractNumId w:val="16"/>
  </w:num>
  <w:num w:numId="15">
    <w:abstractNumId w:val="4"/>
  </w:num>
  <w:num w:numId="16">
    <w:abstractNumId w:val="15"/>
  </w:num>
  <w:num w:numId="17">
    <w:abstractNumId w:val="3"/>
  </w:num>
  <w:num w:numId="18">
    <w:abstractNumId w:val="7"/>
  </w:num>
  <w:num w:numId="19">
    <w:abstractNumId w:val="9"/>
  </w:num>
  <w:num w:numId="20">
    <w:abstractNumId w:val="0"/>
  </w:num>
  <w:num w:numId="2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2B9"/>
    <w:rsid w:val="00013299"/>
    <w:rsid w:val="000346F1"/>
    <w:rsid w:val="000363EB"/>
    <w:rsid w:val="000436A3"/>
    <w:rsid w:val="000477D3"/>
    <w:rsid w:val="00066418"/>
    <w:rsid w:val="000668EF"/>
    <w:rsid w:val="0007452D"/>
    <w:rsid w:val="0008223F"/>
    <w:rsid w:val="0009709B"/>
    <w:rsid w:val="000B27E4"/>
    <w:rsid w:val="000D724C"/>
    <w:rsid w:val="000E1ED5"/>
    <w:rsid w:val="000E2604"/>
    <w:rsid w:val="00100032"/>
    <w:rsid w:val="00131ED8"/>
    <w:rsid w:val="001561C3"/>
    <w:rsid w:val="00162001"/>
    <w:rsid w:val="00162871"/>
    <w:rsid w:val="00166712"/>
    <w:rsid w:val="00172A5E"/>
    <w:rsid w:val="001B6EE0"/>
    <w:rsid w:val="001D02D2"/>
    <w:rsid w:val="001E5C52"/>
    <w:rsid w:val="0020358C"/>
    <w:rsid w:val="002122AD"/>
    <w:rsid w:val="00217958"/>
    <w:rsid w:val="002201A9"/>
    <w:rsid w:val="0023015F"/>
    <w:rsid w:val="0024411A"/>
    <w:rsid w:val="0025033A"/>
    <w:rsid w:val="002613EC"/>
    <w:rsid w:val="00266B74"/>
    <w:rsid w:val="00267317"/>
    <w:rsid w:val="00281904"/>
    <w:rsid w:val="00282883"/>
    <w:rsid w:val="00283C08"/>
    <w:rsid w:val="002917F8"/>
    <w:rsid w:val="002A5A42"/>
    <w:rsid w:val="002B03F6"/>
    <w:rsid w:val="002B1228"/>
    <w:rsid w:val="002D2DBA"/>
    <w:rsid w:val="002E7FF6"/>
    <w:rsid w:val="002F3DD7"/>
    <w:rsid w:val="002F47B0"/>
    <w:rsid w:val="003152EB"/>
    <w:rsid w:val="00327289"/>
    <w:rsid w:val="00331791"/>
    <w:rsid w:val="0035574E"/>
    <w:rsid w:val="0037151A"/>
    <w:rsid w:val="00374AC8"/>
    <w:rsid w:val="0038394D"/>
    <w:rsid w:val="00395025"/>
    <w:rsid w:val="003A0910"/>
    <w:rsid w:val="003A33D8"/>
    <w:rsid w:val="003A4CE5"/>
    <w:rsid w:val="003B1935"/>
    <w:rsid w:val="003B69A7"/>
    <w:rsid w:val="003C61B9"/>
    <w:rsid w:val="003D2AA8"/>
    <w:rsid w:val="003D69E7"/>
    <w:rsid w:val="003F697A"/>
    <w:rsid w:val="00403C63"/>
    <w:rsid w:val="00404AAF"/>
    <w:rsid w:val="00405550"/>
    <w:rsid w:val="004144BC"/>
    <w:rsid w:val="00417064"/>
    <w:rsid w:val="004276A2"/>
    <w:rsid w:val="00436603"/>
    <w:rsid w:val="00450272"/>
    <w:rsid w:val="00482361"/>
    <w:rsid w:val="00492022"/>
    <w:rsid w:val="004920F8"/>
    <w:rsid w:val="00496DB7"/>
    <w:rsid w:val="004B62F4"/>
    <w:rsid w:val="004B7AD8"/>
    <w:rsid w:val="004C2FF8"/>
    <w:rsid w:val="004C3575"/>
    <w:rsid w:val="004C660A"/>
    <w:rsid w:val="004D3F5E"/>
    <w:rsid w:val="004E2A91"/>
    <w:rsid w:val="004E3D4B"/>
    <w:rsid w:val="004E5278"/>
    <w:rsid w:val="004E5F98"/>
    <w:rsid w:val="0051437E"/>
    <w:rsid w:val="00524637"/>
    <w:rsid w:val="00525C0D"/>
    <w:rsid w:val="00531B2E"/>
    <w:rsid w:val="0055130A"/>
    <w:rsid w:val="00554AD5"/>
    <w:rsid w:val="00561C61"/>
    <w:rsid w:val="00573D05"/>
    <w:rsid w:val="0057591D"/>
    <w:rsid w:val="00585EFC"/>
    <w:rsid w:val="00586B91"/>
    <w:rsid w:val="00587D46"/>
    <w:rsid w:val="0059346C"/>
    <w:rsid w:val="005A032B"/>
    <w:rsid w:val="005A0908"/>
    <w:rsid w:val="005A58CA"/>
    <w:rsid w:val="005A7805"/>
    <w:rsid w:val="005B393B"/>
    <w:rsid w:val="005C7EAE"/>
    <w:rsid w:val="005D5037"/>
    <w:rsid w:val="005E0099"/>
    <w:rsid w:val="005E7873"/>
    <w:rsid w:val="005F322E"/>
    <w:rsid w:val="0060016A"/>
    <w:rsid w:val="00600AFA"/>
    <w:rsid w:val="00603BE7"/>
    <w:rsid w:val="006065EE"/>
    <w:rsid w:val="00613C90"/>
    <w:rsid w:val="00614D4B"/>
    <w:rsid w:val="00617737"/>
    <w:rsid w:val="00621164"/>
    <w:rsid w:val="00622044"/>
    <w:rsid w:val="00622650"/>
    <w:rsid w:val="00643816"/>
    <w:rsid w:val="0066003C"/>
    <w:rsid w:val="006747A8"/>
    <w:rsid w:val="0067786A"/>
    <w:rsid w:val="00677A25"/>
    <w:rsid w:val="00683B39"/>
    <w:rsid w:val="006937BB"/>
    <w:rsid w:val="00693DA6"/>
    <w:rsid w:val="00694CAB"/>
    <w:rsid w:val="006A1126"/>
    <w:rsid w:val="006B0268"/>
    <w:rsid w:val="006B304F"/>
    <w:rsid w:val="006D21C2"/>
    <w:rsid w:val="006D2DBB"/>
    <w:rsid w:val="006D2F4C"/>
    <w:rsid w:val="006D73DD"/>
    <w:rsid w:val="006E3B90"/>
    <w:rsid w:val="006F04FE"/>
    <w:rsid w:val="00725039"/>
    <w:rsid w:val="0073649B"/>
    <w:rsid w:val="007542EC"/>
    <w:rsid w:val="00760BF4"/>
    <w:rsid w:val="00762C6A"/>
    <w:rsid w:val="007679E4"/>
    <w:rsid w:val="007852EE"/>
    <w:rsid w:val="007938FB"/>
    <w:rsid w:val="007A1653"/>
    <w:rsid w:val="007C5A95"/>
    <w:rsid w:val="007C6B27"/>
    <w:rsid w:val="007D2204"/>
    <w:rsid w:val="007D5417"/>
    <w:rsid w:val="007D7F67"/>
    <w:rsid w:val="007E372C"/>
    <w:rsid w:val="00802937"/>
    <w:rsid w:val="00812730"/>
    <w:rsid w:val="00842030"/>
    <w:rsid w:val="008546E8"/>
    <w:rsid w:val="00861416"/>
    <w:rsid w:val="008862BF"/>
    <w:rsid w:val="00892242"/>
    <w:rsid w:val="00897658"/>
    <w:rsid w:val="008B2E71"/>
    <w:rsid w:val="008D7FA6"/>
    <w:rsid w:val="00900933"/>
    <w:rsid w:val="0090174E"/>
    <w:rsid w:val="00902477"/>
    <w:rsid w:val="00902B8E"/>
    <w:rsid w:val="00947419"/>
    <w:rsid w:val="009501E8"/>
    <w:rsid w:val="00952168"/>
    <w:rsid w:val="0096145C"/>
    <w:rsid w:val="0097680A"/>
    <w:rsid w:val="0098512A"/>
    <w:rsid w:val="00985693"/>
    <w:rsid w:val="009A06A7"/>
    <w:rsid w:val="009A0EEA"/>
    <w:rsid w:val="009A7322"/>
    <w:rsid w:val="009A7441"/>
    <w:rsid w:val="009E19ED"/>
    <w:rsid w:val="009E3F77"/>
    <w:rsid w:val="009F46F0"/>
    <w:rsid w:val="009F764D"/>
    <w:rsid w:val="00A075E8"/>
    <w:rsid w:val="00A11F5B"/>
    <w:rsid w:val="00A13C52"/>
    <w:rsid w:val="00A14680"/>
    <w:rsid w:val="00A209FA"/>
    <w:rsid w:val="00A22ED3"/>
    <w:rsid w:val="00A34938"/>
    <w:rsid w:val="00A34F09"/>
    <w:rsid w:val="00A42B44"/>
    <w:rsid w:val="00A57BE3"/>
    <w:rsid w:val="00A63831"/>
    <w:rsid w:val="00A7335E"/>
    <w:rsid w:val="00A92019"/>
    <w:rsid w:val="00A96547"/>
    <w:rsid w:val="00A973B0"/>
    <w:rsid w:val="00A97F68"/>
    <w:rsid w:val="00AA0579"/>
    <w:rsid w:val="00AA3EBB"/>
    <w:rsid w:val="00AA6EC5"/>
    <w:rsid w:val="00AC1C3F"/>
    <w:rsid w:val="00AC7BC4"/>
    <w:rsid w:val="00AD12B9"/>
    <w:rsid w:val="00AE0DA6"/>
    <w:rsid w:val="00AE23D9"/>
    <w:rsid w:val="00AE3283"/>
    <w:rsid w:val="00AF0422"/>
    <w:rsid w:val="00AF2625"/>
    <w:rsid w:val="00B0247B"/>
    <w:rsid w:val="00B15AB6"/>
    <w:rsid w:val="00B163FD"/>
    <w:rsid w:val="00B25B1F"/>
    <w:rsid w:val="00B27F46"/>
    <w:rsid w:val="00B60CB7"/>
    <w:rsid w:val="00B6639E"/>
    <w:rsid w:val="00B73C5E"/>
    <w:rsid w:val="00B80313"/>
    <w:rsid w:val="00B84415"/>
    <w:rsid w:val="00B907A0"/>
    <w:rsid w:val="00B91361"/>
    <w:rsid w:val="00B95411"/>
    <w:rsid w:val="00BA1C57"/>
    <w:rsid w:val="00BB7F9F"/>
    <w:rsid w:val="00BD0989"/>
    <w:rsid w:val="00BD58CA"/>
    <w:rsid w:val="00BD7771"/>
    <w:rsid w:val="00BF5BC8"/>
    <w:rsid w:val="00C11A37"/>
    <w:rsid w:val="00C14D59"/>
    <w:rsid w:val="00C265AF"/>
    <w:rsid w:val="00C439E3"/>
    <w:rsid w:val="00C44F9B"/>
    <w:rsid w:val="00C47681"/>
    <w:rsid w:val="00C50823"/>
    <w:rsid w:val="00C70A1F"/>
    <w:rsid w:val="00C83879"/>
    <w:rsid w:val="00CA10B1"/>
    <w:rsid w:val="00CC3C52"/>
    <w:rsid w:val="00CD0F5E"/>
    <w:rsid w:val="00CD17B9"/>
    <w:rsid w:val="00CD42CB"/>
    <w:rsid w:val="00CE1683"/>
    <w:rsid w:val="00CF2217"/>
    <w:rsid w:val="00CF6449"/>
    <w:rsid w:val="00D00796"/>
    <w:rsid w:val="00D36AB8"/>
    <w:rsid w:val="00D41298"/>
    <w:rsid w:val="00D43B1A"/>
    <w:rsid w:val="00D56D0C"/>
    <w:rsid w:val="00D61C2D"/>
    <w:rsid w:val="00D66368"/>
    <w:rsid w:val="00D76AC4"/>
    <w:rsid w:val="00D90BFC"/>
    <w:rsid w:val="00D92B2A"/>
    <w:rsid w:val="00D92FED"/>
    <w:rsid w:val="00DA0333"/>
    <w:rsid w:val="00DA07FC"/>
    <w:rsid w:val="00DA1BFF"/>
    <w:rsid w:val="00DB5F70"/>
    <w:rsid w:val="00DC3817"/>
    <w:rsid w:val="00DD4338"/>
    <w:rsid w:val="00DE4EC6"/>
    <w:rsid w:val="00DF026B"/>
    <w:rsid w:val="00E02A6C"/>
    <w:rsid w:val="00E04699"/>
    <w:rsid w:val="00E056EC"/>
    <w:rsid w:val="00E05CF0"/>
    <w:rsid w:val="00E05D9D"/>
    <w:rsid w:val="00E07042"/>
    <w:rsid w:val="00E15976"/>
    <w:rsid w:val="00E16498"/>
    <w:rsid w:val="00E31DD5"/>
    <w:rsid w:val="00E32273"/>
    <w:rsid w:val="00E37EFE"/>
    <w:rsid w:val="00E40EC3"/>
    <w:rsid w:val="00E51C91"/>
    <w:rsid w:val="00E65408"/>
    <w:rsid w:val="00E65E8F"/>
    <w:rsid w:val="00E714C0"/>
    <w:rsid w:val="00E77E21"/>
    <w:rsid w:val="00E8593B"/>
    <w:rsid w:val="00E94956"/>
    <w:rsid w:val="00EB16FA"/>
    <w:rsid w:val="00EC3ADB"/>
    <w:rsid w:val="00ED1530"/>
    <w:rsid w:val="00ED29A7"/>
    <w:rsid w:val="00ED7E45"/>
    <w:rsid w:val="00EE4E5C"/>
    <w:rsid w:val="00EF1AC1"/>
    <w:rsid w:val="00EF2592"/>
    <w:rsid w:val="00F021F4"/>
    <w:rsid w:val="00F02FBA"/>
    <w:rsid w:val="00F043C4"/>
    <w:rsid w:val="00F20196"/>
    <w:rsid w:val="00F214A6"/>
    <w:rsid w:val="00F22F78"/>
    <w:rsid w:val="00F22FCB"/>
    <w:rsid w:val="00F244B4"/>
    <w:rsid w:val="00F263F9"/>
    <w:rsid w:val="00F301F8"/>
    <w:rsid w:val="00F3264E"/>
    <w:rsid w:val="00F36C4E"/>
    <w:rsid w:val="00F43363"/>
    <w:rsid w:val="00F5696B"/>
    <w:rsid w:val="00F62C59"/>
    <w:rsid w:val="00F63E36"/>
    <w:rsid w:val="00F7082D"/>
    <w:rsid w:val="00F819EE"/>
    <w:rsid w:val="00F95066"/>
    <w:rsid w:val="00FB31F8"/>
    <w:rsid w:val="00FC121E"/>
    <w:rsid w:val="00FC2790"/>
    <w:rsid w:val="00FC2C73"/>
    <w:rsid w:val="00FD052F"/>
    <w:rsid w:val="00FD32DD"/>
    <w:rsid w:val="00FE0861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B304F"/>
  </w:style>
  <w:style w:type="paragraph" w:styleId="Pealkiri10">
    <w:name w:val="heading 1"/>
    <w:basedOn w:val="Normaallaad"/>
    <w:next w:val="Normaallaad"/>
    <w:link w:val="Pealkiri1Mrk"/>
    <w:uiPriority w:val="9"/>
    <w:qFormat/>
    <w:rsid w:val="007D541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7D5417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Pealkiri3">
    <w:name w:val="heading 3"/>
    <w:basedOn w:val="Normaallaad"/>
    <w:link w:val="Pealkiri3Mrk"/>
    <w:uiPriority w:val="9"/>
    <w:qFormat/>
    <w:rsid w:val="000436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link w:val="NormaallaadveebMrk"/>
    <w:uiPriority w:val="99"/>
    <w:unhideWhenUsed/>
    <w:rsid w:val="00AD12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0"/>
    <w:uiPriority w:val="9"/>
    <w:rsid w:val="007D541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7D5417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F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F3DD7"/>
    <w:rPr>
      <w:rFonts w:ascii="Tahoma" w:hAnsi="Tahoma" w:cs="Tahoma"/>
      <w:sz w:val="16"/>
      <w:szCs w:val="16"/>
    </w:rPr>
  </w:style>
  <w:style w:type="character" w:customStyle="1" w:styleId="Pealkiri3Mrk">
    <w:name w:val="Pealkiri 3 Märk"/>
    <w:basedOn w:val="Liguvaikefont"/>
    <w:link w:val="Pealkiri3"/>
    <w:uiPriority w:val="9"/>
    <w:rsid w:val="000436A3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Tugev">
    <w:name w:val="Strong"/>
    <w:basedOn w:val="Liguvaikefont"/>
    <w:uiPriority w:val="22"/>
    <w:qFormat/>
    <w:rsid w:val="000436A3"/>
    <w:rPr>
      <w:b/>
      <w:bCs/>
    </w:rPr>
  </w:style>
  <w:style w:type="character" w:styleId="Hperlink">
    <w:name w:val="Hyperlink"/>
    <w:basedOn w:val="Liguvaikefont"/>
    <w:uiPriority w:val="99"/>
    <w:unhideWhenUsed/>
    <w:rsid w:val="0020358C"/>
    <w:rPr>
      <w:color w:val="0000FF" w:themeColor="hyperlink"/>
      <w:u w:val="single"/>
    </w:rPr>
  </w:style>
  <w:style w:type="table" w:styleId="Kontuurtabel">
    <w:name w:val="Table Grid"/>
    <w:basedOn w:val="Normaaltabel"/>
    <w:uiPriority w:val="59"/>
    <w:rsid w:val="00585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1E5C52"/>
    <w:pPr>
      <w:ind w:left="720"/>
      <w:contextualSpacing/>
    </w:pPr>
  </w:style>
  <w:style w:type="paragraph" w:styleId="Sisukorrapealkiri">
    <w:name w:val="TOC Heading"/>
    <w:basedOn w:val="Pealkiri10"/>
    <w:next w:val="Normaallaad"/>
    <w:uiPriority w:val="39"/>
    <w:unhideWhenUsed/>
    <w:qFormat/>
    <w:rsid w:val="00162001"/>
    <w:pPr>
      <w:outlineLvl w:val="9"/>
    </w:pPr>
  </w:style>
  <w:style w:type="paragraph" w:styleId="SK3">
    <w:name w:val="toc 3"/>
    <w:basedOn w:val="Normaallaad"/>
    <w:next w:val="Normaallaad"/>
    <w:autoRedefine/>
    <w:uiPriority w:val="39"/>
    <w:unhideWhenUsed/>
    <w:qFormat/>
    <w:rsid w:val="00162001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SK2">
    <w:name w:val="toc 2"/>
    <w:basedOn w:val="Normaallaad"/>
    <w:next w:val="Normaallaad"/>
    <w:autoRedefine/>
    <w:uiPriority w:val="39"/>
    <w:unhideWhenUsed/>
    <w:qFormat/>
    <w:rsid w:val="00C83879"/>
    <w:pPr>
      <w:tabs>
        <w:tab w:val="right" w:leader="dot" w:pos="8302"/>
      </w:tabs>
      <w:spacing w:after="0"/>
      <w:ind w:left="220"/>
    </w:pPr>
    <w:rPr>
      <w:rFonts w:ascii="Times New Roman" w:hAnsi="Times New Roman" w:cs="Times New Roman"/>
      <w:smallCap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unhideWhenUsed/>
    <w:qFormat/>
    <w:rsid w:val="00162001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Vahedeta">
    <w:name w:val="No Spacing"/>
    <w:link w:val="VahedetaMrk"/>
    <w:uiPriority w:val="1"/>
    <w:qFormat/>
    <w:rsid w:val="00EF1AC1"/>
    <w:pPr>
      <w:spacing w:after="0" w:line="240" w:lineRule="auto"/>
    </w:pPr>
    <w:rPr>
      <w:rFonts w:eastAsiaTheme="minorEastAsia"/>
    </w:rPr>
  </w:style>
  <w:style w:type="character" w:customStyle="1" w:styleId="VahedetaMrk">
    <w:name w:val="Vahedeta Märk"/>
    <w:basedOn w:val="Liguvaikefont"/>
    <w:link w:val="Vahedeta"/>
    <w:uiPriority w:val="1"/>
    <w:rsid w:val="00EF1AC1"/>
    <w:rPr>
      <w:rFonts w:eastAsiaTheme="minorEastAsia"/>
    </w:rPr>
  </w:style>
  <w:style w:type="paragraph" w:styleId="Pis">
    <w:name w:val="header"/>
    <w:basedOn w:val="Normaallaad"/>
    <w:link w:val="PisMrk"/>
    <w:unhideWhenUsed/>
    <w:rsid w:val="00B1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rsid w:val="00B15AB6"/>
  </w:style>
  <w:style w:type="paragraph" w:styleId="Jalus">
    <w:name w:val="footer"/>
    <w:basedOn w:val="Normaallaad"/>
    <w:link w:val="JalusMrk"/>
    <w:uiPriority w:val="99"/>
    <w:unhideWhenUsed/>
    <w:rsid w:val="00B1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15AB6"/>
  </w:style>
  <w:style w:type="paragraph" w:customStyle="1" w:styleId="pealkiri1">
    <w:name w:val="pealkiri1"/>
    <w:basedOn w:val="Normaallaadveeb"/>
    <w:link w:val="pealkiri1Mrk0"/>
    <w:qFormat/>
    <w:rsid w:val="00E51C91"/>
    <w:pPr>
      <w:numPr>
        <w:numId w:val="1"/>
      </w:numPr>
      <w:spacing w:after="0" w:line="360" w:lineRule="auto"/>
    </w:pPr>
    <w:rPr>
      <w:b/>
      <w:sz w:val="28"/>
    </w:rPr>
  </w:style>
  <w:style w:type="paragraph" w:customStyle="1" w:styleId="pealkiri20">
    <w:name w:val="pealkiri2"/>
    <w:basedOn w:val="Normaallaadveeb"/>
    <w:link w:val="pealkiri2Mrk0"/>
    <w:autoRedefine/>
    <w:qFormat/>
    <w:rsid w:val="00892242"/>
    <w:pPr>
      <w:spacing w:before="0" w:beforeAutospacing="0" w:after="0" w:line="276" w:lineRule="auto"/>
      <w:jc w:val="both"/>
    </w:pPr>
    <w:rPr>
      <w:color w:val="000000" w:themeColor="text1"/>
    </w:rPr>
  </w:style>
  <w:style w:type="character" w:customStyle="1" w:styleId="NormaallaadveebMrk">
    <w:name w:val="Normaallaad (veeb) Märk"/>
    <w:basedOn w:val="Liguvaikefont"/>
    <w:link w:val="Normaallaadveeb"/>
    <w:uiPriority w:val="99"/>
    <w:rsid w:val="00E51C91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0">
    <w:name w:val="pealkiri1 Märk"/>
    <w:basedOn w:val="NormaallaadveebMrk"/>
    <w:link w:val="pealkiri1"/>
    <w:rsid w:val="00E51C91"/>
    <w:rPr>
      <w:rFonts w:ascii="Times New Roman" w:eastAsia="Times New Roman" w:hAnsi="Times New Roman" w:cs="Times New Roman"/>
      <w:b/>
      <w:sz w:val="28"/>
      <w:szCs w:val="24"/>
      <w:lang w:eastAsia="et-EE"/>
    </w:rPr>
  </w:style>
  <w:style w:type="paragraph" w:styleId="SK4">
    <w:name w:val="toc 4"/>
    <w:basedOn w:val="Normaallaad"/>
    <w:next w:val="Normaallaad"/>
    <w:autoRedefine/>
    <w:uiPriority w:val="39"/>
    <w:unhideWhenUsed/>
    <w:rsid w:val="00E714C0"/>
    <w:pPr>
      <w:spacing w:after="0"/>
      <w:ind w:left="660"/>
    </w:pPr>
    <w:rPr>
      <w:rFonts w:cstheme="minorHAnsi"/>
      <w:sz w:val="18"/>
      <w:szCs w:val="18"/>
    </w:rPr>
  </w:style>
  <w:style w:type="character" w:customStyle="1" w:styleId="pealkiri2Mrk0">
    <w:name w:val="pealkiri2 Märk"/>
    <w:basedOn w:val="NormaallaadveebMrk"/>
    <w:link w:val="pealkiri20"/>
    <w:rsid w:val="00892242"/>
    <w:rPr>
      <w:color w:val="000000" w:themeColor="text1"/>
    </w:rPr>
  </w:style>
  <w:style w:type="paragraph" w:styleId="SK5">
    <w:name w:val="toc 5"/>
    <w:basedOn w:val="Normaallaad"/>
    <w:next w:val="Normaallaad"/>
    <w:autoRedefine/>
    <w:uiPriority w:val="39"/>
    <w:unhideWhenUsed/>
    <w:rsid w:val="00E714C0"/>
    <w:pPr>
      <w:spacing w:after="0"/>
      <w:ind w:left="880"/>
    </w:pPr>
    <w:rPr>
      <w:rFonts w:cstheme="minorHAnsi"/>
      <w:sz w:val="18"/>
      <w:szCs w:val="18"/>
    </w:rPr>
  </w:style>
  <w:style w:type="paragraph" w:styleId="SK6">
    <w:name w:val="toc 6"/>
    <w:basedOn w:val="Normaallaad"/>
    <w:next w:val="Normaallaad"/>
    <w:autoRedefine/>
    <w:uiPriority w:val="39"/>
    <w:unhideWhenUsed/>
    <w:rsid w:val="00E714C0"/>
    <w:pPr>
      <w:spacing w:after="0"/>
      <w:ind w:left="1100"/>
    </w:pPr>
    <w:rPr>
      <w:rFonts w:cstheme="minorHAnsi"/>
      <w:sz w:val="18"/>
      <w:szCs w:val="18"/>
    </w:rPr>
  </w:style>
  <w:style w:type="paragraph" w:styleId="SK7">
    <w:name w:val="toc 7"/>
    <w:basedOn w:val="Normaallaad"/>
    <w:next w:val="Normaallaad"/>
    <w:autoRedefine/>
    <w:uiPriority w:val="39"/>
    <w:unhideWhenUsed/>
    <w:rsid w:val="00E714C0"/>
    <w:pPr>
      <w:spacing w:after="0"/>
      <w:ind w:left="1320"/>
    </w:pPr>
    <w:rPr>
      <w:rFonts w:cstheme="minorHAnsi"/>
      <w:sz w:val="18"/>
      <w:szCs w:val="18"/>
    </w:rPr>
  </w:style>
  <w:style w:type="paragraph" w:styleId="SK8">
    <w:name w:val="toc 8"/>
    <w:basedOn w:val="Normaallaad"/>
    <w:next w:val="Normaallaad"/>
    <w:autoRedefine/>
    <w:uiPriority w:val="39"/>
    <w:unhideWhenUsed/>
    <w:rsid w:val="00E714C0"/>
    <w:pPr>
      <w:spacing w:after="0"/>
      <w:ind w:left="1540"/>
    </w:pPr>
    <w:rPr>
      <w:rFonts w:cstheme="minorHAnsi"/>
      <w:sz w:val="18"/>
      <w:szCs w:val="18"/>
    </w:rPr>
  </w:style>
  <w:style w:type="paragraph" w:styleId="SK9">
    <w:name w:val="toc 9"/>
    <w:basedOn w:val="Normaallaad"/>
    <w:next w:val="Normaallaad"/>
    <w:autoRedefine/>
    <w:uiPriority w:val="39"/>
    <w:unhideWhenUsed/>
    <w:rsid w:val="00E714C0"/>
    <w:pPr>
      <w:spacing w:after="0"/>
      <w:ind w:left="1760"/>
    </w:pPr>
    <w:rPr>
      <w:rFonts w:cs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9CFC34B-042E-674F-9277-F66F7CB6958D}">
      <dsp:nvSpPr>
        <dsp:cNvPr id="0" name=""/>
        <dsp:cNvSpPr/>
      </dsp:nvSpPr>
      <dsp:spPr>
        <a:xfrm>
          <a:off x="3224575" y="939624"/>
          <a:ext cx="292963" cy="629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6481" y="0"/>
              </a:lnTo>
              <a:lnTo>
                <a:pt x="146481" y="629871"/>
              </a:lnTo>
              <a:lnTo>
                <a:pt x="292963" y="62987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ABAD77-A970-E84F-9E24-F755352FC45D}">
      <dsp:nvSpPr>
        <dsp:cNvPr id="0" name=""/>
        <dsp:cNvSpPr/>
      </dsp:nvSpPr>
      <dsp:spPr>
        <a:xfrm>
          <a:off x="3224575" y="893904"/>
          <a:ext cx="2929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2963" y="4572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5FE00A-0893-2D4E-9306-9C494F87721F}">
      <dsp:nvSpPr>
        <dsp:cNvPr id="0" name=""/>
        <dsp:cNvSpPr/>
      </dsp:nvSpPr>
      <dsp:spPr>
        <a:xfrm>
          <a:off x="3224575" y="309753"/>
          <a:ext cx="292963" cy="629871"/>
        </a:xfrm>
        <a:custGeom>
          <a:avLst/>
          <a:gdLst/>
          <a:ahLst/>
          <a:cxnLst/>
          <a:rect l="0" t="0" r="0" b="0"/>
          <a:pathLst>
            <a:path>
              <a:moveTo>
                <a:pt x="0" y="629871"/>
              </a:moveTo>
              <a:lnTo>
                <a:pt x="146481" y="629871"/>
              </a:lnTo>
              <a:lnTo>
                <a:pt x="146481" y="0"/>
              </a:lnTo>
              <a:lnTo>
                <a:pt x="292963" y="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3D33D8-C28D-BB4D-BF7F-9EBFF8B657B8}">
      <dsp:nvSpPr>
        <dsp:cNvPr id="0" name=""/>
        <dsp:cNvSpPr/>
      </dsp:nvSpPr>
      <dsp:spPr>
        <a:xfrm>
          <a:off x="1466794" y="893904"/>
          <a:ext cx="2929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2963" y="4572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9A83EF-3D13-5F40-8DC3-9514B8245BA7}">
      <dsp:nvSpPr>
        <dsp:cNvPr id="0" name=""/>
        <dsp:cNvSpPr/>
      </dsp:nvSpPr>
      <dsp:spPr>
        <a:xfrm>
          <a:off x="1977" y="716239"/>
          <a:ext cx="1464817" cy="44676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Mulgi </a:t>
          </a:r>
          <a:r>
            <a:rPr lang="en-US" sz="1200" kern="1200">
              <a:latin typeface="Times New Roman" pitchFamily="18" charset="0"/>
              <a:cs typeface="Times New Roman" pitchFamily="18" charset="0"/>
            </a:rPr>
            <a:t>vallavanem</a:t>
          </a:r>
        </a:p>
      </dsp:txBody>
      <dsp:txXfrm>
        <a:off x="1977" y="716239"/>
        <a:ext cx="1464817" cy="446769"/>
      </dsp:txXfrm>
    </dsp:sp>
    <dsp:sp modelId="{9C409A63-7226-214D-A9FC-0D250A45E4CD}">
      <dsp:nvSpPr>
        <dsp:cNvPr id="0" name=""/>
        <dsp:cNvSpPr/>
      </dsp:nvSpPr>
      <dsp:spPr>
        <a:xfrm>
          <a:off x="1759758" y="716239"/>
          <a:ext cx="1464817" cy="44676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t-EE" sz="1200" kern="120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Õisu lasteaia direktor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latin typeface="Times New Roman" pitchFamily="18" charset="0"/>
            <a:cs typeface="Times New Roman" pitchFamily="18" charset="0"/>
          </a:endParaRPr>
        </a:p>
      </dsp:txBody>
      <dsp:txXfrm>
        <a:off x="1759758" y="716239"/>
        <a:ext cx="1464817" cy="446769"/>
      </dsp:txXfrm>
    </dsp:sp>
    <dsp:sp modelId="{9C1471C0-178C-3C42-934C-2702E0353F5D}">
      <dsp:nvSpPr>
        <dsp:cNvPr id="0" name=""/>
        <dsp:cNvSpPr/>
      </dsp:nvSpPr>
      <dsp:spPr>
        <a:xfrm>
          <a:off x="3517539" y="86368"/>
          <a:ext cx="1464817" cy="44676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Lasteaia õpetaja</a:t>
          </a:r>
        </a:p>
      </dsp:txBody>
      <dsp:txXfrm>
        <a:off x="3517539" y="86368"/>
        <a:ext cx="1464817" cy="446769"/>
      </dsp:txXfrm>
    </dsp:sp>
    <dsp:sp modelId="{48FFBED6-17B7-2541-B2A9-3CBB86D39360}">
      <dsp:nvSpPr>
        <dsp:cNvPr id="0" name=""/>
        <dsp:cNvSpPr/>
      </dsp:nvSpPr>
      <dsp:spPr>
        <a:xfrm>
          <a:off x="3517539" y="716239"/>
          <a:ext cx="1464817" cy="44676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Lasteaia õpetaja abi</a:t>
          </a:r>
        </a:p>
      </dsp:txBody>
      <dsp:txXfrm>
        <a:off x="3517539" y="716239"/>
        <a:ext cx="1464817" cy="446769"/>
      </dsp:txXfrm>
    </dsp:sp>
    <dsp:sp modelId="{F27ED861-BFDD-8746-AC1C-85E8B1FE4835}">
      <dsp:nvSpPr>
        <dsp:cNvPr id="0" name=""/>
        <dsp:cNvSpPr/>
      </dsp:nvSpPr>
      <dsp:spPr>
        <a:xfrm>
          <a:off x="3517539" y="1346111"/>
          <a:ext cx="1464817" cy="44676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1200" kern="1200">
              <a:latin typeface="Times New Roman" pitchFamily="18" charset="0"/>
              <a:cs typeface="Times New Roman" pitchFamily="18" charset="0"/>
            </a:rPr>
            <a:t>Kokk</a:t>
          </a:r>
          <a:endParaRPr lang="en-US" sz="1200" kern="1200">
            <a:latin typeface="Times New Roman" pitchFamily="18" charset="0"/>
            <a:cs typeface="Times New Roman" pitchFamily="18" charset="0"/>
          </a:endParaRPr>
        </a:p>
      </dsp:txBody>
      <dsp:txXfrm>
        <a:off x="3517539" y="1346111"/>
        <a:ext cx="1464817" cy="446769"/>
      </dsp:txXfrm>
    </dsp:sp>
  </dsp:spTree>
</dsp:drawing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D2831-F36C-49A0-9C02-2CDF089A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9</Pages>
  <Words>1392</Words>
  <Characters>8079</Characters>
  <Application>Microsoft Office Word</Application>
  <DocSecurity>0</DocSecurity>
  <Lines>67</Lines>
  <Paragraphs>18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Windowsi kasutaja</cp:lastModifiedBy>
  <cp:revision>135</cp:revision>
  <cp:lastPrinted>2021-02-08T07:45:00Z</cp:lastPrinted>
  <dcterms:created xsi:type="dcterms:W3CDTF">2021-01-07T14:14:00Z</dcterms:created>
  <dcterms:modified xsi:type="dcterms:W3CDTF">2021-02-08T08:12:00Z</dcterms:modified>
</cp:coreProperties>
</file>