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7751" w14:textId="77777777" w:rsidR="00902267" w:rsidRPr="00F66811" w:rsidRDefault="00902267" w:rsidP="00902267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Eelnõu</w:t>
      </w:r>
    </w:p>
    <w:p w14:paraId="56051F8A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1D97C50E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MULGI VALLAVOLIKOGU</w:t>
      </w:r>
      <w:r w:rsidRPr="00F66811">
        <w:rPr>
          <w:rFonts w:eastAsia="Times New Roman" w:cs="Times New Roman"/>
          <w:szCs w:val="20"/>
        </w:rPr>
        <w:br/>
      </w:r>
    </w:p>
    <w:p w14:paraId="626F6E58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OTSUS</w:t>
      </w:r>
    </w:p>
    <w:p w14:paraId="67E91203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7364FA71" w14:textId="4A933AE8" w:rsidR="00902267" w:rsidRDefault="00A40846" w:rsidP="00902267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Abja-Paluoja</w:t>
      </w:r>
      <w:r w:rsidR="00F76A1A" w:rsidRPr="00F76A1A">
        <w:rPr>
          <w:rFonts w:eastAsia="Times New Roman" w:cs="Times New Roman"/>
          <w:szCs w:val="20"/>
        </w:rPr>
        <w:t>…</w:t>
      </w:r>
      <w:r w:rsidR="00902267" w:rsidRPr="00F76A1A">
        <w:rPr>
          <w:rFonts w:eastAsia="Times New Roman" w:cs="Times New Roman"/>
          <w:szCs w:val="20"/>
        </w:rPr>
        <w:tab/>
      </w:r>
      <w:r w:rsidR="00902267" w:rsidRPr="00F66811">
        <w:rPr>
          <w:rFonts w:eastAsia="Times New Roman" w:cs="Times New Roman"/>
          <w:szCs w:val="20"/>
        </w:rPr>
        <w:tab/>
      </w:r>
      <w:r w:rsidR="00902267" w:rsidRPr="00F66811">
        <w:rPr>
          <w:rFonts w:eastAsia="Times New Roman" w:cs="Times New Roman"/>
          <w:szCs w:val="20"/>
        </w:rPr>
        <w:tab/>
      </w:r>
      <w:r w:rsidR="00902267" w:rsidRPr="00F66811">
        <w:rPr>
          <w:rFonts w:eastAsia="Times New Roman" w:cs="Times New Roman"/>
          <w:szCs w:val="20"/>
        </w:rPr>
        <w:tab/>
      </w:r>
      <w:r w:rsidR="00902267" w:rsidRPr="00F66811">
        <w:rPr>
          <w:rFonts w:eastAsia="Times New Roman" w:cs="Times New Roman"/>
          <w:szCs w:val="20"/>
        </w:rPr>
        <w:tab/>
      </w:r>
      <w:r w:rsidR="00902267" w:rsidRPr="00F66811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FD438C">
        <w:rPr>
          <w:rFonts w:eastAsia="Times New Roman" w:cs="Times New Roman"/>
          <w:szCs w:val="20"/>
        </w:rPr>
        <w:t xml:space="preserve">18. </w:t>
      </w:r>
      <w:r>
        <w:rPr>
          <w:rFonts w:eastAsia="Times New Roman" w:cs="Times New Roman"/>
          <w:szCs w:val="20"/>
        </w:rPr>
        <w:t>november</w:t>
      </w:r>
      <w:r w:rsidR="00FD438C">
        <w:rPr>
          <w:rFonts w:eastAsia="Times New Roman" w:cs="Times New Roman"/>
          <w:szCs w:val="20"/>
        </w:rPr>
        <w:t xml:space="preserve"> </w:t>
      </w:r>
      <w:r w:rsidR="00902267" w:rsidRPr="00F66811">
        <w:rPr>
          <w:rFonts w:eastAsia="Times New Roman" w:cs="Times New Roman"/>
          <w:szCs w:val="20"/>
        </w:rPr>
        <w:t xml:space="preserve">2020 nr </w:t>
      </w:r>
      <w:r w:rsidR="00902267" w:rsidRPr="00F66811">
        <w:rPr>
          <w:rFonts w:eastAsia="Times New Roman" w:cs="Times New Roman"/>
          <w:szCs w:val="20"/>
        </w:rPr>
        <w:br/>
      </w:r>
    </w:p>
    <w:p w14:paraId="17642873" w14:textId="77777777" w:rsidR="00B067EB" w:rsidRPr="00F66811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03E8BCD6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1BAC0B3D" w14:textId="72B2985E" w:rsidR="00902267" w:rsidRPr="00B067EB" w:rsidRDefault="00902267" w:rsidP="00902267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B067EB">
        <w:rPr>
          <w:rFonts w:eastAsia="Times New Roman" w:cs="Times New Roman"/>
          <w:b/>
          <w:bCs/>
          <w:szCs w:val="20"/>
        </w:rPr>
        <w:t>Ehitis</w:t>
      </w:r>
      <w:r w:rsidR="00B067EB" w:rsidRPr="00B067EB">
        <w:rPr>
          <w:rFonts w:eastAsia="Times New Roman" w:cs="Times New Roman"/>
          <w:b/>
          <w:bCs/>
          <w:szCs w:val="20"/>
        </w:rPr>
        <w:t>t</w:t>
      </w:r>
      <w:r w:rsidRPr="00B067EB">
        <w:rPr>
          <w:rFonts w:eastAsia="Times New Roman" w:cs="Times New Roman"/>
          <w:b/>
          <w:bCs/>
          <w:szCs w:val="20"/>
        </w:rPr>
        <w:t>e peremehetuks tunnistamine</w:t>
      </w:r>
    </w:p>
    <w:p w14:paraId="77CBB175" w14:textId="77777777" w:rsidR="00881F6E" w:rsidRPr="00902267" w:rsidRDefault="00881F6E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2406B352" w14:textId="2EB11CE3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902267">
        <w:rPr>
          <w:rFonts w:eastAsia="Times New Roman" w:cs="Times New Roman"/>
          <w:szCs w:val="20"/>
        </w:rPr>
        <w:t xml:space="preserve">Asjaõigusseaduse § 96 lõike 3, </w:t>
      </w:r>
      <w:r w:rsidR="00FD438C">
        <w:rPr>
          <w:rFonts w:eastAsia="Times New Roman" w:cs="Times New Roman"/>
          <w:szCs w:val="20"/>
        </w:rPr>
        <w:t>a</w:t>
      </w:r>
      <w:r w:rsidRPr="00902267">
        <w:rPr>
          <w:rFonts w:eastAsia="Times New Roman" w:cs="Times New Roman"/>
          <w:szCs w:val="20"/>
        </w:rPr>
        <w:t>sjaõigusseaduse rakendamise seaduse</w:t>
      </w:r>
      <w:r w:rsidR="00FD438C">
        <w:rPr>
          <w:rFonts w:eastAsia="Times New Roman" w:cs="Times New Roman"/>
          <w:szCs w:val="20"/>
        </w:rPr>
        <w:t xml:space="preserve"> </w:t>
      </w:r>
      <w:r w:rsidRPr="00902267">
        <w:rPr>
          <w:rFonts w:eastAsia="Times New Roman" w:cs="Times New Roman"/>
          <w:szCs w:val="20"/>
        </w:rPr>
        <w:t>§ 13 lõike 2, Vabariigi Valitsuse 08.08.1996. a. määrusega nr 211 kinnitatud “Peremehetu ehitise hõivamise korra”  punkti 10, 13 ja 14</w:t>
      </w:r>
      <w:r w:rsidR="00881F6E">
        <w:rPr>
          <w:rFonts w:eastAsia="Times New Roman" w:cs="Times New Roman"/>
          <w:szCs w:val="20"/>
        </w:rPr>
        <w:t xml:space="preserve"> ja Mulgi Vallavolikogu 17.</w:t>
      </w:r>
      <w:r w:rsidR="00B9314A">
        <w:rPr>
          <w:rFonts w:eastAsia="Times New Roman" w:cs="Times New Roman"/>
          <w:szCs w:val="20"/>
        </w:rPr>
        <w:t>06.2020 otsuse nr 150</w:t>
      </w:r>
      <w:r w:rsidRPr="00902267">
        <w:rPr>
          <w:rFonts w:eastAsia="Times New Roman" w:cs="Times New Roman"/>
          <w:szCs w:val="20"/>
        </w:rPr>
        <w:t xml:space="preserve"> alusel ning arvestades asjaolu, et Ametlikes Teadannetes </w:t>
      </w:r>
      <w:r w:rsidR="00881F6E">
        <w:rPr>
          <w:rFonts w:eastAsia="Times New Roman" w:cs="Times New Roman"/>
          <w:szCs w:val="20"/>
        </w:rPr>
        <w:t>30</w:t>
      </w:r>
      <w:r w:rsidRPr="00902267">
        <w:rPr>
          <w:rFonts w:eastAsia="Times New Roman" w:cs="Times New Roman"/>
          <w:szCs w:val="20"/>
        </w:rPr>
        <w:t>.</w:t>
      </w:r>
      <w:r w:rsidR="00B9314A">
        <w:rPr>
          <w:rFonts w:eastAsia="Times New Roman" w:cs="Times New Roman"/>
          <w:szCs w:val="20"/>
        </w:rPr>
        <w:t>06.</w:t>
      </w:r>
      <w:r w:rsidRPr="00902267">
        <w:rPr>
          <w:rFonts w:eastAsia="Times New Roman" w:cs="Times New Roman"/>
          <w:szCs w:val="20"/>
        </w:rPr>
        <w:t>20</w:t>
      </w:r>
      <w:r w:rsidR="00881F6E">
        <w:rPr>
          <w:rFonts w:eastAsia="Times New Roman" w:cs="Times New Roman"/>
          <w:szCs w:val="20"/>
        </w:rPr>
        <w:t>20</w:t>
      </w:r>
      <w:r w:rsidR="00B9314A">
        <w:rPr>
          <w:rFonts w:eastAsia="Times New Roman" w:cs="Times New Roman"/>
          <w:szCs w:val="20"/>
        </w:rPr>
        <w:t>.a</w:t>
      </w:r>
      <w:r w:rsidRPr="00902267">
        <w:rPr>
          <w:rFonts w:eastAsia="Times New Roman" w:cs="Times New Roman"/>
          <w:szCs w:val="20"/>
        </w:rPr>
        <w:t xml:space="preserve"> avaldatud teadaande põhjal ei ole esitatud vastuväiteid ja dokumente, mis tõendaksid omandiõigust</w:t>
      </w:r>
      <w:r w:rsidR="00881F6E">
        <w:rPr>
          <w:rFonts w:eastAsia="Times New Roman" w:cs="Times New Roman"/>
          <w:szCs w:val="20"/>
        </w:rPr>
        <w:t xml:space="preserve"> </w:t>
      </w:r>
      <w:r w:rsidR="00881F6E" w:rsidRPr="00EB2B23">
        <w:rPr>
          <w:rFonts w:eastAsia="Times New Roman" w:cs="Times New Roman"/>
          <w:szCs w:val="20"/>
        </w:rPr>
        <w:t xml:space="preserve">elamu, </w:t>
      </w:r>
      <w:r w:rsidR="00881F6E">
        <w:rPr>
          <w:rFonts w:eastAsia="Times New Roman" w:cs="Times New Roman"/>
          <w:szCs w:val="20"/>
        </w:rPr>
        <w:t>saun-</w:t>
      </w:r>
      <w:r w:rsidR="00881F6E" w:rsidRPr="00EB2B23">
        <w:rPr>
          <w:rFonts w:eastAsia="Times New Roman" w:cs="Times New Roman"/>
          <w:szCs w:val="20"/>
        </w:rPr>
        <w:t>kuur</w:t>
      </w:r>
      <w:r w:rsidR="00881F6E">
        <w:rPr>
          <w:rFonts w:eastAsia="Times New Roman" w:cs="Times New Roman"/>
          <w:szCs w:val="20"/>
        </w:rPr>
        <w:t>i ja</w:t>
      </w:r>
      <w:r w:rsidR="00881F6E" w:rsidRPr="00EB2B23">
        <w:rPr>
          <w:rFonts w:eastAsia="Times New Roman" w:cs="Times New Roman"/>
          <w:szCs w:val="20"/>
        </w:rPr>
        <w:t xml:space="preserve"> kaev</w:t>
      </w:r>
      <w:r w:rsidR="00881F6E">
        <w:rPr>
          <w:rFonts w:eastAsia="Times New Roman" w:cs="Times New Roman"/>
          <w:szCs w:val="20"/>
        </w:rPr>
        <w:t>u mõttelisele osale 6/144</w:t>
      </w:r>
      <w:r w:rsidR="00881F6E" w:rsidRPr="00EB2B23">
        <w:rPr>
          <w:rFonts w:eastAsia="Times New Roman" w:cs="Times New Roman"/>
          <w:szCs w:val="20"/>
        </w:rPr>
        <w:t xml:space="preserve"> asukohaga </w:t>
      </w:r>
      <w:r w:rsidR="00881F6E">
        <w:rPr>
          <w:rFonts w:eastAsia="Times New Roman" w:cs="Times New Roman"/>
          <w:szCs w:val="20"/>
        </w:rPr>
        <w:t>Kase tn 11, Mõisaküla linn, Mulgi vald</w:t>
      </w:r>
    </w:p>
    <w:p w14:paraId="301A05C4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715BF3C9" w14:textId="3DBF74D0" w:rsidR="00902267" w:rsidRPr="00FD438C" w:rsidRDefault="00881F6E" w:rsidP="00902267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FD438C">
        <w:rPr>
          <w:rFonts w:eastAsia="Times New Roman" w:cs="Times New Roman"/>
          <w:b/>
          <w:bCs/>
          <w:szCs w:val="20"/>
        </w:rPr>
        <w:t>Mulgi Vallavolikogu</w:t>
      </w:r>
      <w:r w:rsidR="00902267" w:rsidRPr="00FD438C">
        <w:rPr>
          <w:rFonts w:eastAsia="Times New Roman" w:cs="Times New Roman"/>
          <w:b/>
          <w:bCs/>
          <w:szCs w:val="20"/>
        </w:rPr>
        <w:t xml:space="preserve">  o t s u s t a b:</w:t>
      </w:r>
    </w:p>
    <w:p w14:paraId="6FA46013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1006B510" w14:textId="6C512A65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902267">
        <w:rPr>
          <w:rFonts w:eastAsia="Times New Roman" w:cs="Times New Roman"/>
          <w:szCs w:val="20"/>
        </w:rPr>
        <w:t xml:space="preserve">1. </w:t>
      </w:r>
      <w:r w:rsidR="00881F6E" w:rsidRPr="00EB2B23">
        <w:rPr>
          <w:rFonts w:eastAsia="Times New Roman" w:cs="Times New Roman"/>
          <w:szCs w:val="20"/>
        </w:rPr>
        <w:t xml:space="preserve">Tunnistada peremehetuks </w:t>
      </w:r>
      <w:r w:rsidR="00B067EB">
        <w:rPr>
          <w:rFonts w:eastAsia="Times New Roman" w:cs="Times New Roman"/>
          <w:szCs w:val="20"/>
        </w:rPr>
        <w:t xml:space="preserve">Mulgi vallas </w:t>
      </w:r>
      <w:r w:rsidR="00881F6E" w:rsidRPr="00EB2B23">
        <w:rPr>
          <w:rFonts w:eastAsia="Times New Roman" w:cs="Times New Roman"/>
          <w:szCs w:val="20"/>
        </w:rPr>
        <w:t xml:space="preserve">Mõisaküla linnas </w:t>
      </w:r>
      <w:r w:rsidR="00881F6E">
        <w:rPr>
          <w:rFonts w:eastAsia="Times New Roman" w:cs="Times New Roman"/>
          <w:szCs w:val="20"/>
        </w:rPr>
        <w:t>Kase tn 11</w:t>
      </w:r>
      <w:r w:rsidR="00881F6E" w:rsidRPr="00EB2B23">
        <w:rPr>
          <w:rFonts w:eastAsia="Times New Roman" w:cs="Times New Roman"/>
          <w:szCs w:val="20"/>
        </w:rPr>
        <w:t xml:space="preserve"> asuvad ehitised</w:t>
      </w:r>
      <w:r w:rsidR="00C710EB">
        <w:rPr>
          <w:rFonts w:eastAsia="Times New Roman" w:cs="Times New Roman"/>
          <w:szCs w:val="20"/>
        </w:rPr>
        <w:t xml:space="preserve"> </w:t>
      </w:r>
      <w:r w:rsidR="00881F6E" w:rsidRPr="00EB2B23">
        <w:rPr>
          <w:rFonts w:eastAsia="Times New Roman" w:cs="Times New Roman"/>
          <w:szCs w:val="20"/>
        </w:rPr>
        <w:t>– elam</w:t>
      </w:r>
      <w:r w:rsidR="00881F6E">
        <w:rPr>
          <w:rFonts w:eastAsia="Times New Roman" w:cs="Times New Roman"/>
          <w:szCs w:val="20"/>
        </w:rPr>
        <w:t>u (ehitisregistri kood 117004252</w:t>
      </w:r>
      <w:r w:rsidR="00881F6E" w:rsidRPr="00EB2B23">
        <w:rPr>
          <w:rFonts w:eastAsia="Times New Roman" w:cs="Times New Roman"/>
          <w:szCs w:val="20"/>
        </w:rPr>
        <w:t xml:space="preserve">), </w:t>
      </w:r>
      <w:r w:rsidR="00881F6E">
        <w:rPr>
          <w:rFonts w:eastAsia="Times New Roman" w:cs="Times New Roman"/>
          <w:szCs w:val="20"/>
        </w:rPr>
        <w:t>saun-kuur</w:t>
      </w:r>
      <w:r w:rsidR="00881F6E" w:rsidRPr="00EB2B23">
        <w:rPr>
          <w:rFonts w:eastAsia="Times New Roman" w:cs="Times New Roman"/>
          <w:szCs w:val="20"/>
        </w:rPr>
        <w:t xml:space="preserve"> (eh</w:t>
      </w:r>
      <w:r w:rsidR="00881F6E">
        <w:rPr>
          <w:rFonts w:eastAsia="Times New Roman" w:cs="Times New Roman"/>
          <w:szCs w:val="20"/>
        </w:rPr>
        <w:t>itisregistri kood 117004253</w:t>
      </w:r>
      <w:r w:rsidR="00881F6E" w:rsidRPr="00EB2B23">
        <w:rPr>
          <w:rFonts w:eastAsia="Times New Roman" w:cs="Times New Roman"/>
          <w:szCs w:val="20"/>
        </w:rPr>
        <w:t>), kae</w:t>
      </w:r>
      <w:r w:rsidR="00881F6E">
        <w:rPr>
          <w:rFonts w:eastAsia="Times New Roman" w:cs="Times New Roman"/>
          <w:szCs w:val="20"/>
        </w:rPr>
        <w:t>v (ehitisregistri kood 220491732</w:t>
      </w:r>
      <w:r w:rsidR="00881F6E" w:rsidRPr="00EB2B23">
        <w:rPr>
          <w:rFonts w:eastAsia="Times New Roman" w:cs="Times New Roman"/>
          <w:szCs w:val="20"/>
        </w:rPr>
        <w:t>)</w:t>
      </w:r>
      <w:r w:rsidR="00881F6E">
        <w:rPr>
          <w:rFonts w:eastAsia="Times New Roman" w:cs="Times New Roman"/>
          <w:szCs w:val="20"/>
        </w:rPr>
        <w:t xml:space="preserve"> mõttelise osaga 6/144.</w:t>
      </w:r>
    </w:p>
    <w:p w14:paraId="6C5CD989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41125BD9" w14:textId="2D1AA172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902267">
        <w:rPr>
          <w:rFonts w:eastAsia="Times New Roman" w:cs="Times New Roman"/>
          <w:szCs w:val="20"/>
        </w:rPr>
        <w:t>2. M</w:t>
      </w:r>
      <w:r w:rsidR="00881F6E">
        <w:rPr>
          <w:rFonts w:eastAsia="Times New Roman" w:cs="Times New Roman"/>
          <w:szCs w:val="20"/>
        </w:rPr>
        <w:t>ulgi Valla</w:t>
      </w:r>
      <w:r w:rsidRPr="00902267">
        <w:rPr>
          <w:rFonts w:eastAsia="Times New Roman" w:cs="Times New Roman"/>
          <w:szCs w:val="20"/>
        </w:rPr>
        <w:t xml:space="preserve">valitsusel võtta punktis 1 nimetatud ehitised </w:t>
      </w:r>
      <w:r w:rsidR="00F76A1A">
        <w:rPr>
          <w:rFonts w:eastAsia="Times New Roman" w:cs="Times New Roman"/>
          <w:szCs w:val="20"/>
        </w:rPr>
        <w:t>valla valdusesse ja kanda Mulgi vald ehitiste</w:t>
      </w:r>
      <w:r w:rsidRPr="00902267">
        <w:rPr>
          <w:rFonts w:eastAsia="Times New Roman" w:cs="Times New Roman"/>
          <w:szCs w:val="20"/>
        </w:rPr>
        <w:t xml:space="preserve"> omanikuna riiklikusse ehitisregistrisse ning võtta ehitis </w:t>
      </w:r>
      <w:r w:rsidR="00881F6E">
        <w:rPr>
          <w:rFonts w:eastAsia="Times New Roman" w:cs="Times New Roman"/>
          <w:szCs w:val="20"/>
        </w:rPr>
        <w:t>valla</w:t>
      </w:r>
      <w:r w:rsidRPr="00902267">
        <w:rPr>
          <w:rFonts w:eastAsia="Times New Roman" w:cs="Times New Roman"/>
          <w:szCs w:val="20"/>
        </w:rPr>
        <w:t>varana arvele.</w:t>
      </w:r>
    </w:p>
    <w:p w14:paraId="785A7011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408A2D05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902267">
        <w:rPr>
          <w:rFonts w:eastAsia="Times New Roman" w:cs="Times New Roman"/>
          <w:szCs w:val="20"/>
        </w:rPr>
        <w:t>3. Otsus jõustub teatavakstegemisest.</w:t>
      </w:r>
    </w:p>
    <w:p w14:paraId="0FEDE193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33F38631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902267">
        <w:rPr>
          <w:rFonts w:eastAsia="Times New Roman" w:cs="Times New Roman"/>
          <w:szCs w:val="20"/>
        </w:rPr>
        <w:t>4. Otsuse peale võib esitada kaebuse Tartu Halduskohtule  halduskohtumenetluse seadustikus sätestatud korras  30 päeva jooksul arvates käesoleva otsuse teatavakstegemisest.</w:t>
      </w:r>
    </w:p>
    <w:p w14:paraId="206FCBB6" w14:textId="77777777" w:rsidR="00902267" w:rsidRP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3BEF5DBA" w14:textId="1202B3BE" w:rsid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0CB63E38" w14:textId="77777777" w:rsidR="00B067EB" w:rsidRPr="00F66811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68EB8D32" w14:textId="467D94AE" w:rsid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5ABDA2BD" w14:textId="77777777" w:rsidR="00B067EB" w:rsidRPr="00F66811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2F94B532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rFonts w:eastAsia="Times New Roman" w:cs="Times New Roman"/>
          <w:szCs w:val="20"/>
        </w:rPr>
        <w:t>Arvo Maling</w:t>
      </w:r>
    </w:p>
    <w:p w14:paraId="76F80691" w14:textId="77777777" w:rsidR="00902267" w:rsidRPr="00F66811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</w:t>
      </w:r>
      <w:r w:rsidRPr="00F66811">
        <w:rPr>
          <w:rFonts w:eastAsia="Times New Roman" w:cs="Times New Roman"/>
          <w:szCs w:val="20"/>
        </w:rPr>
        <w:t>olikogu esimees</w:t>
      </w:r>
    </w:p>
    <w:p w14:paraId="2420ECDA" w14:textId="054760D3" w:rsid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694AFC49" w14:textId="77777777" w:rsidR="00881F6E" w:rsidRPr="00F66811" w:rsidRDefault="00881F6E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1E2B2A8F" w14:textId="2CAE1421" w:rsidR="00902267" w:rsidRPr="00F66811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Saata</w:t>
      </w:r>
      <w:r w:rsidR="00902267">
        <w:rPr>
          <w:rFonts w:eastAsia="Times New Roman" w:cs="Times New Roman"/>
          <w:szCs w:val="20"/>
        </w:rPr>
        <w:t xml:space="preserve"> elektrooniliselt</w:t>
      </w:r>
      <w:r w:rsidR="00902267" w:rsidRPr="00F66811">
        <w:rPr>
          <w:rFonts w:eastAsia="Times New Roman" w:cs="Times New Roman"/>
          <w:szCs w:val="20"/>
        </w:rPr>
        <w:t>:</w:t>
      </w:r>
    </w:p>
    <w:p w14:paraId="790C6EBC" w14:textId="61FB0220" w:rsidR="00902267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 w:rsidR="00902267" w:rsidRPr="00F66811">
        <w:rPr>
          <w:rFonts w:eastAsia="Times New Roman" w:cs="Times New Roman"/>
          <w:szCs w:val="20"/>
        </w:rPr>
        <w:t>Mirjam Järve mirjam</w:t>
      </w:r>
      <w:r w:rsidR="00902267">
        <w:rPr>
          <w:rFonts w:eastAsia="Times New Roman" w:cs="Times New Roman"/>
          <w:szCs w:val="20"/>
        </w:rPr>
        <w:t>.jarve</w:t>
      </w:r>
      <w:r w:rsidR="00902267" w:rsidRPr="00F66811">
        <w:rPr>
          <w:rFonts w:eastAsia="Times New Roman" w:cs="Times New Roman"/>
          <w:szCs w:val="20"/>
        </w:rPr>
        <w:t>@mulgivald.ee</w:t>
      </w:r>
    </w:p>
    <w:p w14:paraId="117EBDEB" w14:textId="6221F9AB" w:rsidR="00881F6E" w:rsidRPr="00F66811" w:rsidRDefault="00B067EB" w:rsidP="00902267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</w:t>
      </w:r>
      <w:r w:rsidR="00881F6E">
        <w:rPr>
          <w:rFonts w:eastAsia="Times New Roman" w:cs="Times New Roman"/>
          <w:szCs w:val="20"/>
        </w:rPr>
        <w:t>Kiira Ringas kiira.ringas@mulgivald.ee</w:t>
      </w:r>
    </w:p>
    <w:p w14:paraId="6D012ABD" w14:textId="7CBD59BA" w:rsidR="00902267" w:rsidRDefault="00902267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07283347" w14:textId="2C43E444" w:rsidR="00881F6E" w:rsidRDefault="00881F6E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4398C464" w14:textId="56B3194D" w:rsidR="00881F6E" w:rsidRDefault="00881F6E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67464F66" w14:textId="77777777" w:rsidR="00881F6E" w:rsidRPr="00F66811" w:rsidRDefault="00881F6E" w:rsidP="00902267">
      <w:pPr>
        <w:spacing w:after="0" w:line="240" w:lineRule="auto"/>
        <w:rPr>
          <w:rFonts w:eastAsia="Times New Roman" w:cs="Times New Roman"/>
          <w:szCs w:val="20"/>
        </w:rPr>
      </w:pPr>
    </w:p>
    <w:p w14:paraId="6ABB7C87" w14:textId="77777777" w:rsidR="00CC4845" w:rsidRDefault="00CC4845" w:rsidP="00B067EB">
      <w:pPr>
        <w:pStyle w:val="Vahedeta"/>
      </w:pPr>
    </w:p>
    <w:sectPr w:rsidR="00CC4845">
      <w:headerReference w:type="even" r:id="rId6"/>
      <w:headerReference w:type="default" r:id="rId7"/>
      <w:pgSz w:w="11906" w:h="16838"/>
      <w:pgMar w:top="2410" w:right="680" w:bottom="851" w:left="1701" w:header="425" w:footer="95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8FE4" w14:textId="77777777" w:rsidR="00BA4F69" w:rsidRDefault="00BA4F69">
      <w:pPr>
        <w:spacing w:after="0" w:line="240" w:lineRule="auto"/>
      </w:pPr>
      <w:r>
        <w:separator/>
      </w:r>
    </w:p>
  </w:endnote>
  <w:endnote w:type="continuationSeparator" w:id="0">
    <w:p w14:paraId="7E88D5A8" w14:textId="77777777" w:rsidR="00BA4F69" w:rsidRDefault="00B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14A5" w14:textId="77777777" w:rsidR="00BA4F69" w:rsidRDefault="00BA4F69">
      <w:pPr>
        <w:spacing w:after="0" w:line="240" w:lineRule="auto"/>
      </w:pPr>
      <w:r>
        <w:separator/>
      </w:r>
    </w:p>
  </w:footnote>
  <w:footnote w:type="continuationSeparator" w:id="0">
    <w:p w14:paraId="31702588" w14:textId="77777777" w:rsidR="00BA4F69" w:rsidRDefault="00B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FBBB" w14:textId="77777777" w:rsidR="007F0EB5" w:rsidRDefault="00F76A1A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59DE1D0" w14:textId="77777777" w:rsidR="007F0EB5" w:rsidRDefault="00BA4F6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2616" w14:textId="77777777" w:rsidR="007F0EB5" w:rsidRDefault="00BA4F69" w:rsidP="006738EF">
    <w:pPr>
      <w:pStyle w:val="Pis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7"/>
    <w:rsid w:val="00121A94"/>
    <w:rsid w:val="00284798"/>
    <w:rsid w:val="0070558E"/>
    <w:rsid w:val="007B1463"/>
    <w:rsid w:val="00881F6E"/>
    <w:rsid w:val="00902267"/>
    <w:rsid w:val="009E4AB6"/>
    <w:rsid w:val="00A40846"/>
    <w:rsid w:val="00B067EB"/>
    <w:rsid w:val="00B9314A"/>
    <w:rsid w:val="00BA4F69"/>
    <w:rsid w:val="00C710EB"/>
    <w:rsid w:val="00CC4845"/>
    <w:rsid w:val="00F400F6"/>
    <w:rsid w:val="00F76A1A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53C0"/>
  <w15:chartTrackingRefBased/>
  <w15:docId w15:val="{EF983263-2585-4ADA-881E-01C8BBE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0226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90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902267"/>
  </w:style>
  <w:style w:type="character" w:styleId="Lehekljenumber">
    <w:name w:val="page number"/>
    <w:basedOn w:val="Liguvaikefont"/>
    <w:semiHidden/>
    <w:rsid w:val="00902267"/>
  </w:style>
  <w:style w:type="paragraph" w:styleId="Vahedeta">
    <w:name w:val="No Spacing"/>
    <w:uiPriority w:val="1"/>
    <w:qFormat/>
    <w:rsid w:val="00B0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Inge Dobrus</cp:lastModifiedBy>
  <cp:revision>6</cp:revision>
  <dcterms:created xsi:type="dcterms:W3CDTF">2020-10-15T11:21:00Z</dcterms:created>
  <dcterms:modified xsi:type="dcterms:W3CDTF">2020-11-13T08:31:00Z</dcterms:modified>
</cp:coreProperties>
</file>