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02E0" w14:textId="47D1CD41" w:rsidR="00C60D5A" w:rsidRDefault="005A1ECF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Karksi</w:t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>2</w:t>
      </w:r>
      <w:r>
        <w:rPr>
          <w:rFonts w:eastAsia="Times New Roman" w:cs="Times New Roman"/>
          <w:bCs/>
          <w:color w:val="000000"/>
          <w:szCs w:val="24"/>
        </w:rPr>
        <w:t>8. oktoober</w:t>
      </w:r>
      <w:r w:rsidR="00C60D5A">
        <w:rPr>
          <w:rFonts w:eastAsia="Times New Roman" w:cs="Times New Roman"/>
          <w:bCs/>
          <w:color w:val="000000"/>
          <w:szCs w:val="24"/>
        </w:rPr>
        <w:t xml:space="preserve"> 2020 nr </w:t>
      </w:r>
    </w:p>
    <w:p w14:paraId="73321C14" w14:textId="646C1F07" w:rsidR="00C60D5A" w:rsidRDefault="00C60D5A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</w:p>
    <w:p w14:paraId="22EF41D0" w14:textId="4FBC7C1D" w:rsidR="00C60D5A" w:rsidRDefault="00C60D5A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</w:p>
    <w:p w14:paraId="0CF23D2E" w14:textId="67866AC0" w:rsidR="00C60D5A" w:rsidRDefault="00C60D5A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</w:p>
    <w:p w14:paraId="452B3283" w14:textId="77777777" w:rsidR="000A1A7B" w:rsidRPr="00A22AF0" w:rsidRDefault="000A1A7B" w:rsidP="000A1A7B">
      <w:pPr>
        <w:pStyle w:val="Default"/>
      </w:pPr>
    </w:p>
    <w:p w14:paraId="49E63449" w14:textId="56BC0FF5" w:rsidR="000A1A7B" w:rsidRPr="00A22AF0" w:rsidRDefault="000A1A7B" w:rsidP="000A1A7B">
      <w:pPr>
        <w:pStyle w:val="Default"/>
        <w:rPr>
          <w:b/>
        </w:rPr>
      </w:pPr>
      <w:r w:rsidRPr="00A22AF0">
        <w:rPr>
          <w:b/>
        </w:rPr>
        <w:t>Mulgi</w:t>
      </w:r>
      <w:r w:rsidRPr="00A22AF0">
        <w:rPr>
          <w:b/>
          <w:bCs/>
        </w:rPr>
        <w:t xml:space="preserve"> valla arengukava 2019–20</w:t>
      </w:r>
      <w:r>
        <w:rPr>
          <w:b/>
          <w:bCs/>
        </w:rPr>
        <w:t>25</w:t>
      </w:r>
      <w:r w:rsidRPr="00A22AF0">
        <w:rPr>
          <w:b/>
          <w:bCs/>
        </w:rPr>
        <w:t xml:space="preserve"> </w:t>
      </w:r>
      <w:r>
        <w:rPr>
          <w:b/>
          <w:bCs/>
        </w:rPr>
        <w:t>ja</w:t>
      </w:r>
      <w:r>
        <w:rPr>
          <w:b/>
          <w:bCs/>
        </w:rPr>
        <w:t xml:space="preserve"> </w:t>
      </w:r>
      <w:r>
        <w:rPr>
          <w:b/>
        </w:rPr>
        <w:t>eelarvestrateegia 20</w:t>
      </w:r>
      <w:r w:rsidR="0055239E">
        <w:rPr>
          <w:b/>
        </w:rPr>
        <w:t>20</w:t>
      </w:r>
      <w:r>
        <w:rPr>
          <w:b/>
        </w:rPr>
        <w:t>–202</w:t>
      </w:r>
      <w:r w:rsidR="0055239E">
        <w:rPr>
          <w:b/>
        </w:rPr>
        <w:t>4</w:t>
      </w:r>
    </w:p>
    <w:p w14:paraId="1F70BD7F" w14:textId="77777777" w:rsidR="000A1A7B" w:rsidRDefault="000A1A7B" w:rsidP="000A1A7B">
      <w:pPr>
        <w:pStyle w:val="Default"/>
      </w:pPr>
    </w:p>
    <w:p w14:paraId="432276F8" w14:textId="77777777" w:rsidR="000A1A7B" w:rsidRPr="00A22AF0" w:rsidRDefault="000A1A7B" w:rsidP="000A1A7B">
      <w:pPr>
        <w:pStyle w:val="Default"/>
      </w:pPr>
    </w:p>
    <w:p w14:paraId="1C3AED06" w14:textId="77777777" w:rsidR="000A1A7B" w:rsidRPr="00A22AF0" w:rsidRDefault="000A1A7B" w:rsidP="000A1A7B">
      <w:pPr>
        <w:pStyle w:val="Default"/>
      </w:pPr>
      <w:r w:rsidRPr="00A22AF0">
        <w:t>Määrus kehtestatakse kohaliku omavalitsuse korralduse seaduse § 22 lõike 1 punkti 7 ja § 37</w:t>
      </w:r>
      <w:r w:rsidRPr="003D20E1">
        <w:rPr>
          <w:vertAlign w:val="superscript"/>
        </w:rPr>
        <w:t xml:space="preserve">2 </w:t>
      </w:r>
      <w:r w:rsidRPr="00A22AF0">
        <w:t>lõike 7</w:t>
      </w:r>
      <w:r>
        <w:t xml:space="preserve"> </w:t>
      </w:r>
      <w:r w:rsidRPr="00A22AF0">
        <w:t xml:space="preserve">alusel. </w:t>
      </w:r>
    </w:p>
    <w:p w14:paraId="1BA3CC5C" w14:textId="77777777" w:rsidR="000A1A7B" w:rsidRPr="00A22AF0" w:rsidRDefault="000A1A7B" w:rsidP="000A1A7B">
      <w:pPr>
        <w:pStyle w:val="Default"/>
        <w:rPr>
          <w:b/>
          <w:bCs/>
        </w:rPr>
      </w:pPr>
    </w:p>
    <w:p w14:paraId="75E39C57" w14:textId="77777777" w:rsidR="000A1A7B" w:rsidRPr="00A22AF0" w:rsidRDefault="000A1A7B" w:rsidP="000A1A7B">
      <w:pPr>
        <w:pStyle w:val="Default"/>
      </w:pPr>
      <w:r w:rsidRPr="00A22AF0">
        <w:rPr>
          <w:b/>
          <w:bCs/>
        </w:rPr>
        <w:t xml:space="preserve">§ 1. </w:t>
      </w:r>
      <w:r>
        <w:rPr>
          <w:b/>
          <w:bCs/>
        </w:rPr>
        <w:t>Mulgi valla a</w:t>
      </w:r>
      <w:r w:rsidRPr="00A22AF0">
        <w:rPr>
          <w:b/>
          <w:bCs/>
        </w:rPr>
        <w:t>rengukava</w:t>
      </w:r>
      <w:r>
        <w:rPr>
          <w:b/>
          <w:bCs/>
        </w:rPr>
        <w:t xml:space="preserve"> ja eelarvestrateegia</w:t>
      </w:r>
      <w:r w:rsidRPr="00A22AF0">
        <w:rPr>
          <w:b/>
          <w:bCs/>
        </w:rPr>
        <w:t xml:space="preserve"> </w:t>
      </w:r>
      <w:r>
        <w:rPr>
          <w:b/>
          <w:bCs/>
        </w:rPr>
        <w:t>vastuvõtmine</w:t>
      </w:r>
    </w:p>
    <w:p w14:paraId="37F1BB47" w14:textId="77777777" w:rsidR="000A1A7B" w:rsidRPr="00A22AF0" w:rsidRDefault="000A1A7B" w:rsidP="000A1A7B">
      <w:pPr>
        <w:pStyle w:val="Default"/>
      </w:pPr>
    </w:p>
    <w:p w14:paraId="4FAA6E6E" w14:textId="05F00DA5" w:rsidR="000A1A7B" w:rsidRDefault="000A1A7B" w:rsidP="000A1A7B">
      <w:pPr>
        <w:pStyle w:val="Default"/>
        <w:numPr>
          <w:ilvl w:val="0"/>
          <w:numId w:val="2"/>
        </w:numPr>
      </w:pPr>
      <w:r>
        <w:t>Võtta vastu</w:t>
      </w:r>
      <w:r w:rsidRPr="00A22AF0">
        <w:t xml:space="preserve"> </w:t>
      </w:r>
      <w:r w:rsidR="0055239E">
        <w:t xml:space="preserve">täiendatud </w:t>
      </w:r>
      <w:r w:rsidRPr="00A22AF0">
        <w:t>Mulgi valla arengukava 2019–2025 vastavalt lisale</w:t>
      </w:r>
      <w:r>
        <w:t xml:space="preserve"> 1</w:t>
      </w:r>
      <w:r w:rsidRPr="00A22AF0">
        <w:t>.</w:t>
      </w:r>
    </w:p>
    <w:p w14:paraId="585B516B" w14:textId="77777777" w:rsidR="000A1A7B" w:rsidRDefault="000A1A7B" w:rsidP="000A1A7B">
      <w:pPr>
        <w:pStyle w:val="Default"/>
        <w:ind w:left="720"/>
      </w:pPr>
      <w:r w:rsidRPr="00A22AF0">
        <w:t xml:space="preserve"> </w:t>
      </w:r>
    </w:p>
    <w:p w14:paraId="424F5F72" w14:textId="7E6111C0" w:rsidR="000A1A7B" w:rsidRPr="00A22AF0" w:rsidRDefault="000A1A7B" w:rsidP="000A1A7B">
      <w:pPr>
        <w:pStyle w:val="Default"/>
        <w:numPr>
          <w:ilvl w:val="0"/>
          <w:numId w:val="2"/>
        </w:numPr>
      </w:pPr>
      <w:r>
        <w:t>Võtta vastu Mulgi valla eelarvestrateegia 20</w:t>
      </w:r>
      <w:r w:rsidR="0055239E">
        <w:t>20</w:t>
      </w:r>
      <w:r>
        <w:t>–202</w:t>
      </w:r>
      <w:r w:rsidR="0055239E">
        <w:t>4</w:t>
      </w:r>
      <w:r>
        <w:t xml:space="preserve"> vastavalt lisale 2.</w:t>
      </w:r>
    </w:p>
    <w:p w14:paraId="7A0D6FA1" w14:textId="77777777" w:rsidR="000A1A7B" w:rsidRPr="00A22AF0" w:rsidRDefault="000A1A7B" w:rsidP="000A1A7B">
      <w:pPr>
        <w:pStyle w:val="Default"/>
        <w:rPr>
          <w:b/>
          <w:bCs/>
        </w:rPr>
      </w:pPr>
    </w:p>
    <w:p w14:paraId="70805DCF" w14:textId="77777777" w:rsidR="000A1A7B" w:rsidRDefault="000A1A7B" w:rsidP="000A1A7B">
      <w:pPr>
        <w:pStyle w:val="Default"/>
        <w:rPr>
          <w:b/>
          <w:bCs/>
        </w:rPr>
      </w:pPr>
      <w:r w:rsidRPr="00A22AF0">
        <w:rPr>
          <w:b/>
          <w:bCs/>
        </w:rPr>
        <w:t xml:space="preserve">§ 2. Rakendussätted </w:t>
      </w:r>
    </w:p>
    <w:p w14:paraId="079BC4D1" w14:textId="77777777" w:rsidR="000A1A7B" w:rsidRPr="00A22AF0" w:rsidRDefault="000A1A7B" w:rsidP="000A1A7B">
      <w:pPr>
        <w:pStyle w:val="Default"/>
      </w:pPr>
    </w:p>
    <w:p w14:paraId="7DDA27B7" w14:textId="632BD335" w:rsidR="000A1A7B" w:rsidRPr="00482A08" w:rsidRDefault="000A1A7B" w:rsidP="000A1A7B">
      <w:pPr>
        <w:pStyle w:val="Default"/>
        <w:numPr>
          <w:ilvl w:val="0"/>
          <w:numId w:val="3"/>
        </w:numPr>
      </w:pPr>
      <w:r w:rsidRPr="00A22AF0">
        <w:t>Määrusega tunnistatakse kehtetuks</w:t>
      </w:r>
      <w:r>
        <w:t xml:space="preserve"> </w:t>
      </w:r>
      <w:r w:rsidRPr="007A6CE3">
        <w:rPr>
          <w:color w:val="auto"/>
        </w:rPr>
        <w:t>Mulgi Vallavolikogu 1</w:t>
      </w:r>
      <w:r w:rsidR="0055239E">
        <w:rPr>
          <w:color w:val="auto"/>
        </w:rPr>
        <w:t xml:space="preserve">8. septembri </w:t>
      </w:r>
      <w:r w:rsidRPr="007A6CE3">
        <w:rPr>
          <w:color w:val="auto"/>
        </w:rPr>
        <w:t>201</w:t>
      </w:r>
      <w:r w:rsidR="0055239E">
        <w:rPr>
          <w:color w:val="auto"/>
        </w:rPr>
        <w:t>9</w:t>
      </w:r>
      <w:r w:rsidRPr="007A6CE3">
        <w:rPr>
          <w:color w:val="auto"/>
        </w:rPr>
        <w:t xml:space="preserve">. a määrus nr </w:t>
      </w:r>
      <w:r w:rsidR="0055239E">
        <w:rPr>
          <w:color w:val="auto"/>
        </w:rPr>
        <w:t>104</w:t>
      </w:r>
      <w:r w:rsidRPr="007A6CE3">
        <w:rPr>
          <w:color w:val="auto"/>
        </w:rPr>
        <w:t xml:space="preserve"> „Mulgi valla arengukava 2019–2025 ja eelarvestrateegia 2019–202</w:t>
      </w:r>
      <w:r w:rsidR="0055239E">
        <w:rPr>
          <w:color w:val="auto"/>
        </w:rPr>
        <w:t>3</w:t>
      </w:r>
      <w:r w:rsidRPr="007A6CE3">
        <w:rPr>
          <w:color w:val="auto"/>
        </w:rPr>
        <w:t>“.</w:t>
      </w:r>
    </w:p>
    <w:p w14:paraId="3532949D" w14:textId="77777777" w:rsidR="000A1A7B" w:rsidRDefault="000A1A7B" w:rsidP="000A1A7B">
      <w:pPr>
        <w:pStyle w:val="Default"/>
        <w:rPr>
          <w:color w:val="auto"/>
        </w:rPr>
      </w:pPr>
    </w:p>
    <w:p w14:paraId="707C0BB2" w14:textId="2D1DD253" w:rsidR="000A1A7B" w:rsidRPr="002A706B" w:rsidRDefault="000A1A7B" w:rsidP="000A1A7B">
      <w:pPr>
        <w:pStyle w:val="Default"/>
        <w:numPr>
          <w:ilvl w:val="0"/>
          <w:numId w:val="3"/>
        </w:numPr>
        <w:rPr>
          <w:color w:val="auto"/>
        </w:rPr>
      </w:pPr>
      <w:r w:rsidRPr="002A706B">
        <w:rPr>
          <w:color w:val="auto"/>
        </w:rPr>
        <w:t xml:space="preserve">Määrust </w:t>
      </w:r>
      <w:r>
        <w:rPr>
          <w:color w:val="auto"/>
        </w:rPr>
        <w:t>jõustub</w:t>
      </w:r>
      <w:r w:rsidRPr="002A706B">
        <w:rPr>
          <w:color w:val="auto"/>
        </w:rPr>
        <w:t xml:space="preserve"> 1. jaanuari</w:t>
      </w:r>
      <w:r>
        <w:rPr>
          <w:color w:val="auto"/>
        </w:rPr>
        <w:t>l</w:t>
      </w:r>
      <w:r w:rsidRPr="002A706B">
        <w:rPr>
          <w:color w:val="auto"/>
        </w:rPr>
        <w:t xml:space="preserve"> 20</w:t>
      </w:r>
      <w:r>
        <w:rPr>
          <w:color w:val="auto"/>
        </w:rPr>
        <w:t>2</w:t>
      </w:r>
      <w:r w:rsidR="0055239E">
        <w:rPr>
          <w:color w:val="auto"/>
        </w:rPr>
        <w:t>1</w:t>
      </w:r>
      <w:r w:rsidRPr="002A706B">
        <w:rPr>
          <w:color w:val="auto"/>
        </w:rPr>
        <w:t>. a</w:t>
      </w:r>
      <w:r>
        <w:rPr>
          <w:color w:val="auto"/>
        </w:rPr>
        <w:t>.</w:t>
      </w:r>
    </w:p>
    <w:p w14:paraId="61D9A280" w14:textId="77777777" w:rsidR="000A1A7B" w:rsidRPr="00A22AF0" w:rsidRDefault="000A1A7B" w:rsidP="000A1A7B">
      <w:pPr>
        <w:pStyle w:val="Default"/>
        <w:rPr>
          <w:color w:val="auto"/>
        </w:rPr>
      </w:pPr>
    </w:p>
    <w:p w14:paraId="753BE5A2" w14:textId="77777777" w:rsidR="000A1A7B" w:rsidRDefault="000A1A7B" w:rsidP="000A1A7B">
      <w:pPr>
        <w:pStyle w:val="Default"/>
        <w:rPr>
          <w:color w:val="auto"/>
        </w:rPr>
      </w:pPr>
    </w:p>
    <w:p w14:paraId="15E56F97" w14:textId="77777777" w:rsidR="000A1A7B" w:rsidRDefault="000A1A7B" w:rsidP="000A1A7B">
      <w:pPr>
        <w:pStyle w:val="Default"/>
        <w:rPr>
          <w:color w:val="auto"/>
        </w:rPr>
      </w:pPr>
    </w:p>
    <w:p w14:paraId="1DF6B186" w14:textId="77777777" w:rsidR="000A1A7B" w:rsidRDefault="000A1A7B" w:rsidP="000A1A7B">
      <w:pPr>
        <w:pStyle w:val="Default"/>
        <w:rPr>
          <w:color w:val="auto"/>
        </w:rPr>
      </w:pPr>
    </w:p>
    <w:p w14:paraId="1C0527F7" w14:textId="77777777" w:rsidR="000A1A7B" w:rsidRPr="00A22AF0" w:rsidRDefault="000A1A7B" w:rsidP="000A1A7B">
      <w:pPr>
        <w:pStyle w:val="Default"/>
        <w:rPr>
          <w:color w:val="auto"/>
        </w:rPr>
      </w:pPr>
    </w:p>
    <w:p w14:paraId="0CDAF0BF" w14:textId="77777777" w:rsidR="000A1A7B" w:rsidRPr="00A22AF0" w:rsidRDefault="000A1A7B" w:rsidP="000A1A7B">
      <w:pPr>
        <w:pStyle w:val="Default"/>
        <w:rPr>
          <w:color w:val="auto"/>
        </w:rPr>
      </w:pPr>
      <w:r w:rsidRPr="00A22AF0">
        <w:rPr>
          <w:color w:val="auto"/>
        </w:rPr>
        <w:t>Arvo Maling</w:t>
      </w:r>
    </w:p>
    <w:p w14:paraId="465283D6" w14:textId="77777777" w:rsidR="000A1A7B" w:rsidRDefault="000A1A7B" w:rsidP="000A1A7B">
      <w:pPr>
        <w:pStyle w:val="Default"/>
        <w:rPr>
          <w:color w:val="auto"/>
        </w:rPr>
      </w:pPr>
      <w:r w:rsidRPr="00A22AF0">
        <w:rPr>
          <w:color w:val="auto"/>
        </w:rPr>
        <w:t>Volikogu esimee</w:t>
      </w:r>
      <w:r>
        <w:rPr>
          <w:color w:val="auto"/>
        </w:rPr>
        <w:t>s</w:t>
      </w:r>
    </w:p>
    <w:p w14:paraId="66988846" w14:textId="77777777" w:rsidR="000A1A7B" w:rsidRDefault="000A1A7B" w:rsidP="000A1A7B">
      <w:pPr>
        <w:pStyle w:val="Default"/>
        <w:rPr>
          <w:color w:val="auto"/>
        </w:rPr>
      </w:pPr>
    </w:p>
    <w:p w14:paraId="04B0D5FA" w14:textId="77777777" w:rsidR="000A1A7B" w:rsidRDefault="000A1A7B" w:rsidP="000A1A7B">
      <w:pPr>
        <w:pStyle w:val="Default"/>
        <w:rPr>
          <w:color w:val="auto"/>
        </w:rPr>
      </w:pPr>
    </w:p>
    <w:p w14:paraId="0F0D848E" w14:textId="77777777" w:rsidR="000A1A7B" w:rsidRDefault="000A1A7B" w:rsidP="000A1A7B">
      <w:pPr>
        <w:pStyle w:val="Default"/>
        <w:rPr>
          <w:color w:val="auto"/>
        </w:rPr>
      </w:pPr>
    </w:p>
    <w:p w14:paraId="14A2FFEC" w14:textId="77777777" w:rsidR="000A1A7B" w:rsidRDefault="000A1A7B" w:rsidP="000A1A7B">
      <w:pPr>
        <w:pStyle w:val="Default"/>
        <w:rPr>
          <w:color w:val="auto"/>
        </w:rPr>
      </w:pPr>
    </w:p>
    <w:p w14:paraId="4C40CD63" w14:textId="77777777" w:rsidR="000A1A7B" w:rsidRDefault="000A1A7B" w:rsidP="000A1A7B">
      <w:pPr>
        <w:pStyle w:val="Default"/>
        <w:rPr>
          <w:color w:val="auto"/>
        </w:rPr>
      </w:pPr>
      <w:r>
        <w:rPr>
          <w:color w:val="auto"/>
        </w:rPr>
        <w:t>Lisa 1: Mulgi valla arengukava 2019–2025</w:t>
      </w:r>
    </w:p>
    <w:p w14:paraId="6D1421D5" w14:textId="45E3C025" w:rsidR="000A1A7B" w:rsidRPr="002A718E" w:rsidRDefault="000A1A7B" w:rsidP="000A1A7B">
      <w:pPr>
        <w:pStyle w:val="Default"/>
        <w:rPr>
          <w:rFonts w:asciiTheme="majorBidi" w:hAnsiTheme="majorBidi"/>
        </w:rPr>
      </w:pPr>
      <w:r>
        <w:rPr>
          <w:color w:val="auto"/>
        </w:rPr>
        <w:t>Lisa 2: Mulgi valla eelarvestrateegia 20</w:t>
      </w:r>
      <w:r w:rsidR="0055239E">
        <w:rPr>
          <w:color w:val="auto"/>
        </w:rPr>
        <w:t>20</w:t>
      </w:r>
      <w:r>
        <w:rPr>
          <w:color w:val="auto"/>
        </w:rPr>
        <w:t>–202</w:t>
      </w:r>
      <w:r w:rsidR="0055239E">
        <w:rPr>
          <w:color w:val="auto"/>
        </w:rPr>
        <w:t>4</w:t>
      </w:r>
    </w:p>
    <w:p w14:paraId="2ABA390B" w14:textId="77777777" w:rsidR="000A1A7B" w:rsidRPr="00C60D5A" w:rsidRDefault="000A1A7B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</w:p>
    <w:sectPr w:rsidR="000A1A7B" w:rsidRPr="00C60D5A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1A433" w14:textId="77777777" w:rsidR="00407B93" w:rsidRDefault="00407B93" w:rsidP="00886E50">
      <w:pPr>
        <w:spacing w:after="0"/>
      </w:pPr>
      <w:r>
        <w:separator/>
      </w:r>
    </w:p>
  </w:endnote>
  <w:endnote w:type="continuationSeparator" w:id="0">
    <w:p w14:paraId="39AA4E7A" w14:textId="77777777" w:rsidR="00407B93" w:rsidRDefault="00407B93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996F6" w14:textId="77777777" w:rsidR="00407B93" w:rsidRDefault="00407B93" w:rsidP="00886E50">
      <w:pPr>
        <w:spacing w:after="0"/>
      </w:pPr>
      <w:r>
        <w:separator/>
      </w:r>
    </w:p>
  </w:footnote>
  <w:footnote w:type="continuationSeparator" w:id="0">
    <w:p w14:paraId="2D27189F" w14:textId="77777777" w:rsidR="00407B93" w:rsidRDefault="00407B93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2D04B5A9" w:rsidR="006476E6" w:rsidRPr="005A1ECF" w:rsidRDefault="005A1EC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A1ECF">
      <w:rPr>
        <w:rFonts w:cs="Times New Roman"/>
        <w:bCs/>
        <w:szCs w:val="24"/>
      </w:rPr>
      <w:t xml:space="preserve">E </w:t>
    </w:r>
    <w:proofErr w:type="spellStart"/>
    <w:r w:rsidRPr="005A1ECF">
      <w:rPr>
        <w:rFonts w:cs="Times New Roman"/>
        <w:bCs/>
        <w:szCs w:val="24"/>
      </w:rPr>
      <w:t>e</w:t>
    </w:r>
    <w:proofErr w:type="spellEnd"/>
    <w:r w:rsidRPr="005A1ECF">
      <w:rPr>
        <w:rFonts w:cs="Times New Roman"/>
        <w:bCs/>
        <w:szCs w:val="24"/>
      </w:rPr>
      <w:t xml:space="preserve"> l n õ u</w:t>
    </w:r>
  </w:p>
  <w:p w14:paraId="5E63DAE3" w14:textId="534B1014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810D3"/>
    <w:multiLevelType w:val="hybridMultilevel"/>
    <w:tmpl w:val="EEA02672"/>
    <w:lvl w:ilvl="0" w:tplc="61AECF8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5C265F"/>
    <w:multiLevelType w:val="hybridMultilevel"/>
    <w:tmpl w:val="E5C09B22"/>
    <w:lvl w:ilvl="0" w:tplc="083063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7066C4"/>
    <w:multiLevelType w:val="hybridMultilevel"/>
    <w:tmpl w:val="7CDC642C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0A1A7B"/>
    <w:rsid w:val="00115984"/>
    <w:rsid w:val="00156CCD"/>
    <w:rsid w:val="001A0A8E"/>
    <w:rsid w:val="00271366"/>
    <w:rsid w:val="00293C9F"/>
    <w:rsid w:val="002B30EC"/>
    <w:rsid w:val="002D5E3F"/>
    <w:rsid w:val="002E7FB3"/>
    <w:rsid w:val="003413E8"/>
    <w:rsid w:val="00377CFF"/>
    <w:rsid w:val="00407B93"/>
    <w:rsid w:val="004202E7"/>
    <w:rsid w:val="004A3AB5"/>
    <w:rsid w:val="00551C2B"/>
    <w:rsid w:val="0055239E"/>
    <w:rsid w:val="0057415E"/>
    <w:rsid w:val="005A1ECF"/>
    <w:rsid w:val="006130DE"/>
    <w:rsid w:val="00614F91"/>
    <w:rsid w:val="00624C5F"/>
    <w:rsid w:val="006476E6"/>
    <w:rsid w:val="00666FD1"/>
    <w:rsid w:val="00670B24"/>
    <w:rsid w:val="006A482F"/>
    <w:rsid w:val="007608BE"/>
    <w:rsid w:val="0078036A"/>
    <w:rsid w:val="00781D36"/>
    <w:rsid w:val="007A68C0"/>
    <w:rsid w:val="00802380"/>
    <w:rsid w:val="00837150"/>
    <w:rsid w:val="00886E50"/>
    <w:rsid w:val="00942B96"/>
    <w:rsid w:val="00944B35"/>
    <w:rsid w:val="00945C68"/>
    <w:rsid w:val="009A239B"/>
    <w:rsid w:val="009E066C"/>
    <w:rsid w:val="009F520F"/>
    <w:rsid w:val="00A175EA"/>
    <w:rsid w:val="00A70803"/>
    <w:rsid w:val="00A836E6"/>
    <w:rsid w:val="00AA54BB"/>
    <w:rsid w:val="00AD525E"/>
    <w:rsid w:val="00B015D8"/>
    <w:rsid w:val="00B15E5A"/>
    <w:rsid w:val="00B17FA6"/>
    <w:rsid w:val="00B75721"/>
    <w:rsid w:val="00C1633E"/>
    <w:rsid w:val="00C60D5A"/>
    <w:rsid w:val="00C71129"/>
    <w:rsid w:val="00C8275D"/>
    <w:rsid w:val="00CC3791"/>
    <w:rsid w:val="00CE3021"/>
    <w:rsid w:val="00D33950"/>
    <w:rsid w:val="00D94199"/>
    <w:rsid w:val="00DA7987"/>
    <w:rsid w:val="00DC30F7"/>
    <w:rsid w:val="00EB1CFC"/>
    <w:rsid w:val="00ED4370"/>
    <w:rsid w:val="00F35504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377CFF"/>
    <w:pPr>
      <w:ind w:left="720"/>
      <w:contextualSpacing/>
    </w:pPr>
  </w:style>
  <w:style w:type="paragraph" w:customStyle="1" w:styleId="Default">
    <w:name w:val="Default"/>
    <w:rsid w:val="000A1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2020-10-02T11:19:00Z</cp:lastPrinted>
  <dcterms:created xsi:type="dcterms:W3CDTF">2020-10-19T11:46:00Z</dcterms:created>
  <dcterms:modified xsi:type="dcterms:W3CDTF">2020-10-19T11:49:00Z</dcterms:modified>
</cp:coreProperties>
</file>