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6399D1" w14:textId="2FB1A4E8" w:rsidR="00962477" w:rsidRPr="00100226" w:rsidRDefault="00100226" w:rsidP="00962477">
      <w:pPr>
        <w:spacing w:after="0"/>
        <w:rPr>
          <w:szCs w:val="24"/>
        </w:rPr>
      </w:pPr>
      <w:r>
        <w:rPr>
          <w:szCs w:val="24"/>
        </w:rPr>
        <w:t>Halliste</w:t>
      </w:r>
      <w:r w:rsidR="00D849B5" w:rsidRPr="00D946D1">
        <w:rPr>
          <w:szCs w:val="24"/>
        </w:rPr>
        <w:tab/>
      </w:r>
      <w:r w:rsidR="00D849B5" w:rsidRPr="00D946D1">
        <w:rPr>
          <w:szCs w:val="24"/>
        </w:rPr>
        <w:tab/>
      </w:r>
      <w:r w:rsidR="00D849B5" w:rsidRPr="00D946D1">
        <w:rPr>
          <w:szCs w:val="24"/>
        </w:rPr>
        <w:tab/>
      </w:r>
      <w:r w:rsidR="00D849B5" w:rsidRPr="00D946D1">
        <w:rPr>
          <w:szCs w:val="24"/>
        </w:rPr>
        <w:tab/>
      </w:r>
      <w:r w:rsidR="00D849B5" w:rsidRPr="00D946D1">
        <w:rPr>
          <w:szCs w:val="24"/>
        </w:rPr>
        <w:tab/>
      </w:r>
      <w:r w:rsidR="00D849B5" w:rsidRPr="00D946D1">
        <w:rPr>
          <w:szCs w:val="24"/>
        </w:rPr>
        <w:tab/>
      </w:r>
      <w:r w:rsidR="00D849B5" w:rsidRPr="00D946D1">
        <w:rPr>
          <w:szCs w:val="24"/>
        </w:rPr>
        <w:tab/>
      </w:r>
      <w:r w:rsidR="00D849B5">
        <w:rPr>
          <w:szCs w:val="24"/>
        </w:rPr>
        <w:t>2</w:t>
      </w:r>
      <w:r>
        <w:rPr>
          <w:szCs w:val="24"/>
        </w:rPr>
        <w:t xml:space="preserve">3. september </w:t>
      </w:r>
      <w:r w:rsidR="00D849B5">
        <w:rPr>
          <w:szCs w:val="24"/>
        </w:rPr>
        <w:t xml:space="preserve">2020 </w:t>
      </w:r>
      <w:r w:rsidR="00163904">
        <w:rPr>
          <w:szCs w:val="24"/>
        </w:rPr>
        <w:t xml:space="preserve">nr </w:t>
      </w:r>
    </w:p>
    <w:p w14:paraId="7B4725DC" w14:textId="77777777" w:rsidR="00100226" w:rsidRDefault="00100226" w:rsidP="00962477">
      <w:pPr>
        <w:spacing w:after="0"/>
        <w:rPr>
          <w:rFonts w:eastAsia="Times New Roman" w:cs="Times New Roman"/>
          <w:b/>
          <w:bCs/>
          <w:color w:val="000000"/>
          <w:szCs w:val="24"/>
          <w:lang w:eastAsia="et-EE"/>
        </w:rPr>
      </w:pPr>
    </w:p>
    <w:p w14:paraId="3990E4A5" w14:textId="77777777" w:rsidR="00100226" w:rsidRDefault="00100226" w:rsidP="00962477">
      <w:pPr>
        <w:spacing w:after="0"/>
        <w:rPr>
          <w:rFonts w:eastAsia="Times New Roman" w:cs="Times New Roman"/>
          <w:b/>
          <w:bCs/>
          <w:color w:val="000000"/>
          <w:szCs w:val="24"/>
          <w:lang w:eastAsia="et-EE"/>
        </w:rPr>
      </w:pPr>
    </w:p>
    <w:p w14:paraId="6A46608F" w14:textId="77777777" w:rsidR="005A7703" w:rsidRPr="001A5938" w:rsidRDefault="005A7703" w:rsidP="005A7703">
      <w:pPr>
        <w:spacing w:after="0"/>
        <w:rPr>
          <w:rFonts w:eastAsia="Times New Roman"/>
        </w:rPr>
      </w:pPr>
    </w:p>
    <w:p w14:paraId="28F35100" w14:textId="77777777" w:rsidR="005A7703" w:rsidRPr="001A5938" w:rsidRDefault="005A7703" w:rsidP="005A7703">
      <w:pPr>
        <w:spacing w:after="0"/>
        <w:rPr>
          <w:rFonts w:eastAsia="Times New Roman"/>
          <w:b/>
        </w:rPr>
      </w:pPr>
      <w:r>
        <w:rPr>
          <w:rFonts w:eastAsia="Times New Roman"/>
          <w:b/>
        </w:rPr>
        <w:t>Osaühingu Abja Elamu</w:t>
      </w:r>
      <w:r w:rsidRPr="001A5938">
        <w:rPr>
          <w:rFonts w:eastAsia="Times New Roman"/>
          <w:b/>
        </w:rPr>
        <w:t>põhikirja muutmine</w:t>
      </w:r>
    </w:p>
    <w:p w14:paraId="19773AEE" w14:textId="77777777" w:rsidR="005A7703" w:rsidRPr="001A5938" w:rsidRDefault="005A7703" w:rsidP="005A7703">
      <w:pPr>
        <w:spacing w:after="0"/>
        <w:rPr>
          <w:rFonts w:eastAsia="Times New Roman"/>
          <w:b/>
        </w:rPr>
      </w:pPr>
    </w:p>
    <w:p w14:paraId="0E1C6C58" w14:textId="77777777" w:rsidR="005A7703" w:rsidRDefault="005A7703" w:rsidP="005A7703">
      <w:pPr>
        <w:spacing w:before="100" w:beforeAutospacing="1" w:after="100" w:afterAutospacing="1" w:line="255" w:lineRule="atLeas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Lähtudes k</w:t>
      </w:r>
      <w:r w:rsidRPr="001A5938">
        <w:rPr>
          <w:rFonts w:eastAsia="Times New Roman"/>
          <w:color w:val="000000"/>
        </w:rPr>
        <w:t xml:space="preserve">ohaliku </w:t>
      </w:r>
      <w:r>
        <w:rPr>
          <w:rFonts w:eastAsia="Times New Roman"/>
          <w:color w:val="000000"/>
        </w:rPr>
        <w:t>omavalitsuse korralduse seaduse § 35 lõikest 3 ja ä</w:t>
      </w:r>
      <w:r w:rsidRPr="001A5938">
        <w:rPr>
          <w:rFonts w:eastAsia="Times New Roman"/>
          <w:color w:val="000000"/>
        </w:rPr>
        <w:t>riseadustiku</w:t>
      </w:r>
      <w:r>
        <w:rPr>
          <w:rFonts w:eastAsia="Times New Roman"/>
          <w:color w:val="000000"/>
        </w:rPr>
        <w:t xml:space="preserve"> </w:t>
      </w:r>
      <w:r w:rsidRPr="001A5938">
        <w:rPr>
          <w:rFonts w:eastAsia="Times New Roman"/>
          <w:color w:val="000000"/>
        </w:rPr>
        <w:t xml:space="preserve">§ </w:t>
      </w:r>
      <w:r>
        <w:rPr>
          <w:rFonts w:eastAsia="Times New Roman"/>
          <w:color w:val="000000"/>
        </w:rPr>
        <w:t>168</w:t>
      </w:r>
      <w:r w:rsidRPr="001A5938">
        <w:rPr>
          <w:rFonts w:eastAsia="Times New Roman"/>
          <w:color w:val="000000"/>
        </w:rPr>
        <w:t xml:space="preserve"> lõike 1 punktist 1</w:t>
      </w:r>
      <w:r>
        <w:rPr>
          <w:rFonts w:eastAsia="Times New Roman"/>
          <w:color w:val="000000"/>
        </w:rPr>
        <w:t>ning Osaühingu Abja Elamu 04. septembri 2020 taotluse,</w:t>
      </w:r>
    </w:p>
    <w:p w14:paraId="73752210" w14:textId="77777777" w:rsidR="005A7703" w:rsidRPr="001A5938" w:rsidRDefault="005A7703" w:rsidP="005A7703">
      <w:pPr>
        <w:spacing w:before="100" w:beforeAutospacing="1" w:after="100" w:afterAutospacing="1" w:line="255" w:lineRule="atLeas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Mulgi</w:t>
      </w:r>
      <w:r w:rsidRPr="001A5938">
        <w:rPr>
          <w:rFonts w:eastAsia="Times New Roman"/>
          <w:color w:val="000000"/>
        </w:rPr>
        <w:t xml:space="preserve"> Vallavolikogu t</w:t>
      </w:r>
      <w:r>
        <w:rPr>
          <w:rFonts w:eastAsia="Times New Roman"/>
          <w:color w:val="000000"/>
        </w:rPr>
        <w:t>egutsedes äriühingu Osaühing Abja Elamu osanike koosolekuna</w:t>
      </w:r>
    </w:p>
    <w:p w14:paraId="6FA8C58F" w14:textId="77777777" w:rsidR="005A7703" w:rsidRPr="00324812" w:rsidRDefault="005A7703" w:rsidP="005A7703">
      <w:pPr>
        <w:spacing w:before="100" w:beforeAutospacing="1" w:after="100" w:afterAutospacing="1" w:line="255" w:lineRule="atLeast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O T S U S T A B:</w:t>
      </w:r>
    </w:p>
    <w:p w14:paraId="38AFE1A1" w14:textId="77777777" w:rsidR="005A7703" w:rsidRPr="001A5938" w:rsidRDefault="005A7703" w:rsidP="005A7703">
      <w:pPr>
        <w:numPr>
          <w:ilvl w:val="0"/>
          <w:numId w:val="6"/>
        </w:numPr>
        <w:spacing w:after="0"/>
        <w:rPr>
          <w:rFonts w:eastAsia="Times New Roman"/>
          <w:bCs/>
        </w:rPr>
      </w:pPr>
      <w:r>
        <w:rPr>
          <w:rFonts w:eastAsia="Times New Roman"/>
          <w:bCs/>
        </w:rPr>
        <w:t>Kinnitada Osaühingu Abja Elamu</w:t>
      </w:r>
      <w:r w:rsidRPr="001A5938">
        <w:rPr>
          <w:rFonts w:eastAsia="Times New Roman"/>
          <w:bCs/>
        </w:rPr>
        <w:t xml:space="preserve"> põhikirja muudatused järgmiselt: </w:t>
      </w:r>
    </w:p>
    <w:p w14:paraId="4E6FBFDE" w14:textId="77777777" w:rsidR="005A7703" w:rsidRPr="001A5938" w:rsidRDefault="005A7703" w:rsidP="005A7703">
      <w:pPr>
        <w:numPr>
          <w:ilvl w:val="1"/>
          <w:numId w:val="7"/>
        </w:numPr>
        <w:spacing w:after="0"/>
        <w:rPr>
          <w:rFonts w:eastAsia="Times New Roman"/>
          <w:bCs/>
        </w:rPr>
      </w:pPr>
      <w:r>
        <w:rPr>
          <w:rFonts w:eastAsia="Times New Roman"/>
          <w:bCs/>
        </w:rPr>
        <w:t xml:space="preserve"> punkti 1.2. muudetakse</w:t>
      </w:r>
      <w:r w:rsidRPr="001A5938">
        <w:rPr>
          <w:rFonts w:eastAsia="Times New Roman"/>
          <w:bCs/>
        </w:rPr>
        <w:t xml:space="preserve"> ja sõnastatakse järgmiselt:</w:t>
      </w:r>
    </w:p>
    <w:p w14:paraId="30209472" w14:textId="1B0200BA" w:rsidR="005A7703" w:rsidRDefault="005A7703" w:rsidP="005A7703">
      <w:pPr>
        <w:pStyle w:val="Loendilik"/>
        <w:rPr>
          <w:rFonts w:eastAsia="Times New Roman"/>
          <w:bCs/>
        </w:rPr>
      </w:pPr>
      <w:r>
        <w:rPr>
          <w:rFonts w:eastAsia="Times New Roman"/>
          <w:bCs/>
        </w:rPr>
        <w:t xml:space="preserve">„ 1.2 OÜ Abja Elamu (edaspidi tekstis osaühing) asukoht on Abja-Paluoja, Mulgi vald, </w:t>
      </w:r>
      <w:r w:rsidR="007029A6">
        <w:rPr>
          <w:rFonts w:eastAsia="Times New Roman"/>
          <w:bCs/>
        </w:rPr>
        <w:t xml:space="preserve">Viljandi maakond, </w:t>
      </w:r>
      <w:r>
        <w:rPr>
          <w:rFonts w:eastAsia="Times New Roman"/>
          <w:bCs/>
        </w:rPr>
        <w:t>Eesti Vabariik.“;</w:t>
      </w:r>
    </w:p>
    <w:p w14:paraId="6CEBA95C" w14:textId="77777777" w:rsidR="005A7703" w:rsidRDefault="005A7703" w:rsidP="005A7703">
      <w:pPr>
        <w:pStyle w:val="Loendilik"/>
        <w:rPr>
          <w:rFonts w:eastAsia="Times New Roman"/>
          <w:bCs/>
        </w:rPr>
      </w:pPr>
    </w:p>
    <w:p w14:paraId="27CD275C" w14:textId="77777777" w:rsidR="005A7703" w:rsidRDefault="005A7703" w:rsidP="005A7703">
      <w:pPr>
        <w:pStyle w:val="Loendilik"/>
        <w:numPr>
          <w:ilvl w:val="1"/>
          <w:numId w:val="7"/>
        </w:numPr>
        <w:spacing w:after="200" w:line="276" w:lineRule="auto"/>
        <w:rPr>
          <w:rFonts w:eastAsia="Times New Roman"/>
          <w:bCs/>
        </w:rPr>
      </w:pPr>
      <w:r>
        <w:rPr>
          <w:rFonts w:eastAsia="Times New Roman"/>
          <w:bCs/>
        </w:rPr>
        <w:t>punkti 1.3. muudetakse ja jäetakse tekstist välja „soojusenergia tootmine ja müük litsentsi mittenõudvas ulatuses“ ning „elektripaigaldiste käidu korraldamine“;</w:t>
      </w:r>
    </w:p>
    <w:p w14:paraId="046BAE7F" w14:textId="77777777" w:rsidR="005A7703" w:rsidRDefault="005A7703" w:rsidP="005A7703">
      <w:pPr>
        <w:pStyle w:val="Loendilik"/>
        <w:ind w:left="1080"/>
        <w:rPr>
          <w:rFonts w:eastAsia="Times New Roman"/>
          <w:bCs/>
        </w:rPr>
      </w:pPr>
    </w:p>
    <w:p w14:paraId="3211E8D9" w14:textId="77777777" w:rsidR="005A7703" w:rsidRPr="008029A4" w:rsidRDefault="005A7703" w:rsidP="005A7703">
      <w:pPr>
        <w:pStyle w:val="Loendilik"/>
        <w:numPr>
          <w:ilvl w:val="1"/>
          <w:numId w:val="7"/>
        </w:numPr>
        <w:spacing w:after="200" w:line="276" w:lineRule="auto"/>
      </w:pPr>
      <w:r>
        <w:rPr>
          <w:rFonts w:eastAsia="Times New Roman"/>
          <w:bCs/>
        </w:rPr>
        <w:t xml:space="preserve">punkti 2.1.1. muudetakse ja sõnastatakse järgmiselt </w:t>
      </w:r>
    </w:p>
    <w:p w14:paraId="741E94D6" w14:textId="77777777" w:rsidR="005A7703" w:rsidRPr="004515E7" w:rsidRDefault="005A7703" w:rsidP="005A7703">
      <w:pPr>
        <w:ind w:left="720"/>
      </w:pPr>
      <w:r>
        <w:t>„2.1.1.Osakapitali miinimumsuuruseks on 188 912 (ükssada kaheksakümmend kaheksa tuhata üheksasada kaksteist) eurot ja maksimumsuuruseks on 755 648 (seitsesada viiskümmend viis tuhat kuussada nelikümmend kaheksa) eurot.“.</w:t>
      </w:r>
    </w:p>
    <w:p w14:paraId="5440C4EF" w14:textId="77777777" w:rsidR="005A7703" w:rsidRDefault="005A7703" w:rsidP="005A7703">
      <w:pPr>
        <w:numPr>
          <w:ilvl w:val="0"/>
          <w:numId w:val="6"/>
        </w:numPr>
        <w:spacing w:after="0"/>
        <w:rPr>
          <w:rFonts w:eastAsia="Times New Roman"/>
          <w:bCs/>
        </w:rPr>
      </w:pPr>
      <w:r>
        <w:rPr>
          <w:rFonts w:eastAsia="Times New Roman"/>
          <w:bCs/>
        </w:rPr>
        <w:t>Kinnitada Osaühingu Abja Elamu põhikirja uus redaktsioon vastavalt lisale.</w:t>
      </w:r>
    </w:p>
    <w:p w14:paraId="53CFF3F1" w14:textId="77777777" w:rsidR="005A7703" w:rsidRDefault="005A7703" w:rsidP="005A7703">
      <w:pPr>
        <w:spacing w:after="0"/>
        <w:ind w:left="720"/>
        <w:rPr>
          <w:rFonts w:eastAsia="Times New Roman"/>
          <w:bCs/>
        </w:rPr>
      </w:pPr>
    </w:p>
    <w:p w14:paraId="6BCE4CB3" w14:textId="77777777" w:rsidR="005A7703" w:rsidRDefault="005A7703" w:rsidP="005A7703">
      <w:pPr>
        <w:numPr>
          <w:ilvl w:val="0"/>
          <w:numId w:val="6"/>
        </w:numPr>
        <w:spacing w:after="0"/>
        <w:rPr>
          <w:rFonts w:eastAsia="Times New Roman"/>
          <w:bCs/>
        </w:rPr>
      </w:pPr>
      <w:r w:rsidRPr="001A5938">
        <w:rPr>
          <w:rFonts w:eastAsia="Times New Roman"/>
          <w:bCs/>
        </w:rPr>
        <w:t xml:space="preserve">Otsus jõustub teatavakstegemisest </w:t>
      </w:r>
      <w:r>
        <w:rPr>
          <w:rFonts w:eastAsia="Times New Roman"/>
          <w:bCs/>
        </w:rPr>
        <w:t>Osaühingule Abja Elamu.</w:t>
      </w:r>
    </w:p>
    <w:p w14:paraId="64615B4C" w14:textId="77777777" w:rsidR="005A7703" w:rsidRPr="001A5938" w:rsidRDefault="005A7703" w:rsidP="005A7703">
      <w:pPr>
        <w:spacing w:after="0"/>
        <w:ind w:left="720"/>
        <w:rPr>
          <w:rFonts w:eastAsia="Times New Roman"/>
          <w:bCs/>
        </w:rPr>
      </w:pPr>
    </w:p>
    <w:p w14:paraId="05F85E96" w14:textId="77777777" w:rsidR="005A7703" w:rsidRDefault="005A7703" w:rsidP="005A7703">
      <w:pPr>
        <w:numPr>
          <w:ilvl w:val="0"/>
          <w:numId w:val="6"/>
        </w:numPr>
        <w:spacing w:after="0"/>
        <w:rPr>
          <w:rFonts w:eastAsia="Times New Roman"/>
          <w:bCs/>
        </w:rPr>
      </w:pPr>
      <w:r w:rsidRPr="001A5938">
        <w:rPr>
          <w:rFonts w:eastAsia="Times New Roman"/>
          <w:bCs/>
        </w:rPr>
        <w:t>Käesoleva otsuse peale võib esitada kaebuse Tartu Halduskohtule halduskohtumenetluse seadustikus sätestatud korras 30 päeva jooksul arvates korralduse teatavakstegemisest.</w:t>
      </w:r>
    </w:p>
    <w:p w14:paraId="24514A28" w14:textId="77777777" w:rsidR="005A7703" w:rsidRDefault="005A7703" w:rsidP="005A7703">
      <w:pPr>
        <w:pStyle w:val="Loendilik"/>
        <w:rPr>
          <w:rFonts w:eastAsia="Times New Roman"/>
          <w:bCs/>
        </w:rPr>
      </w:pPr>
    </w:p>
    <w:p w14:paraId="5D9693B5" w14:textId="77777777" w:rsidR="005A7703" w:rsidRDefault="005A7703" w:rsidP="005A7703">
      <w:pPr>
        <w:spacing w:after="0"/>
        <w:rPr>
          <w:rFonts w:eastAsia="Times New Roman"/>
          <w:bCs/>
        </w:rPr>
      </w:pPr>
    </w:p>
    <w:p w14:paraId="74AD62EA" w14:textId="77777777" w:rsidR="005A7703" w:rsidRDefault="005A7703" w:rsidP="005A7703">
      <w:pPr>
        <w:spacing w:after="0"/>
        <w:rPr>
          <w:rFonts w:eastAsia="Times New Roman"/>
          <w:bCs/>
        </w:rPr>
      </w:pPr>
    </w:p>
    <w:p w14:paraId="3AB894E2" w14:textId="77777777" w:rsidR="005A7703" w:rsidRDefault="005A7703" w:rsidP="005A7703">
      <w:pPr>
        <w:spacing w:after="0"/>
        <w:rPr>
          <w:rFonts w:eastAsia="Times New Roman"/>
          <w:bCs/>
        </w:rPr>
      </w:pPr>
      <w:r>
        <w:rPr>
          <w:rFonts w:eastAsia="Times New Roman"/>
          <w:bCs/>
        </w:rPr>
        <w:t>Arvo Maling</w:t>
      </w:r>
    </w:p>
    <w:p w14:paraId="56346EE7" w14:textId="77777777" w:rsidR="005A7703" w:rsidRDefault="005A7703" w:rsidP="005A7703">
      <w:pPr>
        <w:spacing w:after="0"/>
        <w:rPr>
          <w:rFonts w:eastAsia="Times New Roman"/>
          <w:bCs/>
        </w:rPr>
      </w:pPr>
      <w:r>
        <w:rPr>
          <w:rFonts w:eastAsia="Times New Roman"/>
          <w:bCs/>
        </w:rPr>
        <w:t>Volikogu esimees</w:t>
      </w:r>
    </w:p>
    <w:p w14:paraId="348F74BA" w14:textId="77777777" w:rsidR="005A7703" w:rsidRDefault="005A7703" w:rsidP="005A7703">
      <w:pPr>
        <w:spacing w:after="0"/>
        <w:rPr>
          <w:rFonts w:eastAsia="Times New Roman"/>
          <w:bCs/>
        </w:rPr>
      </w:pPr>
    </w:p>
    <w:p w14:paraId="7E7DD11E" w14:textId="77777777" w:rsidR="005A7703" w:rsidRDefault="005A7703" w:rsidP="005A7703">
      <w:pPr>
        <w:spacing w:after="0"/>
        <w:rPr>
          <w:rFonts w:eastAsia="Times New Roman"/>
          <w:bCs/>
        </w:rPr>
      </w:pPr>
      <w:r>
        <w:rPr>
          <w:rFonts w:eastAsia="Times New Roman"/>
          <w:bCs/>
        </w:rPr>
        <w:t>Ärakiri:</w:t>
      </w:r>
    </w:p>
    <w:p w14:paraId="3BCC6C07" w14:textId="77777777" w:rsidR="005A7703" w:rsidRPr="00F852C4" w:rsidRDefault="005A7703" w:rsidP="005A7703">
      <w:pPr>
        <w:pStyle w:val="Loendilik"/>
        <w:numPr>
          <w:ilvl w:val="0"/>
          <w:numId w:val="8"/>
        </w:numPr>
        <w:spacing w:after="0"/>
        <w:rPr>
          <w:rFonts w:eastAsia="Times New Roman"/>
          <w:bCs/>
        </w:rPr>
      </w:pPr>
      <w:r>
        <w:rPr>
          <w:rFonts w:eastAsia="Times New Roman"/>
          <w:bCs/>
        </w:rPr>
        <w:t>OÜ Abja Elamu</w:t>
      </w:r>
    </w:p>
    <w:p w14:paraId="56A93711" w14:textId="77777777" w:rsidR="006524F1" w:rsidRPr="009E699B" w:rsidRDefault="006524F1" w:rsidP="006524F1">
      <w:pPr>
        <w:pStyle w:val="Vahedeta"/>
        <w:rPr>
          <w:rFonts w:ascii="Times New Roman" w:hAnsi="Times New Roman"/>
          <w:sz w:val="24"/>
          <w:szCs w:val="24"/>
        </w:rPr>
      </w:pPr>
    </w:p>
    <w:sectPr w:rsidR="006524F1" w:rsidRPr="009E699B" w:rsidSect="006476E6">
      <w:headerReference w:type="first" r:id="rId8"/>
      <w:pgSz w:w="11906" w:h="16838"/>
      <w:pgMar w:top="3828" w:right="851" w:bottom="680" w:left="1701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1ABC94" w14:textId="77777777" w:rsidR="004F723C" w:rsidRDefault="004F723C" w:rsidP="00886E50">
      <w:pPr>
        <w:spacing w:after="0"/>
      </w:pPr>
      <w:r>
        <w:separator/>
      </w:r>
    </w:p>
  </w:endnote>
  <w:endnote w:type="continuationSeparator" w:id="0">
    <w:p w14:paraId="01D15418" w14:textId="77777777" w:rsidR="004F723C" w:rsidRDefault="004F723C" w:rsidP="00886E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BE434F" w14:textId="77777777" w:rsidR="004F723C" w:rsidRDefault="004F723C" w:rsidP="00886E50">
      <w:pPr>
        <w:spacing w:after="0"/>
      </w:pPr>
      <w:r>
        <w:separator/>
      </w:r>
    </w:p>
  </w:footnote>
  <w:footnote w:type="continuationSeparator" w:id="0">
    <w:p w14:paraId="0927AC6F" w14:textId="77777777" w:rsidR="004F723C" w:rsidRDefault="004F723C" w:rsidP="00886E5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F8922" w14:textId="13836A96" w:rsidR="00886E50" w:rsidRDefault="006A482F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  <w:r>
      <w:rPr>
        <w:noProof/>
        <w:lang w:eastAsia="et-EE"/>
      </w:rPr>
      <w:drawing>
        <wp:inline distT="0" distB="0" distL="0" distR="0" wp14:anchorId="354D5857" wp14:editId="6F60B9BA">
          <wp:extent cx="770400" cy="900000"/>
          <wp:effectExtent l="0" t="0" r="0" b="0"/>
          <wp:docPr id="27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V_vapp_PNG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4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1C9B05" w14:textId="32E197A5" w:rsidR="002E7FB3" w:rsidRPr="002E7FB3" w:rsidRDefault="002E7FB3" w:rsidP="00802380">
    <w:pPr>
      <w:pStyle w:val="Pis"/>
      <w:tabs>
        <w:tab w:val="clear" w:pos="9072"/>
      </w:tabs>
      <w:ind w:right="-2"/>
      <w:jc w:val="center"/>
      <w:rPr>
        <w:rFonts w:cs="Times New Roman"/>
        <w:b/>
        <w:sz w:val="16"/>
        <w:szCs w:val="16"/>
      </w:rPr>
    </w:pPr>
  </w:p>
  <w:p w14:paraId="3E73D519" w14:textId="61BB7318" w:rsidR="00886E50" w:rsidRDefault="00886E50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  <w:r w:rsidRPr="00886E50">
      <w:rPr>
        <w:rFonts w:cs="Times New Roman"/>
        <w:b/>
        <w:szCs w:val="24"/>
      </w:rPr>
      <w:t>MULGI VALLAV</w:t>
    </w:r>
    <w:r w:rsidR="002D5E3F">
      <w:rPr>
        <w:rFonts w:cs="Times New Roman"/>
        <w:b/>
        <w:szCs w:val="24"/>
      </w:rPr>
      <w:t>OLIKOGU</w:t>
    </w:r>
  </w:p>
  <w:p w14:paraId="2373466A" w14:textId="18610E07" w:rsidR="006476E6" w:rsidRDefault="006476E6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</w:p>
  <w:p w14:paraId="5E63DAE3" w14:textId="2DF32C0B" w:rsidR="006476E6" w:rsidRPr="006476E6" w:rsidRDefault="007C6330" w:rsidP="006476E6">
    <w:pPr>
      <w:pStyle w:val="Pis"/>
      <w:tabs>
        <w:tab w:val="clear" w:pos="9072"/>
      </w:tabs>
      <w:ind w:right="-2"/>
      <w:rPr>
        <w:rFonts w:cs="Times New Roman"/>
        <w:bCs/>
        <w:szCs w:val="24"/>
      </w:rPr>
    </w:pPr>
    <w:r>
      <w:rPr>
        <w:rFonts w:cs="Times New Roman"/>
        <w:bCs/>
        <w:szCs w:val="24"/>
      </w:rPr>
      <w:t xml:space="preserve">O T S U 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A64143"/>
    <w:multiLevelType w:val="hybridMultilevel"/>
    <w:tmpl w:val="978EA4D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E02A3"/>
    <w:multiLevelType w:val="hybridMultilevel"/>
    <w:tmpl w:val="BACA72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13276F9"/>
    <w:multiLevelType w:val="hybridMultilevel"/>
    <w:tmpl w:val="A06CC16E"/>
    <w:lvl w:ilvl="0" w:tplc="4F7CE0C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5DC17611"/>
    <w:multiLevelType w:val="multilevel"/>
    <w:tmpl w:val="78B2DE8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4" w15:restartNumberingAfterBreak="0">
    <w:nsid w:val="641B33D9"/>
    <w:multiLevelType w:val="hybridMultilevel"/>
    <w:tmpl w:val="4792162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6D0A35"/>
    <w:multiLevelType w:val="hybridMultilevel"/>
    <w:tmpl w:val="FA649B3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D120891"/>
    <w:multiLevelType w:val="hybridMultilevel"/>
    <w:tmpl w:val="8E385F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37C1F0B"/>
    <w:multiLevelType w:val="hybridMultilevel"/>
    <w:tmpl w:val="0122E112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E50"/>
    <w:rsid w:val="00002B76"/>
    <w:rsid w:val="00007288"/>
    <w:rsid w:val="000109E7"/>
    <w:rsid w:val="000162E4"/>
    <w:rsid w:val="0005451C"/>
    <w:rsid w:val="00075E3A"/>
    <w:rsid w:val="000850C1"/>
    <w:rsid w:val="00100226"/>
    <w:rsid w:val="00156CCD"/>
    <w:rsid w:val="001634E4"/>
    <w:rsid w:val="00163904"/>
    <w:rsid w:val="001A0A8E"/>
    <w:rsid w:val="00271366"/>
    <w:rsid w:val="00293C9F"/>
    <w:rsid w:val="002C0959"/>
    <w:rsid w:val="002D5E3F"/>
    <w:rsid w:val="002E7FB3"/>
    <w:rsid w:val="002F6D28"/>
    <w:rsid w:val="003413E8"/>
    <w:rsid w:val="00411523"/>
    <w:rsid w:val="004202E7"/>
    <w:rsid w:val="004C05CB"/>
    <w:rsid w:val="004F723C"/>
    <w:rsid w:val="00551C2B"/>
    <w:rsid w:val="0057415E"/>
    <w:rsid w:val="005A7703"/>
    <w:rsid w:val="006130DE"/>
    <w:rsid w:val="00614F91"/>
    <w:rsid w:val="00624C5F"/>
    <w:rsid w:val="006476E6"/>
    <w:rsid w:val="006524F1"/>
    <w:rsid w:val="00666FD1"/>
    <w:rsid w:val="00670B24"/>
    <w:rsid w:val="006A482F"/>
    <w:rsid w:val="007029A6"/>
    <w:rsid w:val="007608BE"/>
    <w:rsid w:val="00781D36"/>
    <w:rsid w:val="007A68C0"/>
    <w:rsid w:val="007C6330"/>
    <w:rsid w:val="00802380"/>
    <w:rsid w:val="00837150"/>
    <w:rsid w:val="00886E50"/>
    <w:rsid w:val="008959F8"/>
    <w:rsid w:val="00916D2B"/>
    <w:rsid w:val="00942B96"/>
    <w:rsid w:val="00944B35"/>
    <w:rsid w:val="00945C68"/>
    <w:rsid w:val="00962477"/>
    <w:rsid w:val="009A239B"/>
    <w:rsid w:val="00A175EA"/>
    <w:rsid w:val="00AA54BB"/>
    <w:rsid w:val="00AD525E"/>
    <w:rsid w:val="00B01348"/>
    <w:rsid w:val="00B015D8"/>
    <w:rsid w:val="00B17FA6"/>
    <w:rsid w:val="00B75721"/>
    <w:rsid w:val="00C71129"/>
    <w:rsid w:val="00CB53BD"/>
    <w:rsid w:val="00CC3791"/>
    <w:rsid w:val="00CE3021"/>
    <w:rsid w:val="00D33950"/>
    <w:rsid w:val="00D849B5"/>
    <w:rsid w:val="00D94199"/>
    <w:rsid w:val="00DA7987"/>
    <w:rsid w:val="00E21B70"/>
    <w:rsid w:val="00EB1CFC"/>
    <w:rsid w:val="00ED4370"/>
    <w:rsid w:val="00F12259"/>
    <w:rsid w:val="00F6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FB36C6"/>
  <w15:docId w15:val="{782BBC79-786D-48F2-A90A-7CC66C6E8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942B96"/>
    <w:pPr>
      <w:spacing w:after="240" w:line="240" w:lineRule="auto"/>
    </w:pPr>
    <w:rPr>
      <w:rFonts w:ascii="Times New Roman" w:hAnsi="Times New Roman"/>
      <w:sz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886E50"/>
    <w:pPr>
      <w:tabs>
        <w:tab w:val="center" w:pos="4536"/>
        <w:tab w:val="right" w:pos="9072"/>
      </w:tabs>
      <w:spacing w:after="0"/>
    </w:pPr>
  </w:style>
  <w:style w:type="character" w:customStyle="1" w:styleId="PisMrk">
    <w:name w:val="Päis Märk"/>
    <w:basedOn w:val="Liguvaikefont"/>
    <w:link w:val="Pis"/>
    <w:uiPriority w:val="99"/>
    <w:rsid w:val="00886E50"/>
  </w:style>
  <w:style w:type="paragraph" w:styleId="Jalus">
    <w:name w:val="footer"/>
    <w:basedOn w:val="Normaallaad"/>
    <w:link w:val="JalusMrk"/>
    <w:uiPriority w:val="99"/>
    <w:unhideWhenUsed/>
    <w:rsid w:val="00886E50"/>
    <w:pPr>
      <w:tabs>
        <w:tab w:val="center" w:pos="4536"/>
        <w:tab w:val="right" w:pos="9072"/>
      </w:tabs>
      <w:spacing w:after="0"/>
    </w:pPr>
  </w:style>
  <w:style w:type="character" w:customStyle="1" w:styleId="JalusMrk">
    <w:name w:val="Jalus Märk"/>
    <w:basedOn w:val="Liguvaikefont"/>
    <w:link w:val="Jalus"/>
    <w:uiPriority w:val="99"/>
    <w:rsid w:val="00886E50"/>
  </w:style>
  <w:style w:type="character" w:styleId="Hperlink">
    <w:name w:val="Hyperlink"/>
    <w:basedOn w:val="Liguvaikefont"/>
    <w:rsid w:val="00624C5F"/>
    <w:rPr>
      <w:color w:val="0000FF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45C6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45C68"/>
    <w:rPr>
      <w:rFonts w:ascii="Segoe UI" w:hAnsi="Segoe UI" w:cs="Segoe UI"/>
      <w:sz w:val="18"/>
      <w:szCs w:val="18"/>
    </w:rPr>
  </w:style>
  <w:style w:type="paragraph" w:styleId="Loendilik">
    <w:name w:val="List Paragraph"/>
    <w:basedOn w:val="Normaallaad"/>
    <w:uiPriority w:val="34"/>
    <w:qFormat/>
    <w:rsid w:val="00D849B5"/>
    <w:pPr>
      <w:ind w:left="720"/>
      <w:contextualSpacing/>
    </w:pPr>
  </w:style>
  <w:style w:type="paragraph" w:styleId="Vahedeta">
    <w:name w:val="No Spacing"/>
    <w:uiPriority w:val="1"/>
    <w:qFormat/>
    <w:rsid w:val="006524F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EA4DD-8994-48CA-A4FA-FE8A9A2DF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1177</Characters>
  <Application>Microsoft Office Word</Application>
  <DocSecurity>0</DocSecurity>
  <Lines>9</Lines>
  <Paragraphs>2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</dc:creator>
  <cp:lastModifiedBy>Inge Dobrus</cp:lastModifiedBy>
  <cp:revision>4</cp:revision>
  <cp:lastPrinted>2020-01-23T09:30:00Z</cp:lastPrinted>
  <dcterms:created xsi:type="dcterms:W3CDTF">2020-09-18T08:48:00Z</dcterms:created>
  <dcterms:modified xsi:type="dcterms:W3CDTF">2020-09-18T09:04:00Z</dcterms:modified>
</cp:coreProperties>
</file>