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CFA3" w14:textId="77777777" w:rsidR="00EA6946" w:rsidRDefault="00EA6946" w:rsidP="0011728A">
      <w:pPr>
        <w:jc w:val="right"/>
      </w:pPr>
    </w:p>
    <w:p w14:paraId="7FE5FF2A" w14:textId="506C91E5" w:rsidR="00E554E4" w:rsidRDefault="0011728A" w:rsidP="0011728A">
      <w:pPr>
        <w:jc w:val="right"/>
      </w:pPr>
      <w:r>
        <w:t>EELNÕU</w:t>
      </w:r>
    </w:p>
    <w:p w14:paraId="624A488F" w14:textId="0CF5D243" w:rsidR="00670B24" w:rsidRDefault="006F5F45" w:rsidP="00AA54BB">
      <w:r>
        <w:t>Halliste</w:t>
      </w:r>
      <w:r w:rsidR="001C10C5">
        <w:tab/>
      </w:r>
      <w:r w:rsidR="001C10C5">
        <w:tab/>
      </w:r>
      <w:r w:rsidR="001C10C5">
        <w:tab/>
      </w:r>
      <w:r w:rsidR="001C10C5">
        <w:tab/>
      </w:r>
      <w:r w:rsidR="001C10C5">
        <w:tab/>
      </w:r>
      <w:r w:rsidR="001C10C5">
        <w:tab/>
      </w:r>
      <w:r w:rsidR="001C10C5">
        <w:tab/>
      </w:r>
      <w:r w:rsidR="001C10C5">
        <w:tab/>
      </w:r>
      <w:r w:rsidR="00E4415F">
        <w:t>23.</w:t>
      </w:r>
      <w:r w:rsidR="00E554E4">
        <w:t xml:space="preserve"> </w:t>
      </w:r>
      <w:r w:rsidR="00237BF6">
        <w:t>september 2020 nr</w:t>
      </w:r>
    </w:p>
    <w:p w14:paraId="56CE7EFF" w14:textId="486B72FE" w:rsidR="00237BF6" w:rsidRDefault="00237BF6" w:rsidP="00E554E4">
      <w:pPr>
        <w:pStyle w:val="Vahedeta"/>
      </w:pPr>
    </w:p>
    <w:p w14:paraId="5D275A54" w14:textId="77777777" w:rsidR="00E554E4" w:rsidRDefault="00E554E4" w:rsidP="00E554E4">
      <w:pPr>
        <w:pStyle w:val="Vahedeta"/>
      </w:pPr>
    </w:p>
    <w:p w14:paraId="4AEAEFCD" w14:textId="77777777" w:rsidR="00237BF6" w:rsidRPr="0011728A" w:rsidRDefault="001B7480" w:rsidP="00E554E4">
      <w:pPr>
        <w:pStyle w:val="Vahedeta"/>
        <w:rPr>
          <w:b/>
          <w:bCs/>
        </w:rPr>
      </w:pPr>
      <w:r w:rsidRPr="0011728A">
        <w:rPr>
          <w:b/>
          <w:bCs/>
        </w:rPr>
        <w:t>Vallavara omandamine</w:t>
      </w:r>
    </w:p>
    <w:p w14:paraId="31FE6C48" w14:textId="77777777" w:rsidR="009D16A8" w:rsidRDefault="009D16A8" w:rsidP="00E554E4">
      <w:pPr>
        <w:pStyle w:val="Vahedeta"/>
      </w:pPr>
    </w:p>
    <w:p w14:paraId="6EDF65C2" w14:textId="77777777" w:rsidR="00F24FF5" w:rsidRDefault="00F24FF5" w:rsidP="00AA54BB"/>
    <w:p w14:paraId="02F4D906" w14:textId="05C8AB6A" w:rsidR="004F2EC7" w:rsidRDefault="004F2EC7" w:rsidP="00AA54BB">
      <w:r>
        <w:t>A</w:t>
      </w:r>
      <w:r w:rsidR="00BF1DC4">
        <w:t>luseks võttes</w:t>
      </w:r>
      <w:r w:rsidR="000A2860">
        <w:t xml:space="preserve"> Mulgi Vallavol</w:t>
      </w:r>
      <w:r w:rsidR="00E554E4">
        <w:t>ikogu</w:t>
      </w:r>
      <w:r w:rsidR="000A2860">
        <w:t xml:space="preserve"> 20. j</w:t>
      </w:r>
      <w:r>
        <w:t>uuni 2018 määruse nr 44 „Mulgi vallavara val</w:t>
      </w:r>
      <w:r w:rsidR="000A2860">
        <w:t>i</w:t>
      </w:r>
      <w:r>
        <w:t>tsemise kord</w:t>
      </w:r>
      <w:bookmarkStart w:id="0" w:name="_Hlk50022820"/>
      <w:r>
        <w:t>“</w:t>
      </w:r>
      <w:r w:rsidR="000D3F6A">
        <w:t xml:space="preserve"> §</w:t>
      </w:r>
      <w:r w:rsidR="002A604B">
        <w:t xml:space="preserve"> 7 punkt</w:t>
      </w:r>
      <w:r w:rsidR="0011728A">
        <w:t>i</w:t>
      </w:r>
      <w:r w:rsidR="002A604B">
        <w:t xml:space="preserve"> 1, §</w:t>
      </w:r>
      <w:r w:rsidR="00E554E4">
        <w:t xml:space="preserve"> </w:t>
      </w:r>
      <w:r w:rsidR="002A604B">
        <w:t>8 lõi</w:t>
      </w:r>
      <w:r w:rsidR="00E554E4">
        <w:t>ked</w:t>
      </w:r>
      <w:r w:rsidR="002A604B">
        <w:t xml:space="preserve"> 2 ja 3</w:t>
      </w:r>
      <w:r w:rsidR="000E7221">
        <w:t xml:space="preserve"> </w:t>
      </w:r>
      <w:bookmarkEnd w:id="0"/>
      <w:r w:rsidR="000E7221">
        <w:t>ning v</w:t>
      </w:r>
      <w:r w:rsidR="00E554E4">
        <w:t xml:space="preserve">allavalitsuse </w:t>
      </w:r>
      <w:r w:rsidR="000E7221">
        <w:t>seisukoha, millest tulenevalt on</w:t>
      </w:r>
      <w:r w:rsidR="00E4415F">
        <w:t xml:space="preserve"> Polli külas Longi tee 3-9 korteriomandi</w:t>
      </w:r>
      <w:r w:rsidR="00474A9C">
        <w:t xml:space="preserve"> ostmine vajalik ja põhjendatud</w:t>
      </w:r>
    </w:p>
    <w:p w14:paraId="06367255" w14:textId="1A4EAA0C" w:rsidR="002A604B" w:rsidRPr="002A604B" w:rsidRDefault="00067125" w:rsidP="00AA54BB">
      <w:pPr>
        <w:rPr>
          <w:b/>
        </w:rPr>
      </w:pPr>
      <w:r>
        <w:rPr>
          <w:b/>
        </w:rPr>
        <w:t>Mulgi Vallavolikogu o</w:t>
      </w:r>
      <w:r w:rsidR="00E554E4">
        <w:rPr>
          <w:b/>
        </w:rPr>
        <w:t xml:space="preserve"> </w:t>
      </w:r>
      <w:r>
        <w:rPr>
          <w:b/>
        </w:rPr>
        <w:t>t</w:t>
      </w:r>
      <w:r w:rsidR="00E554E4">
        <w:rPr>
          <w:b/>
        </w:rPr>
        <w:t xml:space="preserve"> </w:t>
      </w:r>
      <w:r>
        <w:rPr>
          <w:b/>
        </w:rPr>
        <w:t>s</w:t>
      </w:r>
      <w:r w:rsidR="00E554E4">
        <w:rPr>
          <w:b/>
        </w:rPr>
        <w:t xml:space="preserve"> </w:t>
      </w:r>
      <w:r>
        <w:rPr>
          <w:b/>
        </w:rPr>
        <w:t>u</w:t>
      </w:r>
      <w:r w:rsidR="00E554E4">
        <w:rPr>
          <w:b/>
        </w:rPr>
        <w:t xml:space="preserve"> </w:t>
      </w:r>
      <w:r>
        <w:rPr>
          <w:b/>
        </w:rPr>
        <w:t>s</w:t>
      </w:r>
      <w:r w:rsidR="00E554E4">
        <w:rPr>
          <w:b/>
        </w:rPr>
        <w:t xml:space="preserve"> </w:t>
      </w:r>
      <w:r>
        <w:rPr>
          <w:b/>
        </w:rPr>
        <w:t>t</w:t>
      </w:r>
      <w:r w:rsidR="00E554E4">
        <w:rPr>
          <w:b/>
        </w:rPr>
        <w:t xml:space="preserve"> </w:t>
      </w:r>
      <w:r>
        <w:rPr>
          <w:b/>
        </w:rPr>
        <w:t>a</w:t>
      </w:r>
      <w:r w:rsidR="00E554E4">
        <w:rPr>
          <w:b/>
        </w:rPr>
        <w:t xml:space="preserve"> </w:t>
      </w:r>
      <w:r>
        <w:rPr>
          <w:b/>
        </w:rPr>
        <w:t>b:</w:t>
      </w:r>
    </w:p>
    <w:p w14:paraId="00A1F483" w14:textId="2FEB80E3" w:rsidR="003B7716" w:rsidRDefault="002A604B" w:rsidP="00AA54BB">
      <w:r w:rsidRPr="002A604B">
        <w:t>1</w:t>
      </w:r>
      <w:r>
        <w:t xml:space="preserve">. </w:t>
      </w:r>
      <w:bookmarkStart w:id="1" w:name="_Hlk50024223"/>
      <w:r>
        <w:t>O</w:t>
      </w:r>
      <w:r w:rsidR="000E7221">
        <w:t>mandada</w:t>
      </w:r>
      <w:r>
        <w:t xml:space="preserve"> Mulgi vallale</w:t>
      </w:r>
      <w:bookmarkStart w:id="2" w:name="_Hlk50025232"/>
      <w:r w:rsidR="00E4415F">
        <w:t xml:space="preserve"> Kaia </w:t>
      </w:r>
      <w:proofErr w:type="spellStart"/>
      <w:r w:rsidR="00E4415F">
        <w:t>Pettinenile</w:t>
      </w:r>
      <w:proofErr w:type="spellEnd"/>
      <w:r w:rsidR="00E4415F">
        <w:t xml:space="preserve"> (</w:t>
      </w:r>
      <w:proofErr w:type="spellStart"/>
      <w:r w:rsidR="00E4415F">
        <w:t>Pettinen</w:t>
      </w:r>
      <w:proofErr w:type="spellEnd"/>
      <w:r w:rsidR="00E4415F">
        <w:t>)</w:t>
      </w:r>
      <w:r w:rsidR="00D0555A">
        <w:t xml:space="preserve">, isikukood </w:t>
      </w:r>
      <w:r w:rsidR="00E4415F">
        <w:t>46303130274</w:t>
      </w:r>
      <w:bookmarkEnd w:id="2"/>
      <w:r w:rsidR="003B7716">
        <w:t xml:space="preserve"> </w:t>
      </w:r>
      <w:r>
        <w:t>omandiõiguse alusel kuuluv</w:t>
      </w:r>
      <w:r w:rsidR="003B7716">
        <w:t xml:space="preserve"> </w:t>
      </w:r>
      <w:bookmarkStart w:id="3" w:name="_Hlk50025300"/>
      <w:r w:rsidR="00E4415F">
        <w:t>korteriomand</w:t>
      </w:r>
      <w:r w:rsidR="003B7716">
        <w:t xml:space="preserve"> (registriosa</w:t>
      </w:r>
      <w:r w:rsidR="00E4415F">
        <w:t xml:space="preserve"> nr 2486239 (3-toaline korter), katastritunnus 60001:001:1120) eluruumi pindala 50,70</w:t>
      </w:r>
      <w:r w:rsidR="003B7716">
        <w:t xml:space="preserve"> m</w:t>
      </w:r>
      <w:r w:rsidR="003B7716">
        <w:rPr>
          <w:rFonts w:cs="Times New Roman"/>
        </w:rPr>
        <w:t>²</w:t>
      </w:r>
      <w:r w:rsidR="003B7716">
        <w:t>, aadressil</w:t>
      </w:r>
      <w:r w:rsidR="003B7716" w:rsidRPr="003B7716">
        <w:t xml:space="preserve"> </w:t>
      </w:r>
      <w:r w:rsidR="00E4415F">
        <w:t xml:space="preserve">Longi tee 3-9, Polli </w:t>
      </w:r>
      <w:r w:rsidR="003B7716">
        <w:t xml:space="preserve">küla, Mulgi vald, Viljandi maakond hinnaga </w:t>
      </w:r>
      <w:r w:rsidR="00BF1DC4">
        <w:t>7500</w:t>
      </w:r>
      <w:r w:rsidR="003B7716">
        <w:t xml:space="preserve"> (</w:t>
      </w:r>
      <w:r w:rsidR="00BF1DC4">
        <w:t>seitse tuhat viissada</w:t>
      </w:r>
      <w:r w:rsidR="003B7716">
        <w:t>) eurot.</w:t>
      </w:r>
    </w:p>
    <w:bookmarkEnd w:id="1"/>
    <w:bookmarkEnd w:id="3"/>
    <w:p w14:paraId="5915D26A" w14:textId="77777777" w:rsidR="00A372FB" w:rsidRDefault="00A372FB" w:rsidP="00AA54BB">
      <w:r>
        <w:t>2. Vallavanemal sõlmida kinnistu ostmisega seonduvad lepingud.</w:t>
      </w:r>
    </w:p>
    <w:p w14:paraId="35361B2E" w14:textId="4D900B1D" w:rsidR="003C3841" w:rsidRDefault="00A372FB" w:rsidP="00AA54BB">
      <w:r>
        <w:t>3</w:t>
      </w:r>
      <w:r w:rsidR="00023B21">
        <w:t>. Tehingu sõlmimisega seotud kulud (notaritasu, riigilõiv jmt) tasub ostja.</w:t>
      </w:r>
    </w:p>
    <w:p w14:paraId="77BD720C" w14:textId="406A959F" w:rsidR="00217F4D" w:rsidRDefault="00A372FB" w:rsidP="00AA54BB">
      <w:r>
        <w:t>3. Ot</w:t>
      </w:r>
      <w:r w:rsidR="00474A9C">
        <w:t>s</w:t>
      </w:r>
      <w:r>
        <w:t>use</w:t>
      </w:r>
      <w:r w:rsidR="00217F4D">
        <w:t xml:space="preserve"> peale võib esitada</w:t>
      </w:r>
      <w:r w:rsidR="003C3841">
        <w:t xml:space="preserve"> kaebuse Tartu Halduskohtule </w:t>
      </w:r>
      <w:r w:rsidR="003B7716">
        <w:t>h</w:t>
      </w:r>
      <w:r w:rsidR="003C3841">
        <w:t>alduskohtumenetluse seadustiku sätestatud</w:t>
      </w:r>
      <w:r w:rsidR="000A2860">
        <w:t xml:space="preserve"> korras 30 päeva jooksul arvates korralduse teatavakstegemisest.</w:t>
      </w:r>
    </w:p>
    <w:p w14:paraId="39CD3B5C" w14:textId="2F6D859F" w:rsidR="003C3841" w:rsidRDefault="003C3841" w:rsidP="001E2AB7">
      <w:pPr>
        <w:pStyle w:val="Vahedeta"/>
      </w:pPr>
    </w:p>
    <w:p w14:paraId="17ABE4AE" w14:textId="3870985D" w:rsidR="001E2AB7" w:rsidRDefault="001E2AB7" w:rsidP="001E2AB7">
      <w:pPr>
        <w:pStyle w:val="Vahedeta"/>
      </w:pPr>
    </w:p>
    <w:p w14:paraId="5292079E" w14:textId="473B1E73" w:rsidR="001E2AB7" w:rsidRDefault="001E2AB7" w:rsidP="001E2AB7">
      <w:pPr>
        <w:pStyle w:val="Vahedeta"/>
      </w:pPr>
    </w:p>
    <w:p w14:paraId="420C0AC1" w14:textId="77777777" w:rsidR="001E2AB7" w:rsidRDefault="001E2AB7" w:rsidP="001E2AB7">
      <w:pPr>
        <w:pStyle w:val="Vahedeta"/>
      </w:pPr>
    </w:p>
    <w:p w14:paraId="116AFBC9" w14:textId="77777777" w:rsidR="003C3841" w:rsidRDefault="00A372FB" w:rsidP="001E2AB7">
      <w:pPr>
        <w:pStyle w:val="Vahedeta"/>
      </w:pPr>
      <w:r>
        <w:t>Arvo Maling</w:t>
      </w:r>
    </w:p>
    <w:p w14:paraId="504A0CCF" w14:textId="0FA52AAA" w:rsidR="003C3841" w:rsidRDefault="00A372FB" w:rsidP="001E2AB7">
      <w:pPr>
        <w:pStyle w:val="Vahedeta"/>
      </w:pPr>
      <w:r>
        <w:t>Volikogu esimees</w:t>
      </w:r>
    </w:p>
    <w:p w14:paraId="5DD9B546" w14:textId="2EB03E95" w:rsidR="001E2AB7" w:rsidRDefault="001E2AB7" w:rsidP="001E2AB7">
      <w:pPr>
        <w:pStyle w:val="Vahedeta"/>
      </w:pPr>
    </w:p>
    <w:p w14:paraId="61170933" w14:textId="77777777" w:rsidR="001E2AB7" w:rsidRDefault="001E2AB7" w:rsidP="001E2AB7">
      <w:pPr>
        <w:pStyle w:val="Vahedeta"/>
      </w:pPr>
    </w:p>
    <w:p w14:paraId="2D347E5D" w14:textId="77777777" w:rsidR="001E2AB7" w:rsidRDefault="001E2AB7" w:rsidP="001E2AB7">
      <w:pPr>
        <w:pStyle w:val="Vahedeta"/>
      </w:pPr>
      <w:r>
        <w:t>Eelnõu esitaja: Mulgi Vallavalitsus</w:t>
      </w:r>
    </w:p>
    <w:sectPr w:rsidR="001E2AB7" w:rsidSect="00E554E4">
      <w:headerReference w:type="first" r:id="rId7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867A" w14:textId="77777777" w:rsidR="00CC4E95" w:rsidRDefault="00CC4E95" w:rsidP="00886E50">
      <w:pPr>
        <w:spacing w:after="0"/>
      </w:pPr>
      <w:r>
        <w:separator/>
      </w:r>
    </w:p>
  </w:endnote>
  <w:endnote w:type="continuationSeparator" w:id="0">
    <w:p w14:paraId="0F64F554" w14:textId="77777777" w:rsidR="00CC4E95" w:rsidRDefault="00CC4E95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C3F7" w14:textId="77777777" w:rsidR="00CC4E95" w:rsidRDefault="00CC4E95" w:rsidP="00886E50">
      <w:pPr>
        <w:spacing w:after="0"/>
      </w:pPr>
      <w:r>
        <w:separator/>
      </w:r>
    </w:p>
  </w:footnote>
  <w:footnote w:type="continuationSeparator" w:id="0">
    <w:p w14:paraId="7566212B" w14:textId="77777777" w:rsidR="00CC4E95" w:rsidRDefault="00CC4E95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1060" w14:textId="77777777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4EC5837" wp14:editId="0A01076E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C29A3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1C6283C" w14:textId="77777777" w:rsidR="00886E50" w:rsidRDefault="001645F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MULGI VALLAVOLIKOGU</w:t>
    </w:r>
  </w:p>
  <w:p w14:paraId="7A024D5A" w14:textId="77777777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55E6171" w14:textId="636C5E23" w:rsidR="00AA54BB" w:rsidRPr="00AA54BB" w:rsidRDefault="001645F3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T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U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23B21"/>
    <w:rsid w:val="0005451C"/>
    <w:rsid w:val="00067125"/>
    <w:rsid w:val="00075E3A"/>
    <w:rsid w:val="00092F01"/>
    <w:rsid w:val="000977FB"/>
    <w:rsid w:val="000A2860"/>
    <w:rsid w:val="000B6748"/>
    <w:rsid w:val="000D3F6A"/>
    <w:rsid w:val="000E7221"/>
    <w:rsid w:val="0011728A"/>
    <w:rsid w:val="001525B3"/>
    <w:rsid w:val="00156CCD"/>
    <w:rsid w:val="001645F3"/>
    <w:rsid w:val="001A0A8E"/>
    <w:rsid w:val="001B7480"/>
    <w:rsid w:val="001C10C5"/>
    <w:rsid w:val="001E2AB7"/>
    <w:rsid w:val="001F19DC"/>
    <w:rsid w:val="001F4DD1"/>
    <w:rsid w:val="00217F4D"/>
    <w:rsid w:val="00237BF6"/>
    <w:rsid w:val="00271366"/>
    <w:rsid w:val="00284645"/>
    <w:rsid w:val="00293C9F"/>
    <w:rsid w:val="002A3592"/>
    <w:rsid w:val="002A604B"/>
    <w:rsid w:val="002E7FB3"/>
    <w:rsid w:val="003413E8"/>
    <w:rsid w:val="00345475"/>
    <w:rsid w:val="003B7716"/>
    <w:rsid w:val="003C3832"/>
    <w:rsid w:val="003C3841"/>
    <w:rsid w:val="003D65B9"/>
    <w:rsid w:val="004202E7"/>
    <w:rsid w:val="0047246D"/>
    <w:rsid w:val="00474A9C"/>
    <w:rsid w:val="00476722"/>
    <w:rsid w:val="004B4531"/>
    <w:rsid w:val="004F2EC7"/>
    <w:rsid w:val="004F4DA2"/>
    <w:rsid w:val="005113D4"/>
    <w:rsid w:val="0054672B"/>
    <w:rsid w:val="00551C2B"/>
    <w:rsid w:val="0057415E"/>
    <w:rsid w:val="00600672"/>
    <w:rsid w:val="00611816"/>
    <w:rsid w:val="006130DE"/>
    <w:rsid w:val="00614F91"/>
    <w:rsid w:val="00624C5F"/>
    <w:rsid w:val="00666FD1"/>
    <w:rsid w:val="00670B24"/>
    <w:rsid w:val="00681EFC"/>
    <w:rsid w:val="006A482F"/>
    <w:rsid w:val="006C23A4"/>
    <w:rsid w:val="006E530B"/>
    <w:rsid w:val="006F5531"/>
    <w:rsid w:val="006F5F45"/>
    <w:rsid w:val="007608BE"/>
    <w:rsid w:val="00764AD0"/>
    <w:rsid w:val="00777A2A"/>
    <w:rsid w:val="00781D36"/>
    <w:rsid w:val="0078660A"/>
    <w:rsid w:val="007A68C0"/>
    <w:rsid w:val="00802380"/>
    <w:rsid w:val="00837150"/>
    <w:rsid w:val="00886E50"/>
    <w:rsid w:val="008A40BF"/>
    <w:rsid w:val="0090003F"/>
    <w:rsid w:val="009209EC"/>
    <w:rsid w:val="00942B96"/>
    <w:rsid w:val="00945C68"/>
    <w:rsid w:val="009A1642"/>
    <w:rsid w:val="009A239B"/>
    <w:rsid w:val="009D16A8"/>
    <w:rsid w:val="009E3674"/>
    <w:rsid w:val="009F5DC8"/>
    <w:rsid w:val="00A175EA"/>
    <w:rsid w:val="00A372FB"/>
    <w:rsid w:val="00A433B1"/>
    <w:rsid w:val="00A46484"/>
    <w:rsid w:val="00A47041"/>
    <w:rsid w:val="00A52C47"/>
    <w:rsid w:val="00AA54BB"/>
    <w:rsid w:val="00AD525E"/>
    <w:rsid w:val="00B015D8"/>
    <w:rsid w:val="00B17FA6"/>
    <w:rsid w:val="00B2135C"/>
    <w:rsid w:val="00B75721"/>
    <w:rsid w:val="00BC57FF"/>
    <w:rsid w:val="00BF1DC4"/>
    <w:rsid w:val="00C21AC9"/>
    <w:rsid w:val="00C71129"/>
    <w:rsid w:val="00CC3791"/>
    <w:rsid w:val="00CC4E95"/>
    <w:rsid w:val="00CE3021"/>
    <w:rsid w:val="00CE61CF"/>
    <w:rsid w:val="00D0555A"/>
    <w:rsid w:val="00D33950"/>
    <w:rsid w:val="00D94199"/>
    <w:rsid w:val="00DA6D24"/>
    <w:rsid w:val="00DA7987"/>
    <w:rsid w:val="00E41DBA"/>
    <w:rsid w:val="00E4415F"/>
    <w:rsid w:val="00E554E4"/>
    <w:rsid w:val="00EA6199"/>
    <w:rsid w:val="00EA6946"/>
    <w:rsid w:val="00EB1CFC"/>
    <w:rsid w:val="00ED4370"/>
    <w:rsid w:val="00F21128"/>
    <w:rsid w:val="00F24FF5"/>
    <w:rsid w:val="00F3482F"/>
    <w:rsid w:val="00F46E70"/>
    <w:rsid w:val="00F61666"/>
    <w:rsid w:val="00F9319E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AF01"/>
  <w15:docId w15:val="{97C8B1E8-66F0-44D5-A753-05BB367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554E4"/>
    <w:pPr>
      <w:spacing w:after="0" w:line="240" w:lineRule="auto"/>
    </w:pPr>
    <w:rPr>
      <w:rFonts w:ascii="Times New Roman" w:hAnsi="Times New Roman"/>
      <w:sz w:val="24"/>
    </w:rPr>
  </w:style>
  <w:style w:type="character" w:styleId="Lahendamatamainimine">
    <w:name w:val="Unresolved Mention"/>
    <w:basedOn w:val="Liguvaikefont"/>
    <w:uiPriority w:val="99"/>
    <w:semiHidden/>
    <w:unhideWhenUsed/>
    <w:rsid w:val="0028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0963-7555-4297-B7E0-6301DDD6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Ruus</dc:creator>
  <cp:lastModifiedBy>Inge Dobrus</cp:lastModifiedBy>
  <cp:revision>4</cp:revision>
  <cp:lastPrinted>2020-09-02T13:45:00Z</cp:lastPrinted>
  <dcterms:created xsi:type="dcterms:W3CDTF">2020-09-18T09:07:00Z</dcterms:created>
  <dcterms:modified xsi:type="dcterms:W3CDTF">2020-09-18T09:26:00Z</dcterms:modified>
</cp:coreProperties>
</file>