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1E8" w:rsidRPr="00B451E8" w:rsidRDefault="00B451E8" w:rsidP="00B451E8">
      <w:pPr>
        <w:spacing w:line="360" w:lineRule="auto"/>
        <w:jc w:val="both"/>
        <w:rPr>
          <w:b/>
          <w:bCs/>
          <w:szCs w:val="24"/>
        </w:rPr>
      </w:pPr>
      <w:r w:rsidRPr="00B451E8">
        <w:rPr>
          <w:b/>
          <w:bCs/>
          <w:szCs w:val="24"/>
        </w:rPr>
        <w:t>Seletuskiri</w:t>
      </w:r>
    </w:p>
    <w:p w:rsidR="00B451E8" w:rsidRPr="00B451E8" w:rsidRDefault="00B451E8" w:rsidP="00B451E8">
      <w:pPr>
        <w:spacing w:line="360" w:lineRule="auto"/>
        <w:jc w:val="both"/>
        <w:rPr>
          <w:b/>
          <w:bCs/>
          <w:szCs w:val="24"/>
        </w:rPr>
      </w:pPr>
    </w:p>
    <w:p w:rsidR="00B451E8" w:rsidRPr="00B451E8" w:rsidRDefault="00B451E8" w:rsidP="00B451E8">
      <w:pPr>
        <w:spacing w:line="360" w:lineRule="auto"/>
        <w:jc w:val="both"/>
        <w:rPr>
          <w:b/>
          <w:bCs/>
          <w:szCs w:val="24"/>
        </w:rPr>
      </w:pPr>
      <w:r w:rsidRPr="00B451E8">
        <w:rPr>
          <w:b/>
          <w:bCs/>
          <w:szCs w:val="24"/>
        </w:rPr>
        <w:t xml:space="preserve">Määruse eelnõule </w:t>
      </w:r>
      <w:r>
        <w:rPr>
          <w:b/>
          <w:bCs/>
          <w:szCs w:val="24"/>
        </w:rPr>
        <w:t>„</w:t>
      </w:r>
      <w:r w:rsidRPr="00B451E8">
        <w:rPr>
          <w:b/>
          <w:bCs/>
          <w:szCs w:val="24"/>
        </w:rPr>
        <w:t>Mulgi valla kaevetööde eeskiri</w:t>
      </w:r>
      <w:r>
        <w:rPr>
          <w:b/>
          <w:bCs/>
          <w:szCs w:val="24"/>
        </w:rPr>
        <w:t>“</w:t>
      </w:r>
    </w:p>
    <w:p w:rsidR="00B451E8" w:rsidRDefault="00B451E8" w:rsidP="00B451E8">
      <w:pPr>
        <w:spacing w:line="360" w:lineRule="auto"/>
        <w:jc w:val="both"/>
        <w:rPr>
          <w:szCs w:val="24"/>
        </w:rPr>
      </w:pPr>
    </w:p>
    <w:p w:rsidR="00B451E8" w:rsidRDefault="00B451E8" w:rsidP="00B451E8">
      <w:pPr>
        <w:spacing w:line="360" w:lineRule="auto"/>
        <w:jc w:val="both"/>
        <w:rPr>
          <w:szCs w:val="24"/>
        </w:rPr>
      </w:pPr>
      <w:r>
        <w:rPr>
          <w:szCs w:val="24"/>
        </w:rPr>
        <w:t>Kohaliku omavalitsuse korralduse seaduse §  6 lõike 1 kohaselt on omavalitsusüksuse ülesanne korraldada vallas või linnas muuhulgas heakorda ning teede ehitamist ja korrashoidu.</w:t>
      </w:r>
    </w:p>
    <w:p w:rsidR="00B451E8" w:rsidRDefault="00B451E8" w:rsidP="00B451E8">
      <w:pPr>
        <w:spacing w:line="360" w:lineRule="auto"/>
        <w:jc w:val="both"/>
        <w:rPr>
          <w:szCs w:val="24"/>
        </w:rPr>
      </w:pPr>
    </w:p>
    <w:p w:rsidR="00B451E8" w:rsidRDefault="00B451E8" w:rsidP="00B451E8">
      <w:pPr>
        <w:spacing w:line="360" w:lineRule="auto"/>
        <w:jc w:val="both"/>
        <w:rPr>
          <w:color w:val="000000"/>
        </w:rPr>
      </w:pPr>
      <w:r>
        <w:rPr>
          <w:szCs w:val="24"/>
        </w:rPr>
        <w:t xml:space="preserve">Teede korrashoiu ning haljasalade heakorra tagamiseks on vajalik kehtestada kaevetööde eeskiri, mis </w:t>
      </w:r>
      <w:r w:rsidRPr="003F01E6">
        <w:rPr>
          <w:color w:val="000000"/>
        </w:rPr>
        <w:t>määrab kindlaks kaevetööde teostamise korra Mulgi valla haldusterritooriumil ja on kohustuslik kõikidele kaevetöid teostavatele füüsilistele ja juriidilistele isikutele.</w:t>
      </w:r>
    </w:p>
    <w:p w:rsidR="00B451E8" w:rsidRDefault="00B451E8" w:rsidP="00B451E8">
      <w:pPr>
        <w:spacing w:line="360" w:lineRule="auto"/>
        <w:jc w:val="both"/>
        <w:rPr>
          <w:szCs w:val="24"/>
        </w:rPr>
      </w:pPr>
    </w:p>
    <w:p w:rsidR="00B451E8" w:rsidRPr="00BA2D50" w:rsidRDefault="00B451E8" w:rsidP="00B451E8">
      <w:pPr>
        <w:spacing w:line="360" w:lineRule="auto"/>
        <w:jc w:val="both"/>
        <w:rPr>
          <w:szCs w:val="24"/>
        </w:rPr>
      </w:pPr>
      <w:r w:rsidRPr="00BA2D50">
        <w:rPr>
          <w:szCs w:val="24"/>
        </w:rPr>
        <w:t>Eeskirja sätteid ei kohaldata:</w:t>
      </w:r>
    </w:p>
    <w:p w:rsidR="00B451E8" w:rsidRPr="00BA2D50" w:rsidRDefault="00B451E8" w:rsidP="00B451E8">
      <w:pPr>
        <w:spacing w:line="360" w:lineRule="auto"/>
        <w:jc w:val="both"/>
        <w:rPr>
          <w:szCs w:val="24"/>
        </w:rPr>
      </w:pPr>
      <w:r w:rsidRPr="00BA2D50">
        <w:rPr>
          <w:szCs w:val="24"/>
        </w:rPr>
        <w:t>1) kaevetöödele füüsiliste või juriidiliste isikute omandis olevatel kinnistutel v. a juhul, kui on tegemist kinnistult väljuvate või kinnistule sisenevate, avalikes huvides kasutatavate tehnorajatiste püstitamise, hooldamise või remondiga;</w:t>
      </w:r>
    </w:p>
    <w:p w:rsidR="00B451E8" w:rsidRDefault="00B451E8" w:rsidP="00B451E8">
      <w:pPr>
        <w:spacing w:line="360" w:lineRule="auto"/>
        <w:jc w:val="both"/>
        <w:rPr>
          <w:szCs w:val="24"/>
        </w:rPr>
      </w:pPr>
      <w:r w:rsidRPr="00BA2D50">
        <w:rPr>
          <w:szCs w:val="24"/>
        </w:rPr>
        <w:t>2) kalmistutel või maa-aladel, kus kaevetööd on reguleeritud teiste eeskirjadega, v. a tehnorajatiste püstitamisel või remonttöödel.</w:t>
      </w:r>
    </w:p>
    <w:p w:rsidR="00B451E8" w:rsidRDefault="00B451E8" w:rsidP="00B451E8">
      <w:pPr>
        <w:spacing w:line="360" w:lineRule="auto"/>
        <w:rPr>
          <w:szCs w:val="24"/>
        </w:rPr>
      </w:pPr>
    </w:p>
    <w:p w:rsidR="00B451E8" w:rsidRDefault="00B451E8" w:rsidP="00B451E8">
      <w:pPr>
        <w:spacing w:line="360" w:lineRule="auto"/>
        <w:jc w:val="both"/>
        <w:rPr>
          <w:color w:val="000000"/>
        </w:rPr>
      </w:pPr>
      <w:r>
        <w:rPr>
          <w:szCs w:val="24"/>
        </w:rPr>
        <w:t xml:space="preserve">Kohaliku omavalitsuse korralduse seaduse § 22 lõike 1 punkti </w:t>
      </w:r>
      <w:r w:rsidRPr="00C6371E">
        <w:rPr>
          <w:color w:val="000000"/>
        </w:rPr>
        <w:t>36¹</w:t>
      </w:r>
      <w:r>
        <w:rPr>
          <w:color w:val="000000"/>
        </w:rPr>
        <w:t xml:space="preserve"> kohaselt on </w:t>
      </w:r>
      <w:r>
        <w:rPr>
          <w:color w:val="000000"/>
        </w:rPr>
        <w:t>v</w:t>
      </w:r>
      <w:r>
        <w:rPr>
          <w:color w:val="000000"/>
        </w:rPr>
        <w:t>olikogu pädevuses kaevetööde eeskirjade ja heakorra tagamiseks heakorraeeskirjade kehtestamine.</w:t>
      </w:r>
    </w:p>
    <w:p w:rsidR="00B451E8" w:rsidRDefault="00B451E8" w:rsidP="00B451E8">
      <w:pPr>
        <w:spacing w:line="360" w:lineRule="auto"/>
        <w:jc w:val="both"/>
        <w:rPr>
          <w:color w:val="000000"/>
        </w:rPr>
      </w:pPr>
    </w:p>
    <w:p w:rsidR="00B451E8" w:rsidRDefault="00B451E8" w:rsidP="00B451E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Hetkel on kehtivad Mulgi vallas endiste haldusüksuste kaevetööde eeskirjad s. h Karksi valla kaevetööde eeskiri, Mõisaküla linna kaevetööde eeskiri ning Halliste valla kaevetööde eeskiri, mis Mulgi </w:t>
      </w:r>
      <w:r>
        <w:rPr>
          <w:color w:val="000000"/>
        </w:rPr>
        <w:t>v</w:t>
      </w:r>
      <w:r>
        <w:rPr>
          <w:color w:val="000000"/>
        </w:rPr>
        <w:t>alla kaevetööde eeskirja kehtestamisel tunnistada kehtetuks. Endises Abja vallas kaevetööde eeskirja kehtestatud ei ol</w:t>
      </w:r>
      <w:r>
        <w:rPr>
          <w:color w:val="000000"/>
        </w:rPr>
        <w:t>nud.</w:t>
      </w:r>
    </w:p>
    <w:p w:rsidR="00B451E8" w:rsidRDefault="00B451E8" w:rsidP="00B451E8">
      <w:pPr>
        <w:spacing w:line="360" w:lineRule="auto"/>
        <w:jc w:val="both"/>
      </w:pPr>
    </w:p>
    <w:p w:rsidR="003C52CB" w:rsidRDefault="003C52CB" w:rsidP="00B451E8">
      <w:pPr>
        <w:spacing w:line="360" w:lineRule="auto"/>
      </w:pPr>
    </w:p>
    <w:sectPr w:rsidR="003C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E8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451E8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49A"/>
  <w15:chartTrackingRefBased/>
  <w15:docId w15:val="{777AA839-B6A8-46F4-BCF4-4F598D70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51E8"/>
    <w:pPr>
      <w:spacing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2020-06-12T11:28:00Z</dcterms:created>
  <dcterms:modified xsi:type="dcterms:W3CDTF">2020-06-12T11:32:00Z</dcterms:modified>
</cp:coreProperties>
</file>