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5D0E" w14:textId="77777777" w:rsidR="00BB1D22" w:rsidRPr="00F44B3A" w:rsidRDefault="00BB1D22">
      <w:pPr>
        <w:spacing w:before="8" w:line="100" w:lineRule="exact"/>
        <w:rPr>
          <w:rFonts w:asciiTheme="minorHAnsi" w:hAnsiTheme="minorHAnsi" w:cstheme="minorHAnsi"/>
          <w:sz w:val="11"/>
          <w:szCs w:val="11"/>
          <w:lang w:val="et-EE"/>
        </w:rPr>
      </w:pPr>
    </w:p>
    <w:p w14:paraId="7AD3ADC3" w14:textId="77777777" w:rsidR="00BB1D22" w:rsidRPr="00F44B3A" w:rsidRDefault="00BB1D22">
      <w:pPr>
        <w:spacing w:line="200" w:lineRule="exact"/>
        <w:rPr>
          <w:rFonts w:asciiTheme="minorHAnsi" w:hAnsiTheme="minorHAnsi" w:cstheme="minorHAnsi"/>
          <w:lang w:val="et-EE"/>
        </w:rPr>
      </w:pPr>
    </w:p>
    <w:p w14:paraId="25BDFD37" w14:textId="77777777" w:rsidR="00BB1D22" w:rsidRPr="00F44B3A" w:rsidRDefault="00BB1D22">
      <w:pPr>
        <w:spacing w:line="200" w:lineRule="exact"/>
        <w:rPr>
          <w:rFonts w:asciiTheme="minorHAnsi" w:hAnsiTheme="minorHAnsi" w:cstheme="minorHAnsi"/>
          <w:lang w:val="et-EE"/>
        </w:rPr>
      </w:pPr>
    </w:p>
    <w:p w14:paraId="04A7E5B3" w14:textId="77777777" w:rsidR="00BB1D22" w:rsidRPr="00F44B3A" w:rsidRDefault="00BB1D22">
      <w:pPr>
        <w:spacing w:line="200" w:lineRule="exact"/>
        <w:rPr>
          <w:rFonts w:asciiTheme="minorHAnsi" w:hAnsiTheme="minorHAnsi" w:cstheme="minorHAnsi"/>
          <w:lang w:val="et-EE"/>
        </w:rPr>
      </w:pPr>
    </w:p>
    <w:p w14:paraId="3823B8C7" w14:textId="77777777" w:rsidR="00BB1D22" w:rsidRPr="00F44B3A" w:rsidRDefault="00BB1D22">
      <w:pPr>
        <w:spacing w:line="200" w:lineRule="exact"/>
        <w:rPr>
          <w:rFonts w:asciiTheme="minorHAnsi" w:hAnsiTheme="minorHAnsi" w:cstheme="minorHAnsi"/>
          <w:lang w:val="et-EE"/>
        </w:rPr>
      </w:pPr>
    </w:p>
    <w:p w14:paraId="4D747F56" w14:textId="77777777" w:rsidR="00BB1D22" w:rsidRPr="00F44B3A" w:rsidRDefault="00BB1D22">
      <w:pPr>
        <w:spacing w:line="200" w:lineRule="exact"/>
        <w:rPr>
          <w:rFonts w:asciiTheme="minorHAnsi" w:hAnsiTheme="minorHAnsi" w:cstheme="minorHAnsi"/>
          <w:lang w:val="et-EE"/>
        </w:rPr>
      </w:pPr>
    </w:p>
    <w:p w14:paraId="0945E64E" w14:textId="77777777" w:rsidR="00BB1D22" w:rsidRPr="00F44B3A" w:rsidRDefault="00BB1D22">
      <w:pPr>
        <w:spacing w:line="200" w:lineRule="exact"/>
        <w:rPr>
          <w:rFonts w:asciiTheme="minorHAnsi" w:hAnsiTheme="minorHAnsi" w:cstheme="minorHAnsi"/>
          <w:lang w:val="et-EE"/>
        </w:rPr>
      </w:pPr>
    </w:p>
    <w:p w14:paraId="59A0EC91" w14:textId="77777777" w:rsidR="00BB1D22" w:rsidRPr="00F44B3A" w:rsidRDefault="00BB1D22">
      <w:pPr>
        <w:spacing w:line="200" w:lineRule="exact"/>
        <w:rPr>
          <w:rFonts w:asciiTheme="minorHAnsi" w:hAnsiTheme="minorHAnsi" w:cstheme="minorHAnsi"/>
          <w:lang w:val="et-EE"/>
        </w:rPr>
      </w:pPr>
    </w:p>
    <w:p w14:paraId="0DA0534A" w14:textId="77777777" w:rsidR="00BB1D22" w:rsidRPr="00F44B3A" w:rsidRDefault="00BB1D22">
      <w:pPr>
        <w:spacing w:line="200" w:lineRule="exact"/>
        <w:rPr>
          <w:rFonts w:asciiTheme="minorHAnsi" w:hAnsiTheme="minorHAnsi" w:cstheme="minorHAnsi"/>
          <w:lang w:val="et-EE"/>
        </w:rPr>
      </w:pPr>
    </w:p>
    <w:p w14:paraId="5AA804D7" w14:textId="77777777" w:rsidR="00BB1D22" w:rsidRPr="00F44B3A" w:rsidRDefault="00BB1D22">
      <w:pPr>
        <w:spacing w:line="200" w:lineRule="exact"/>
        <w:rPr>
          <w:rFonts w:asciiTheme="minorHAnsi" w:hAnsiTheme="minorHAnsi" w:cstheme="minorHAnsi"/>
          <w:lang w:val="et-EE"/>
        </w:rPr>
      </w:pPr>
    </w:p>
    <w:p w14:paraId="7ACE8677" w14:textId="77777777" w:rsidR="00BB1D22" w:rsidRPr="00F44B3A" w:rsidRDefault="00BB1D22">
      <w:pPr>
        <w:spacing w:line="200" w:lineRule="exact"/>
        <w:rPr>
          <w:rFonts w:asciiTheme="minorHAnsi" w:hAnsiTheme="minorHAnsi" w:cstheme="minorHAnsi"/>
          <w:lang w:val="et-EE"/>
        </w:rPr>
      </w:pPr>
    </w:p>
    <w:p w14:paraId="600985AE" w14:textId="77777777" w:rsidR="00BB1D22" w:rsidRPr="00F44B3A" w:rsidRDefault="00BB1D22">
      <w:pPr>
        <w:spacing w:line="200" w:lineRule="exact"/>
        <w:rPr>
          <w:rFonts w:asciiTheme="minorHAnsi" w:hAnsiTheme="minorHAnsi" w:cstheme="minorHAnsi"/>
          <w:lang w:val="et-EE"/>
        </w:rPr>
      </w:pPr>
    </w:p>
    <w:p w14:paraId="685A4730" w14:textId="77777777" w:rsidR="00BB1D22" w:rsidRPr="00F44B3A" w:rsidRDefault="00BB1D22">
      <w:pPr>
        <w:spacing w:line="200" w:lineRule="exact"/>
        <w:rPr>
          <w:rFonts w:asciiTheme="minorHAnsi" w:hAnsiTheme="minorHAnsi" w:cstheme="minorHAnsi"/>
          <w:lang w:val="et-EE"/>
        </w:rPr>
      </w:pPr>
    </w:p>
    <w:p w14:paraId="6A69FA9D" w14:textId="77777777" w:rsidR="00BB1D22" w:rsidRPr="00F44B3A" w:rsidRDefault="00BB1D22">
      <w:pPr>
        <w:spacing w:line="200" w:lineRule="exact"/>
        <w:rPr>
          <w:rFonts w:asciiTheme="minorHAnsi" w:hAnsiTheme="minorHAnsi" w:cstheme="minorHAnsi"/>
          <w:lang w:val="et-EE"/>
        </w:rPr>
      </w:pPr>
    </w:p>
    <w:p w14:paraId="7EC054BD" w14:textId="77777777" w:rsidR="00BB1D22" w:rsidRPr="00F44B3A" w:rsidRDefault="00BB1D22">
      <w:pPr>
        <w:spacing w:line="200" w:lineRule="exact"/>
        <w:rPr>
          <w:rFonts w:asciiTheme="minorHAnsi" w:hAnsiTheme="minorHAnsi" w:cstheme="minorHAnsi"/>
          <w:lang w:val="et-EE"/>
        </w:rPr>
      </w:pPr>
    </w:p>
    <w:p w14:paraId="337FD298" w14:textId="77777777" w:rsidR="00BB1D22" w:rsidRPr="00F44B3A" w:rsidRDefault="00BB1D22">
      <w:pPr>
        <w:spacing w:line="200" w:lineRule="exact"/>
        <w:rPr>
          <w:rFonts w:asciiTheme="minorHAnsi" w:hAnsiTheme="minorHAnsi" w:cstheme="minorHAnsi"/>
          <w:lang w:val="et-EE"/>
        </w:rPr>
      </w:pPr>
    </w:p>
    <w:p w14:paraId="49BED57A" w14:textId="77777777" w:rsidR="00BB1D22" w:rsidRPr="00F44B3A" w:rsidRDefault="00BB1D22">
      <w:pPr>
        <w:spacing w:line="200" w:lineRule="exact"/>
        <w:rPr>
          <w:rFonts w:asciiTheme="minorHAnsi" w:hAnsiTheme="minorHAnsi" w:cstheme="minorHAnsi"/>
          <w:lang w:val="et-EE"/>
        </w:rPr>
      </w:pPr>
    </w:p>
    <w:p w14:paraId="3910955E" w14:textId="77777777" w:rsidR="00BB1D22" w:rsidRPr="00F44B3A" w:rsidRDefault="00BB1D22">
      <w:pPr>
        <w:spacing w:line="200" w:lineRule="exact"/>
        <w:rPr>
          <w:rFonts w:asciiTheme="minorHAnsi" w:hAnsiTheme="minorHAnsi" w:cstheme="minorHAnsi"/>
          <w:lang w:val="et-EE"/>
        </w:rPr>
      </w:pPr>
    </w:p>
    <w:p w14:paraId="4C3F0E24" w14:textId="77777777" w:rsidR="00BB1D22" w:rsidRPr="00F44B3A" w:rsidRDefault="00BB1D22">
      <w:pPr>
        <w:spacing w:line="200" w:lineRule="exact"/>
        <w:rPr>
          <w:rFonts w:asciiTheme="minorHAnsi" w:hAnsiTheme="minorHAnsi" w:cstheme="minorHAnsi"/>
          <w:lang w:val="et-EE"/>
        </w:rPr>
      </w:pPr>
    </w:p>
    <w:p w14:paraId="2A0E507F" w14:textId="77777777" w:rsidR="00BB1D22" w:rsidRPr="00F44B3A" w:rsidRDefault="00BB1D22">
      <w:pPr>
        <w:spacing w:line="200" w:lineRule="exact"/>
        <w:rPr>
          <w:rFonts w:asciiTheme="minorHAnsi" w:hAnsiTheme="minorHAnsi" w:cstheme="minorHAnsi"/>
          <w:lang w:val="et-EE"/>
        </w:rPr>
      </w:pPr>
    </w:p>
    <w:p w14:paraId="0232F4AD" w14:textId="77777777" w:rsidR="00BB1D22" w:rsidRPr="00F44B3A" w:rsidRDefault="00BB1D22">
      <w:pPr>
        <w:spacing w:line="200" w:lineRule="exact"/>
        <w:rPr>
          <w:rFonts w:asciiTheme="minorHAnsi" w:hAnsiTheme="minorHAnsi" w:cstheme="minorHAnsi"/>
          <w:lang w:val="et-EE"/>
        </w:rPr>
      </w:pPr>
    </w:p>
    <w:p w14:paraId="77E150D5" w14:textId="77777777" w:rsidR="00BB1D22" w:rsidRPr="00F44B3A" w:rsidRDefault="00BB1D22">
      <w:pPr>
        <w:spacing w:line="200" w:lineRule="exact"/>
        <w:rPr>
          <w:rFonts w:asciiTheme="minorHAnsi" w:hAnsiTheme="minorHAnsi" w:cstheme="minorHAnsi"/>
          <w:lang w:val="et-EE"/>
        </w:rPr>
      </w:pPr>
    </w:p>
    <w:p w14:paraId="19E7003B" w14:textId="77777777" w:rsidR="00BB1D22" w:rsidRPr="00F44B3A" w:rsidRDefault="00BB1D22">
      <w:pPr>
        <w:spacing w:line="200" w:lineRule="exact"/>
        <w:rPr>
          <w:rFonts w:asciiTheme="minorHAnsi" w:hAnsiTheme="minorHAnsi" w:cstheme="minorHAnsi"/>
          <w:lang w:val="et-EE"/>
        </w:rPr>
      </w:pPr>
    </w:p>
    <w:p w14:paraId="4E00A3C9" w14:textId="77777777" w:rsidR="00BB1D22" w:rsidRPr="00F44B3A" w:rsidRDefault="00BB1D22">
      <w:pPr>
        <w:spacing w:line="200" w:lineRule="exact"/>
        <w:rPr>
          <w:rFonts w:asciiTheme="minorHAnsi" w:hAnsiTheme="minorHAnsi" w:cstheme="minorHAnsi"/>
          <w:lang w:val="et-EE"/>
        </w:rPr>
      </w:pPr>
    </w:p>
    <w:p w14:paraId="09983362" w14:textId="77777777" w:rsidR="00BB1D22" w:rsidRPr="00F44B3A" w:rsidRDefault="00BB1D22">
      <w:pPr>
        <w:spacing w:line="200" w:lineRule="exact"/>
        <w:rPr>
          <w:rFonts w:asciiTheme="minorHAnsi" w:hAnsiTheme="minorHAnsi" w:cstheme="minorHAnsi"/>
          <w:lang w:val="et-EE"/>
        </w:rPr>
      </w:pPr>
    </w:p>
    <w:p w14:paraId="2EF7F684" w14:textId="77777777" w:rsidR="00BB1D22" w:rsidRPr="00F44B3A" w:rsidRDefault="00BB1D22">
      <w:pPr>
        <w:spacing w:line="200" w:lineRule="exact"/>
        <w:rPr>
          <w:rFonts w:asciiTheme="minorHAnsi" w:hAnsiTheme="minorHAnsi" w:cstheme="minorHAnsi"/>
          <w:lang w:val="et-EE"/>
        </w:rPr>
      </w:pPr>
    </w:p>
    <w:p w14:paraId="79B8FD77" w14:textId="77777777" w:rsidR="00BB1D22" w:rsidRPr="00F44B3A" w:rsidRDefault="00BB1D22">
      <w:pPr>
        <w:spacing w:line="200" w:lineRule="exact"/>
        <w:rPr>
          <w:rFonts w:asciiTheme="minorHAnsi" w:hAnsiTheme="minorHAnsi" w:cstheme="minorHAnsi"/>
          <w:lang w:val="et-EE"/>
        </w:rPr>
      </w:pPr>
    </w:p>
    <w:p w14:paraId="48E0C46D" w14:textId="77777777" w:rsidR="00BB1D22" w:rsidRPr="00F44B3A" w:rsidRDefault="00BB1D22">
      <w:pPr>
        <w:spacing w:line="200" w:lineRule="exact"/>
        <w:rPr>
          <w:rFonts w:asciiTheme="minorHAnsi" w:hAnsiTheme="minorHAnsi" w:cstheme="minorHAnsi"/>
          <w:lang w:val="et-EE"/>
        </w:rPr>
      </w:pPr>
    </w:p>
    <w:p w14:paraId="30B6FC27" w14:textId="63D35BF0" w:rsidR="00BB1D22" w:rsidRPr="00F44B3A" w:rsidRDefault="00B14F1A">
      <w:pPr>
        <w:spacing w:before="49"/>
        <w:ind w:left="1208" w:right="1585"/>
        <w:jc w:val="center"/>
        <w:rPr>
          <w:rFonts w:asciiTheme="minorHAnsi" w:hAnsiTheme="minorHAnsi" w:cstheme="minorHAnsi"/>
          <w:sz w:val="40"/>
          <w:szCs w:val="40"/>
          <w:lang w:val="et-EE"/>
        </w:rPr>
      </w:pPr>
      <w:bookmarkStart w:id="0" w:name="_Hlk532382274"/>
      <w:r w:rsidRPr="00F44B3A">
        <w:rPr>
          <w:rFonts w:asciiTheme="minorHAnsi" w:hAnsiTheme="minorHAnsi" w:cstheme="minorHAnsi"/>
          <w:w w:val="99"/>
          <w:sz w:val="40"/>
          <w:szCs w:val="40"/>
          <w:lang w:val="et-EE"/>
        </w:rPr>
        <w:t>EELARVESTRATEEGIA</w:t>
      </w:r>
    </w:p>
    <w:p w14:paraId="76F42607" w14:textId="77777777" w:rsidR="00BB1D22" w:rsidRPr="00F44B3A" w:rsidRDefault="00BB1D22">
      <w:pPr>
        <w:spacing w:before="10" w:line="200" w:lineRule="exact"/>
        <w:rPr>
          <w:rFonts w:asciiTheme="minorHAnsi" w:hAnsiTheme="minorHAnsi" w:cstheme="minorHAnsi"/>
          <w:sz w:val="40"/>
          <w:szCs w:val="40"/>
          <w:lang w:val="et-EE"/>
        </w:rPr>
      </w:pPr>
    </w:p>
    <w:p w14:paraId="0F63CDC9" w14:textId="158AFF69" w:rsidR="00BB1D22" w:rsidRPr="00F44B3A" w:rsidRDefault="00B14F1A">
      <w:pPr>
        <w:ind w:left="2811" w:right="3186"/>
        <w:jc w:val="center"/>
        <w:rPr>
          <w:rFonts w:asciiTheme="minorHAnsi" w:hAnsiTheme="minorHAnsi" w:cstheme="minorHAnsi"/>
          <w:sz w:val="40"/>
          <w:szCs w:val="40"/>
          <w:lang w:val="et-EE"/>
        </w:rPr>
        <w:sectPr w:rsidR="00BB1D22" w:rsidRPr="00F44B3A" w:rsidSect="00F350DB">
          <w:headerReference w:type="default" r:id="rId8"/>
          <w:footerReference w:type="default" r:id="rId9"/>
          <w:headerReference w:type="first" r:id="rId10"/>
          <w:pgSz w:w="11900" w:h="16840"/>
          <w:pgMar w:top="1560" w:right="1300" w:bottom="280" w:left="1680" w:header="728" w:footer="1006" w:gutter="0"/>
          <w:pgNumType w:start="1"/>
          <w:cols w:space="720"/>
          <w:titlePg/>
          <w:docGrid w:linePitch="272"/>
        </w:sectPr>
      </w:pPr>
      <w:r w:rsidRPr="00F44B3A">
        <w:rPr>
          <w:rFonts w:asciiTheme="minorHAnsi" w:hAnsiTheme="minorHAnsi" w:cstheme="minorHAnsi"/>
          <w:w w:val="99"/>
          <w:sz w:val="40"/>
          <w:szCs w:val="40"/>
          <w:lang w:val="et-EE"/>
        </w:rPr>
        <w:t>201</w:t>
      </w:r>
      <w:r w:rsidR="00D22192" w:rsidRPr="00F44B3A">
        <w:rPr>
          <w:rFonts w:asciiTheme="minorHAnsi" w:hAnsiTheme="minorHAnsi" w:cstheme="minorHAnsi"/>
          <w:w w:val="99"/>
          <w:sz w:val="40"/>
          <w:szCs w:val="40"/>
          <w:lang w:val="et-EE"/>
        </w:rPr>
        <w:t>9</w:t>
      </w:r>
      <w:r w:rsidRPr="00F44B3A">
        <w:rPr>
          <w:rFonts w:asciiTheme="minorHAnsi" w:hAnsiTheme="minorHAnsi" w:cstheme="minorHAnsi"/>
          <w:w w:val="99"/>
          <w:sz w:val="40"/>
          <w:szCs w:val="40"/>
          <w:lang w:val="et-EE"/>
        </w:rPr>
        <w:t>–202</w:t>
      </w:r>
      <w:r w:rsidR="00CD3A3E" w:rsidRPr="00F44B3A">
        <w:rPr>
          <w:rFonts w:asciiTheme="minorHAnsi" w:hAnsiTheme="minorHAnsi" w:cstheme="minorHAnsi"/>
          <w:w w:val="99"/>
          <w:sz w:val="40"/>
          <w:szCs w:val="40"/>
          <w:lang w:val="et-EE"/>
        </w:rPr>
        <w:t>3</w:t>
      </w:r>
    </w:p>
    <w:bookmarkEnd w:id="0"/>
    <w:p w14:paraId="02DA5996" w14:textId="77777777" w:rsidR="00BB1D22" w:rsidRPr="00F44B3A" w:rsidRDefault="00BB1D22">
      <w:pPr>
        <w:spacing w:before="2" w:line="180" w:lineRule="exact"/>
        <w:rPr>
          <w:rFonts w:asciiTheme="minorHAnsi" w:hAnsiTheme="minorHAnsi" w:cstheme="minorHAnsi"/>
          <w:sz w:val="19"/>
          <w:szCs w:val="19"/>
          <w:lang w:val="et-EE"/>
        </w:rPr>
      </w:pPr>
    </w:p>
    <w:p w14:paraId="0DAB8080" w14:textId="04445C57" w:rsidR="00BB1D22" w:rsidRPr="00F44B3A" w:rsidRDefault="00B14F1A">
      <w:pPr>
        <w:spacing w:line="360" w:lineRule="exact"/>
        <w:ind w:left="116"/>
        <w:rPr>
          <w:rFonts w:asciiTheme="minorHAnsi" w:eastAsia="Calibri" w:hAnsiTheme="minorHAnsi" w:cstheme="minorHAnsi"/>
          <w:w w:val="99"/>
          <w:sz w:val="22"/>
          <w:szCs w:val="22"/>
          <w:lang w:val="et-EE"/>
        </w:rPr>
      </w:pPr>
      <w:r w:rsidRPr="00F44B3A">
        <w:rPr>
          <w:rFonts w:asciiTheme="minorHAnsi" w:eastAsia="Calibri" w:hAnsiTheme="minorHAnsi" w:cstheme="minorHAnsi"/>
          <w:w w:val="99"/>
          <w:sz w:val="22"/>
          <w:szCs w:val="22"/>
          <w:lang w:val="et-EE"/>
        </w:rPr>
        <w:t>Sisukord</w:t>
      </w:r>
    </w:p>
    <w:p w14:paraId="4D973AFD" w14:textId="77777777" w:rsidR="0095741D" w:rsidRPr="00F44B3A" w:rsidRDefault="0095741D">
      <w:pPr>
        <w:spacing w:line="360" w:lineRule="exact"/>
        <w:ind w:left="116"/>
        <w:rPr>
          <w:rFonts w:asciiTheme="minorHAnsi" w:eastAsia="Calibri" w:hAnsiTheme="minorHAnsi" w:cstheme="minorHAnsi"/>
          <w:sz w:val="22"/>
          <w:szCs w:val="22"/>
          <w:lang w:val="et-EE"/>
        </w:rPr>
      </w:pPr>
    </w:p>
    <w:p w14:paraId="076D5A0A" w14:textId="5F21370F" w:rsidR="00BB1D22" w:rsidRPr="00F44B3A" w:rsidRDefault="00B14F1A" w:rsidP="005F63A0">
      <w:pPr>
        <w:spacing w:before="33" w:line="276" w:lineRule="auto"/>
        <w:rPr>
          <w:rFonts w:asciiTheme="minorHAnsi" w:eastAsia="Calibri" w:hAnsiTheme="minorHAnsi" w:cstheme="minorHAnsi"/>
          <w:sz w:val="22"/>
          <w:szCs w:val="22"/>
          <w:lang w:val="et-EE"/>
        </w:rPr>
      </w:pPr>
      <w:bookmarkStart w:id="1" w:name="_Hlk532382395"/>
      <w:r w:rsidRPr="00F44B3A">
        <w:rPr>
          <w:rFonts w:asciiTheme="minorHAnsi" w:eastAsia="Calibri" w:hAnsiTheme="minorHAnsi" w:cstheme="minorHAnsi"/>
          <w:sz w:val="22"/>
          <w:szCs w:val="22"/>
          <w:lang w:val="et-EE"/>
        </w:rPr>
        <w:t>S</w:t>
      </w:r>
      <w:r w:rsidR="00D071FB" w:rsidRPr="00F44B3A">
        <w:rPr>
          <w:rFonts w:asciiTheme="minorHAnsi" w:eastAsia="Calibri" w:hAnsiTheme="minorHAnsi" w:cstheme="minorHAnsi"/>
          <w:sz w:val="22"/>
          <w:szCs w:val="22"/>
          <w:lang w:val="et-EE"/>
        </w:rPr>
        <w:t>ISSEJUHATUS</w:t>
      </w:r>
      <w:r w:rsidRPr="00F44B3A">
        <w:rPr>
          <w:rFonts w:asciiTheme="minorHAnsi" w:eastAsia="Calibri" w:hAnsiTheme="minorHAnsi" w:cstheme="minorHAnsi"/>
          <w:sz w:val="22"/>
          <w:szCs w:val="22"/>
          <w:lang w:val="et-EE"/>
        </w:rPr>
        <w:t>......................................................................................................................................... 3</w:t>
      </w:r>
    </w:p>
    <w:p w14:paraId="0923EA35" w14:textId="77777777" w:rsidR="00BB1D22" w:rsidRPr="00F44B3A" w:rsidRDefault="00BB1D22" w:rsidP="005F63A0">
      <w:pPr>
        <w:spacing w:before="3" w:line="276" w:lineRule="auto"/>
        <w:rPr>
          <w:rFonts w:asciiTheme="minorHAnsi" w:hAnsiTheme="minorHAnsi" w:cstheme="minorHAnsi"/>
          <w:sz w:val="22"/>
          <w:szCs w:val="22"/>
          <w:lang w:val="et-EE"/>
        </w:rPr>
      </w:pPr>
    </w:p>
    <w:p w14:paraId="41DCAC0D" w14:textId="51801309"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 xml:space="preserve">1.     MAJANDSLIK OLUKORD RIIGIS ........................................................................................................ </w:t>
      </w:r>
      <w:r w:rsidR="000C70E2" w:rsidRPr="00F44B3A">
        <w:rPr>
          <w:rFonts w:asciiTheme="minorHAnsi" w:eastAsia="Calibri" w:hAnsiTheme="minorHAnsi" w:cstheme="minorHAnsi"/>
          <w:sz w:val="22"/>
          <w:szCs w:val="22"/>
          <w:lang w:val="et-EE"/>
        </w:rPr>
        <w:t>3</w:t>
      </w:r>
    </w:p>
    <w:p w14:paraId="49C13C6C" w14:textId="77777777" w:rsidR="00BB1D22" w:rsidRPr="00F44B3A" w:rsidRDefault="00BB1D22" w:rsidP="005F63A0">
      <w:pPr>
        <w:spacing w:line="276" w:lineRule="auto"/>
        <w:rPr>
          <w:rFonts w:asciiTheme="minorHAnsi" w:hAnsiTheme="minorHAnsi" w:cstheme="minorHAnsi"/>
          <w:sz w:val="22"/>
          <w:szCs w:val="22"/>
          <w:lang w:val="et-EE"/>
        </w:rPr>
      </w:pPr>
    </w:p>
    <w:p w14:paraId="1537E2F0" w14:textId="7ACF69CB"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2.     SOTSIAALMAJANDSLIK OLUKORD MULGI VALLAS........................................................................... 5</w:t>
      </w:r>
    </w:p>
    <w:p w14:paraId="1C09D3A7" w14:textId="77777777" w:rsidR="00BB1D22" w:rsidRPr="00F44B3A" w:rsidRDefault="00BB1D22" w:rsidP="005F63A0">
      <w:pPr>
        <w:spacing w:line="276" w:lineRule="auto"/>
        <w:rPr>
          <w:rFonts w:asciiTheme="minorHAnsi" w:hAnsiTheme="minorHAnsi" w:cstheme="minorHAnsi"/>
          <w:sz w:val="22"/>
          <w:szCs w:val="22"/>
          <w:lang w:val="et-EE"/>
        </w:rPr>
      </w:pPr>
    </w:p>
    <w:p w14:paraId="40096591" w14:textId="45B2956D"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3.     EELARVESTRATEEGIA OSAD ...</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xml:space="preserve">.......................................................................................... </w:t>
      </w:r>
      <w:r w:rsidR="00936BFE" w:rsidRPr="00F44B3A">
        <w:rPr>
          <w:rFonts w:asciiTheme="minorHAnsi" w:eastAsia="Calibri" w:hAnsiTheme="minorHAnsi" w:cstheme="minorHAnsi"/>
          <w:sz w:val="22"/>
          <w:szCs w:val="22"/>
          <w:lang w:val="et-EE"/>
        </w:rPr>
        <w:t>7</w:t>
      </w:r>
    </w:p>
    <w:p w14:paraId="438A327C" w14:textId="77777777" w:rsidR="00BB1D22" w:rsidRPr="00F44B3A" w:rsidRDefault="00BB1D22" w:rsidP="005F63A0">
      <w:pPr>
        <w:spacing w:before="3" w:line="276" w:lineRule="auto"/>
        <w:rPr>
          <w:rFonts w:asciiTheme="minorHAnsi" w:hAnsiTheme="minorHAnsi" w:cstheme="minorHAnsi"/>
          <w:sz w:val="22"/>
          <w:szCs w:val="22"/>
          <w:lang w:val="et-EE"/>
        </w:rPr>
      </w:pPr>
    </w:p>
    <w:p w14:paraId="27BF8B7A" w14:textId="4A307C53"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3.1.       PÕHITEGEVUSE TULUD...................................................................................................</w:t>
      </w:r>
      <w:r w:rsidR="005F63A0" w:rsidRPr="00F44B3A">
        <w:rPr>
          <w:rFonts w:asciiTheme="minorHAnsi" w:eastAsia="Calibri" w:hAnsiTheme="minorHAnsi" w:cstheme="minorHAnsi"/>
          <w:sz w:val="22"/>
          <w:szCs w:val="22"/>
          <w:lang w:val="et-EE"/>
        </w:rPr>
        <w:t>.</w:t>
      </w:r>
      <w:r w:rsidR="00FD627E" w:rsidRPr="00F44B3A">
        <w:rPr>
          <w:rFonts w:asciiTheme="minorHAnsi" w:eastAsia="Calibri" w:hAnsiTheme="minorHAnsi" w:cstheme="minorHAnsi"/>
          <w:sz w:val="22"/>
          <w:szCs w:val="22"/>
          <w:lang w:val="et-EE"/>
        </w:rPr>
        <w:t>.</w:t>
      </w:r>
      <w:r w:rsidR="005F63A0"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xml:space="preserve">........ </w:t>
      </w:r>
      <w:r w:rsidR="000530F0">
        <w:rPr>
          <w:rFonts w:asciiTheme="minorHAnsi" w:eastAsia="Calibri" w:hAnsiTheme="minorHAnsi" w:cstheme="minorHAnsi"/>
          <w:sz w:val="22"/>
          <w:szCs w:val="22"/>
          <w:lang w:val="et-EE"/>
        </w:rPr>
        <w:t>9</w:t>
      </w:r>
    </w:p>
    <w:p w14:paraId="7A568548" w14:textId="77777777" w:rsidR="00BB1D22" w:rsidRPr="00F44B3A" w:rsidRDefault="00BB1D22" w:rsidP="005F63A0">
      <w:pPr>
        <w:spacing w:line="276" w:lineRule="auto"/>
        <w:rPr>
          <w:rFonts w:asciiTheme="minorHAnsi" w:hAnsiTheme="minorHAnsi" w:cstheme="minorHAnsi"/>
          <w:sz w:val="22"/>
          <w:szCs w:val="22"/>
          <w:lang w:val="et-EE"/>
        </w:rPr>
      </w:pPr>
    </w:p>
    <w:p w14:paraId="644423AC" w14:textId="30466B59"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3.2.       PÕHITEGEVUSE KULUD...................................................................................................</w:t>
      </w:r>
      <w:r w:rsidR="005F63A0"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w:t>
      </w:r>
      <w:r w:rsidR="000530F0">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xml:space="preserve">.. </w:t>
      </w:r>
      <w:r w:rsidR="001D4D04">
        <w:rPr>
          <w:rFonts w:asciiTheme="minorHAnsi" w:eastAsia="Calibri" w:hAnsiTheme="minorHAnsi" w:cstheme="minorHAnsi"/>
          <w:sz w:val="22"/>
          <w:szCs w:val="22"/>
          <w:lang w:val="et-EE"/>
        </w:rPr>
        <w:t>10</w:t>
      </w:r>
    </w:p>
    <w:p w14:paraId="25197BE4" w14:textId="77777777" w:rsidR="00BB1D22" w:rsidRPr="00F44B3A" w:rsidRDefault="00BB1D22" w:rsidP="005F63A0">
      <w:pPr>
        <w:spacing w:before="3" w:line="276" w:lineRule="auto"/>
        <w:rPr>
          <w:rFonts w:asciiTheme="minorHAnsi" w:hAnsiTheme="minorHAnsi" w:cstheme="minorHAnsi"/>
          <w:sz w:val="22"/>
          <w:szCs w:val="22"/>
          <w:lang w:val="et-EE"/>
        </w:rPr>
      </w:pPr>
    </w:p>
    <w:p w14:paraId="0C8F9A7B" w14:textId="38AF58DF" w:rsidR="000C70E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3.3.       INVESTEERIMISTEGEVUS ..................................................................................................</w:t>
      </w:r>
      <w:r w:rsidR="005F63A0"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w:t>
      </w:r>
      <w:r w:rsidR="00936BFE" w:rsidRPr="00F44B3A">
        <w:rPr>
          <w:rFonts w:asciiTheme="minorHAnsi" w:eastAsia="Calibri" w:hAnsiTheme="minorHAnsi" w:cstheme="minorHAnsi"/>
          <w:sz w:val="22"/>
          <w:szCs w:val="22"/>
          <w:lang w:val="et-EE"/>
        </w:rPr>
        <w:t xml:space="preserve"> </w:t>
      </w:r>
      <w:r w:rsidR="000530F0">
        <w:rPr>
          <w:rFonts w:asciiTheme="minorHAnsi" w:eastAsia="Calibri" w:hAnsiTheme="minorHAnsi" w:cstheme="minorHAnsi"/>
          <w:sz w:val="22"/>
          <w:szCs w:val="22"/>
          <w:lang w:val="et-EE"/>
        </w:rPr>
        <w:t>10</w:t>
      </w:r>
    </w:p>
    <w:p w14:paraId="28593EB0" w14:textId="77777777" w:rsidR="00BB1D22" w:rsidRPr="00F44B3A" w:rsidRDefault="00BB1D22" w:rsidP="005F63A0">
      <w:pPr>
        <w:spacing w:line="276" w:lineRule="auto"/>
        <w:rPr>
          <w:rFonts w:asciiTheme="minorHAnsi" w:hAnsiTheme="minorHAnsi" w:cstheme="minorHAnsi"/>
          <w:sz w:val="22"/>
          <w:szCs w:val="22"/>
          <w:lang w:val="et-EE"/>
        </w:rPr>
      </w:pPr>
    </w:p>
    <w:p w14:paraId="02C6AB2D" w14:textId="13B31363"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3.4.       FINANTSEERIMISTEGEVUS......</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w:t>
      </w:r>
      <w:r w:rsidR="005F63A0"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1</w:t>
      </w:r>
      <w:r w:rsidR="000530F0">
        <w:rPr>
          <w:rFonts w:asciiTheme="minorHAnsi" w:eastAsia="Calibri" w:hAnsiTheme="minorHAnsi" w:cstheme="minorHAnsi"/>
          <w:sz w:val="22"/>
          <w:szCs w:val="22"/>
          <w:lang w:val="et-EE"/>
        </w:rPr>
        <w:t>2</w:t>
      </w:r>
    </w:p>
    <w:p w14:paraId="1AA18A88" w14:textId="77777777" w:rsidR="00BB1D22" w:rsidRPr="00F44B3A" w:rsidRDefault="00BB1D22" w:rsidP="005F63A0">
      <w:pPr>
        <w:spacing w:before="3" w:line="276" w:lineRule="auto"/>
        <w:rPr>
          <w:rFonts w:asciiTheme="minorHAnsi" w:hAnsiTheme="minorHAnsi" w:cstheme="minorHAnsi"/>
          <w:sz w:val="22"/>
          <w:szCs w:val="22"/>
          <w:lang w:val="et-EE"/>
        </w:rPr>
      </w:pPr>
    </w:p>
    <w:p w14:paraId="424C4B31" w14:textId="6388970F"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3.5.       LIKVIIDSETE VARADE MUUTUS..........</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w:t>
      </w:r>
      <w:r w:rsidR="005F63A0"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1</w:t>
      </w:r>
      <w:r w:rsidR="000530F0">
        <w:rPr>
          <w:rFonts w:asciiTheme="minorHAnsi" w:eastAsia="Calibri" w:hAnsiTheme="minorHAnsi" w:cstheme="minorHAnsi"/>
          <w:sz w:val="22"/>
          <w:szCs w:val="22"/>
          <w:lang w:val="et-EE"/>
        </w:rPr>
        <w:t>2</w:t>
      </w:r>
    </w:p>
    <w:p w14:paraId="03ED61BC" w14:textId="77777777" w:rsidR="00BB1D22" w:rsidRPr="00F44B3A" w:rsidRDefault="00BB1D22" w:rsidP="005F63A0">
      <w:pPr>
        <w:spacing w:line="276" w:lineRule="auto"/>
        <w:rPr>
          <w:rFonts w:asciiTheme="minorHAnsi" w:hAnsiTheme="minorHAnsi" w:cstheme="minorHAnsi"/>
          <w:sz w:val="22"/>
          <w:szCs w:val="22"/>
          <w:lang w:val="et-EE"/>
        </w:rPr>
      </w:pPr>
    </w:p>
    <w:p w14:paraId="44CB0EFC" w14:textId="747376AE"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 xml:space="preserve">4.     </w:t>
      </w:r>
      <w:r w:rsidR="001037BF" w:rsidRPr="00F44B3A">
        <w:rPr>
          <w:rFonts w:asciiTheme="minorHAnsi" w:eastAsia="Calibri" w:hAnsiTheme="minorHAnsi" w:cstheme="minorHAnsi"/>
          <w:w w:val="99"/>
          <w:sz w:val="22"/>
          <w:szCs w:val="22"/>
          <w:lang w:val="et-EE"/>
        </w:rPr>
        <w:t>RIIGIPOOLSED MUUDATUSED KOHALIKE OMAVALITSUSTE 2019. AASTA RAHASTAMISEL</w:t>
      </w:r>
      <w:r w:rsidRPr="00F44B3A">
        <w:rPr>
          <w:rFonts w:asciiTheme="minorHAnsi" w:eastAsia="Calibri" w:hAnsiTheme="minorHAnsi" w:cstheme="minorHAnsi"/>
          <w:sz w:val="22"/>
          <w:szCs w:val="22"/>
          <w:lang w:val="et-EE"/>
        </w:rPr>
        <w:t>....</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1</w:t>
      </w:r>
      <w:r w:rsidR="000530F0">
        <w:rPr>
          <w:rFonts w:asciiTheme="minorHAnsi" w:eastAsia="Calibri" w:hAnsiTheme="minorHAnsi" w:cstheme="minorHAnsi"/>
          <w:sz w:val="22"/>
          <w:szCs w:val="22"/>
          <w:lang w:val="et-EE"/>
        </w:rPr>
        <w:t>3</w:t>
      </w:r>
    </w:p>
    <w:p w14:paraId="3D0AC166" w14:textId="77777777" w:rsidR="00BB1D22" w:rsidRPr="00F44B3A" w:rsidRDefault="00BB1D22" w:rsidP="005F63A0">
      <w:pPr>
        <w:spacing w:before="2" w:line="276" w:lineRule="auto"/>
        <w:rPr>
          <w:rFonts w:asciiTheme="minorHAnsi" w:hAnsiTheme="minorHAnsi" w:cstheme="minorHAnsi"/>
          <w:sz w:val="22"/>
          <w:szCs w:val="22"/>
          <w:lang w:val="et-EE"/>
        </w:rPr>
      </w:pPr>
    </w:p>
    <w:p w14:paraId="60AA3673" w14:textId="7CF19526" w:rsidR="00BB1D22" w:rsidRPr="00F44B3A" w:rsidRDefault="00B14F1A" w:rsidP="005F63A0">
      <w:pPr>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 xml:space="preserve">5.     ÜLEVAADE </w:t>
      </w:r>
      <w:r w:rsidR="000C70E2" w:rsidRPr="00F44B3A">
        <w:rPr>
          <w:rFonts w:asciiTheme="minorHAnsi" w:eastAsia="Calibri" w:hAnsiTheme="minorHAnsi" w:cstheme="minorHAnsi"/>
          <w:sz w:val="22"/>
          <w:szCs w:val="22"/>
          <w:lang w:val="et-EE"/>
        </w:rPr>
        <w:t xml:space="preserve">SÕLTUVATEST </w:t>
      </w:r>
      <w:r w:rsidRPr="00F44B3A">
        <w:rPr>
          <w:rFonts w:asciiTheme="minorHAnsi" w:eastAsia="Calibri" w:hAnsiTheme="minorHAnsi" w:cstheme="minorHAnsi"/>
          <w:sz w:val="22"/>
          <w:szCs w:val="22"/>
          <w:lang w:val="et-EE"/>
        </w:rPr>
        <w:t>ÜKSUSTEST</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w:t>
      </w:r>
      <w:r w:rsidR="0088358E"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1</w:t>
      </w:r>
      <w:r w:rsidR="000530F0">
        <w:rPr>
          <w:rFonts w:asciiTheme="minorHAnsi" w:eastAsia="Calibri" w:hAnsiTheme="minorHAnsi" w:cstheme="minorHAnsi"/>
          <w:sz w:val="22"/>
          <w:szCs w:val="22"/>
          <w:lang w:val="et-EE"/>
        </w:rPr>
        <w:t>4</w:t>
      </w:r>
    </w:p>
    <w:p w14:paraId="13E9E80D" w14:textId="77777777" w:rsidR="00FD627E" w:rsidRPr="00F44B3A" w:rsidRDefault="00FD627E" w:rsidP="005F63A0">
      <w:pPr>
        <w:rPr>
          <w:rFonts w:asciiTheme="minorHAnsi" w:eastAsia="Calibri" w:hAnsiTheme="minorHAnsi" w:cstheme="minorHAnsi"/>
          <w:sz w:val="22"/>
          <w:szCs w:val="22"/>
          <w:lang w:val="et-EE"/>
        </w:rPr>
      </w:pPr>
    </w:p>
    <w:p w14:paraId="49913EF6" w14:textId="799522D4" w:rsidR="00D071FB" w:rsidRPr="00F44B3A" w:rsidRDefault="00D071FB" w:rsidP="005F63A0">
      <w:pPr>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 xml:space="preserve">5.1 </w:t>
      </w:r>
      <w:r w:rsidR="00FD627E" w:rsidRPr="00F44B3A">
        <w:rPr>
          <w:rFonts w:asciiTheme="minorHAnsi" w:eastAsia="Calibri" w:hAnsiTheme="minorHAnsi" w:cstheme="minorHAnsi"/>
          <w:sz w:val="22"/>
          <w:szCs w:val="22"/>
          <w:lang w:val="et-EE"/>
        </w:rPr>
        <w:t xml:space="preserve">    </w:t>
      </w:r>
      <w:r w:rsidRPr="00F44B3A">
        <w:rPr>
          <w:rFonts w:asciiTheme="minorHAnsi" w:eastAsia="Calibri" w:hAnsiTheme="minorHAnsi" w:cstheme="minorHAnsi"/>
          <w:sz w:val="22"/>
          <w:szCs w:val="22"/>
          <w:lang w:val="et-EE"/>
        </w:rPr>
        <w:t xml:space="preserve"> SIHTASUTUS ABJA HAIGLA……………………</w:t>
      </w:r>
      <w:r w:rsidR="00FD627E"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1</w:t>
      </w:r>
      <w:r w:rsidR="00936BFE" w:rsidRPr="00F44B3A">
        <w:rPr>
          <w:rFonts w:asciiTheme="minorHAnsi" w:eastAsia="Calibri" w:hAnsiTheme="minorHAnsi" w:cstheme="minorHAnsi"/>
          <w:sz w:val="22"/>
          <w:szCs w:val="22"/>
          <w:lang w:val="et-EE"/>
        </w:rPr>
        <w:t>4</w:t>
      </w:r>
    </w:p>
    <w:p w14:paraId="65ED5EA3" w14:textId="77777777" w:rsidR="0095741D" w:rsidRPr="00F44B3A" w:rsidRDefault="0095741D" w:rsidP="005F63A0">
      <w:pPr>
        <w:rPr>
          <w:rFonts w:asciiTheme="minorHAnsi" w:eastAsia="Calibri" w:hAnsiTheme="minorHAnsi" w:cstheme="minorHAnsi"/>
          <w:sz w:val="22"/>
          <w:szCs w:val="22"/>
          <w:lang w:val="et-EE"/>
        </w:rPr>
      </w:pPr>
    </w:p>
    <w:p w14:paraId="549CAEF6" w14:textId="524331B0" w:rsidR="00D071FB" w:rsidRPr="00F44B3A" w:rsidRDefault="00D071FB" w:rsidP="005F63A0">
      <w:pPr>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5.2.     OSAÜHING ABJA ELAMU…………………………………………………………………</w:t>
      </w:r>
      <w:r w:rsidR="00FD627E"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w:t>
      </w:r>
      <w:r w:rsidR="005F63A0" w:rsidRPr="00F44B3A">
        <w:rPr>
          <w:rFonts w:asciiTheme="minorHAnsi" w:eastAsia="Calibri" w:hAnsiTheme="minorHAnsi" w:cstheme="minorHAnsi"/>
          <w:sz w:val="22"/>
          <w:szCs w:val="22"/>
          <w:lang w:val="et-EE"/>
        </w:rPr>
        <w:t xml:space="preserve"> </w:t>
      </w:r>
      <w:r w:rsidRPr="00F44B3A">
        <w:rPr>
          <w:rFonts w:asciiTheme="minorHAnsi" w:eastAsia="Calibri" w:hAnsiTheme="minorHAnsi" w:cstheme="minorHAnsi"/>
          <w:sz w:val="22"/>
          <w:szCs w:val="22"/>
          <w:lang w:val="et-EE"/>
        </w:rPr>
        <w:t>1</w:t>
      </w:r>
      <w:r w:rsidR="000530F0">
        <w:rPr>
          <w:rFonts w:asciiTheme="minorHAnsi" w:eastAsia="Calibri" w:hAnsiTheme="minorHAnsi" w:cstheme="minorHAnsi"/>
          <w:sz w:val="22"/>
          <w:szCs w:val="22"/>
          <w:lang w:val="et-EE"/>
        </w:rPr>
        <w:t>5</w:t>
      </w:r>
    </w:p>
    <w:p w14:paraId="7CF7D628" w14:textId="77777777" w:rsidR="00BB1D22" w:rsidRPr="00F44B3A" w:rsidRDefault="00BB1D22" w:rsidP="005F63A0">
      <w:pPr>
        <w:spacing w:before="3" w:line="276" w:lineRule="auto"/>
        <w:rPr>
          <w:rFonts w:asciiTheme="minorHAnsi" w:hAnsiTheme="minorHAnsi" w:cstheme="minorHAnsi"/>
          <w:sz w:val="22"/>
          <w:szCs w:val="22"/>
          <w:lang w:val="et-EE"/>
        </w:rPr>
      </w:pPr>
    </w:p>
    <w:p w14:paraId="4ADFAA73" w14:textId="56EFE5AD"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6.     ARVESTUSÜKSUSE PÕHITEGEVUSE TULEM</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xml:space="preserve">................................................................................. </w:t>
      </w:r>
      <w:r w:rsidR="00936BFE" w:rsidRPr="00F44B3A">
        <w:rPr>
          <w:rFonts w:asciiTheme="minorHAnsi" w:eastAsia="Calibri" w:hAnsiTheme="minorHAnsi" w:cstheme="minorHAnsi"/>
          <w:sz w:val="22"/>
          <w:szCs w:val="22"/>
          <w:lang w:val="et-EE"/>
        </w:rPr>
        <w:t>1</w:t>
      </w:r>
      <w:r w:rsidR="000530F0">
        <w:rPr>
          <w:rFonts w:asciiTheme="minorHAnsi" w:eastAsia="Calibri" w:hAnsiTheme="minorHAnsi" w:cstheme="minorHAnsi"/>
          <w:sz w:val="22"/>
          <w:szCs w:val="22"/>
          <w:lang w:val="et-EE"/>
        </w:rPr>
        <w:t>6</w:t>
      </w:r>
    </w:p>
    <w:p w14:paraId="019AE99A" w14:textId="77777777" w:rsidR="00BB1D22" w:rsidRPr="00F44B3A" w:rsidRDefault="00BB1D22" w:rsidP="005F63A0">
      <w:pPr>
        <w:spacing w:line="276" w:lineRule="auto"/>
        <w:rPr>
          <w:rFonts w:asciiTheme="minorHAnsi" w:hAnsiTheme="minorHAnsi" w:cstheme="minorHAnsi"/>
          <w:sz w:val="22"/>
          <w:szCs w:val="22"/>
          <w:lang w:val="et-EE"/>
        </w:rPr>
      </w:pPr>
    </w:p>
    <w:p w14:paraId="2F007B09" w14:textId="75B06E37" w:rsidR="00BB1D22" w:rsidRPr="00F44B3A" w:rsidRDefault="00B14F1A" w:rsidP="005F63A0">
      <w:pPr>
        <w:spacing w:line="276" w:lineRule="auto"/>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7.     ARVESTUSÜKSUSE VÕLAKOORMUS ...................</w:t>
      </w:r>
      <w:r w:rsidR="001037BF" w:rsidRPr="00F44B3A">
        <w:rPr>
          <w:rFonts w:asciiTheme="minorHAnsi" w:eastAsia="Calibri" w:hAnsiTheme="minorHAnsi" w:cstheme="minorHAnsi"/>
          <w:sz w:val="22"/>
          <w:szCs w:val="22"/>
          <w:lang w:val="et-EE"/>
        </w:rPr>
        <w:t>.</w:t>
      </w:r>
      <w:r w:rsidRPr="00F44B3A">
        <w:rPr>
          <w:rFonts w:asciiTheme="minorHAnsi" w:eastAsia="Calibri" w:hAnsiTheme="minorHAnsi" w:cstheme="minorHAnsi"/>
          <w:sz w:val="22"/>
          <w:szCs w:val="22"/>
          <w:lang w:val="et-EE"/>
        </w:rPr>
        <w:t xml:space="preserve">.......................................................................... </w:t>
      </w:r>
      <w:r w:rsidR="00936BFE" w:rsidRPr="00F44B3A">
        <w:rPr>
          <w:rFonts w:asciiTheme="minorHAnsi" w:eastAsia="Calibri" w:hAnsiTheme="minorHAnsi" w:cstheme="minorHAnsi"/>
          <w:sz w:val="22"/>
          <w:szCs w:val="22"/>
          <w:lang w:val="et-EE"/>
        </w:rPr>
        <w:t>1</w:t>
      </w:r>
      <w:r w:rsidR="000530F0">
        <w:rPr>
          <w:rFonts w:asciiTheme="minorHAnsi" w:eastAsia="Calibri" w:hAnsiTheme="minorHAnsi" w:cstheme="minorHAnsi"/>
          <w:sz w:val="22"/>
          <w:szCs w:val="22"/>
          <w:lang w:val="et-EE"/>
        </w:rPr>
        <w:t>6</w:t>
      </w:r>
    </w:p>
    <w:bookmarkEnd w:id="1"/>
    <w:p w14:paraId="07C20D5D" w14:textId="4D50305A" w:rsidR="00BB1D22" w:rsidRPr="00F44B3A" w:rsidRDefault="00BB1D22" w:rsidP="005F63A0">
      <w:pPr>
        <w:spacing w:before="3" w:line="120" w:lineRule="exact"/>
        <w:rPr>
          <w:rFonts w:asciiTheme="minorHAnsi" w:hAnsiTheme="minorHAnsi" w:cstheme="minorHAnsi"/>
          <w:sz w:val="22"/>
          <w:szCs w:val="22"/>
          <w:lang w:val="et-EE"/>
        </w:rPr>
      </w:pPr>
    </w:p>
    <w:p w14:paraId="185BC3D7" w14:textId="77777777" w:rsidR="005F63A0" w:rsidRPr="00F44B3A" w:rsidRDefault="005F63A0" w:rsidP="005F63A0">
      <w:pPr>
        <w:spacing w:before="3" w:line="120" w:lineRule="exact"/>
        <w:rPr>
          <w:rFonts w:asciiTheme="minorHAnsi" w:hAnsiTheme="minorHAnsi" w:cstheme="minorHAnsi"/>
          <w:sz w:val="22"/>
          <w:szCs w:val="22"/>
          <w:lang w:val="et-EE"/>
        </w:rPr>
      </w:pPr>
    </w:p>
    <w:p w14:paraId="45399684" w14:textId="61EA667E" w:rsidR="005F63A0" w:rsidRPr="00F44B3A" w:rsidRDefault="0095741D" w:rsidP="005F63A0">
      <w:pPr>
        <w:spacing w:before="2" w:after="240" w:line="360" w:lineRule="auto"/>
        <w:rPr>
          <w:rFonts w:asciiTheme="minorHAnsi" w:hAnsiTheme="minorHAnsi" w:cstheme="minorHAnsi"/>
          <w:sz w:val="22"/>
          <w:szCs w:val="22"/>
          <w:lang w:val="et-EE"/>
        </w:rPr>
      </w:pPr>
      <w:r w:rsidRPr="00F44B3A">
        <w:rPr>
          <w:rFonts w:asciiTheme="minorHAnsi" w:hAnsiTheme="minorHAnsi" w:cstheme="minorHAnsi"/>
          <w:sz w:val="22"/>
          <w:szCs w:val="22"/>
          <w:lang w:val="et-EE"/>
        </w:rPr>
        <w:t>8.     EELARVESTRATEEGIA MULGI VALLAVALITSUS………………..…………………………………….…………</w:t>
      </w:r>
      <w:r w:rsidR="005F63A0" w:rsidRPr="00F44B3A">
        <w:rPr>
          <w:rFonts w:asciiTheme="minorHAnsi" w:hAnsiTheme="minorHAnsi" w:cstheme="minorHAnsi"/>
          <w:sz w:val="22"/>
          <w:szCs w:val="22"/>
          <w:lang w:val="et-EE"/>
        </w:rPr>
        <w:t>..</w:t>
      </w:r>
      <w:r w:rsidRPr="00F44B3A">
        <w:rPr>
          <w:rFonts w:asciiTheme="minorHAnsi" w:hAnsiTheme="minorHAnsi" w:cstheme="minorHAnsi"/>
          <w:sz w:val="22"/>
          <w:szCs w:val="22"/>
          <w:lang w:val="et-EE"/>
        </w:rPr>
        <w:t>………</w:t>
      </w:r>
      <w:r w:rsidR="005F63A0" w:rsidRPr="00F44B3A">
        <w:rPr>
          <w:rFonts w:asciiTheme="minorHAnsi" w:hAnsiTheme="minorHAnsi" w:cstheme="minorHAnsi"/>
          <w:sz w:val="22"/>
          <w:szCs w:val="22"/>
          <w:lang w:val="et-EE"/>
        </w:rPr>
        <w:t xml:space="preserve"> </w:t>
      </w:r>
      <w:r w:rsidR="00936BFE" w:rsidRPr="00F44B3A">
        <w:rPr>
          <w:rFonts w:asciiTheme="minorHAnsi" w:hAnsiTheme="minorHAnsi" w:cstheme="minorHAnsi"/>
          <w:sz w:val="22"/>
          <w:szCs w:val="22"/>
          <w:lang w:val="et-EE"/>
        </w:rPr>
        <w:t>1</w:t>
      </w:r>
      <w:r w:rsidR="000530F0">
        <w:rPr>
          <w:rFonts w:asciiTheme="minorHAnsi" w:hAnsiTheme="minorHAnsi" w:cstheme="minorHAnsi"/>
          <w:sz w:val="22"/>
          <w:szCs w:val="22"/>
          <w:lang w:val="et-EE"/>
        </w:rPr>
        <w:t>7</w:t>
      </w:r>
    </w:p>
    <w:p w14:paraId="2539FF64" w14:textId="27F32CA8" w:rsidR="0095741D" w:rsidRPr="00F44B3A" w:rsidRDefault="0095741D" w:rsidP="005F63A0">
      <w:pPr>
        <w:spacing w:before="2" w:line="360" w:lineRule="auto"/>
        <w:rPr>
          <w:rFonts w:asciiTheme="minorHAnsi" w:hAnsiTheme="minorHAnsi" w:cstheme="minorHAnsi"/>
          <w:sz w:val="22"/>
          <w:szCs w:val="22"/>
          <w:lang w:val="et-EE"/>
        </w:rPr>
      </w:pPr>
      <w:r w:rsidRPr="00F44B3A">
        <w:rPr>
          <w:rFonts w:asciiTheme="minorHAnsi" w:hAnsiTheme="minorHAnsi" w:cstheme="minorHAnsi"/>
          <w:sz w:val="22"/>
          <w:szCs w:val="22"/>
          <w:lang w:val="et-EE"/>
        </w:rPr>
        <w:t>9.     EELARVESTRATEEGIA ARVESTUSÜKSUS</w:t>
      </w:r>
      <w:r w:rsidRPr="00F44B3A">
        <w:rPr>
          <w:rFonts w:asciiTheme="minorHAnsi" w:hAnsiTheme="minorHAnsi" w:cstheme="minorHAnsi"/>
          <w:sz w:val="24"/>
          <w:szCs w:val="24"/>
          <w:lang w:val="et-EE"/>
        </w:rPr>
        <w:t>…………………………………………</w:t>
      </w:r>
      <w:r w:rsidR="005F63A0" w:rsidRPr="00F44B3A">
        <w:rPr>
          <w:rFonts w:asciiTheme="minorHAnsi" w:hAnsiTheme="minorHAnsi" w:cstheme="minorHAnsi"/>
          <w:sz w:val="24"/>
          <w:szCs w:val="24"/>
          <w:lang w:val="et-EE"/>
        </w:rPr>
        <w:t>……</w:t>
      </w:r>
      <w:r w:rsidRPr="00F44B3A">
        <w:rPr>
          <w:rFonts w:asciiTheme="minorHAnsi" w:hAnsiTheme="minorHAnsi" w:cstheme="minorHAnsi"/>
          <w:sz w:val="24"/>
          <w:szCs w:val="24"/>
          <w:lang w:val="et-EE"/>
        </w:rPr>
        <w:t>………</w:t>
      </w:r>
      <w:r w:rsidR="005F63A0" w:rsidRPr="00F44B3A">
        <w:rPr>
          <w:rFonts w:asciiTheme="minorHAnsi" w:hAnsiTheme="minorHAnsi" w:cstheme="minorHAnsi"/>
          <w:sz w:val="24"/>
          <w:szCs w:val="24"/>
          <w:lang w:val="et-EE"/>
        </w:rPr>
        <w:t>.</w:t>
      </w:r>
      <w:r w:rsidRPr="00F44B3A">
        <w:rPr>
          <w:rFonts w:asciiTheme="minorHAnsi" w:hAnsiTheme="minorHAnsi" w:cstheme="minorHAnsi"/>
          <w:sz w:val="24"/>
          <w:szCs w:val="24"/>
          <w:lang w:val="et-EE"/>
        </w:rPr>
        <w:t>…..……………</w:t>
      </w:r>
      <w:r w:rsidR="00DA7199" w:rsidRPr="00F44B3A">
        <w:rPr>
          <w:rFonts w:asciiTheme="minorHAnsi" w:hAnsiTheme="minorHAnsi" w:cstheme="minorHAnsi"/>
          <w:sz w:val="24"/>
          <w:szCs w:val="24"/>
          <w:lang w:val="et-EE"/>
        </w:rPr>
        <w:t>.</w:t>
      </w:r>
      <w:r w:rsidR="00DE5E0B" w:rsidRPr="00F44B3A">
        <w:rPr>
          <w:rFonts w:asciiTheme="minorHAnsi" w:hAnsiTheme="minorHAnsi" w:cstheme="minorHAnsi"/>
          <w:sz w:val="24"/>
          <w:szCs w:val="24"/>
          <w:lang w:val="et-EE"/>
        </w:rPr>
        <w:t>.</w:t>
      </w:r>
      <w:r w:rsidR="005F63A0" w:rsidRPr="00F44B3A">
        <w:rPr>
          <w:rFonts w:asciiTheme="minorHAnsi" w:hAnsiTheme="minorHAnsi" w:cstheme="minorHAnsi"/>
          <w:sz w:val="24"/>
          <w:szCs w:val="24"/>
          <w:lang w:val="et-EE"/>
        </w:rPr>
        <w:t xml:space="preserve">.. </w:t>
      </w:r>
      <w:r w:rsidR="00936BFE" w:rsidRPr="00F44B3A">
        <w:rPr>
          <w:rFonts w:asciiTheme="minorHAnsi" w:hAnsiTheme="minorHAnsi" w:cstheme="minorHAnsi"/>
          <w:sz w:val="22"/>
          <w:szCs w:val="22"/>
          <w:lang w:val="et-EE"/>
        </w:rPr>
        <w:t>19</w:t>
      </w:r>
    </w:p>
    <w:p w14:paraId="6EF290F1" w14:textId="6AAF6330" w:rsidR="0095741D" w:rsidRPr="00F44B3A" w:rsidRDefault="0095741D" w:rsidP="0095741D">
      <w:pPr>
        <w:spacing w:before="2" w:line="276" w:lineRule="auto"/>
        <w:rPr>
          <w:rFonts w:asciiTheme="minorHAnsi" w:hAnsiTheme="minorHAnsi" w:cstheme="minorHAnsi"/>
          <w:sz w:val="18"/>
          <w:szCs w:val="18"/>
          <w:lang w:val="et-EE"/>
        </w:rPr>
      </w:pPr>
    </w:p>
    <w:p w14:paraId="657D092B" w14:textId="77777777" w:rsidR="0095741D" w:rsidRPr="00F44B3A" w:rsidRDefault="0095741D" w:rsidP="0095741D">
      <w:pPr>
        <w:spacing w:before="2" w:line="276" w:lineRule="auto"/>
        <w:rPr>
          <w:rFonts w:asciiTheme="minorHAnsi" w:hAnsiTheme="minorHAnsi" w:cstheme="minorHAnsi"/>
          <w:sz w:val="24"/>
          <w:szCs w:val="24"/>
          <w:lang w:val="et-EE"/>
        </w:rPr>
      </w:pPr>
    </w:p>
    <w:p w14:paraId="15D45982" w14:textId="77777777" w:rsidR="0095741D" w:rsidRPr="00F44B3A" w:rsidRDefault="0095741D" w:rsidP="0095741D">
      <w:pPr>
        <w:spacing w:before="2" w:line="276" w:lineRule="auto"/>
        <w:rPr>
          <w:rFonts w:asciiTheme="minorHAnsi" w:hAnsiTheme="minorHAnsi" w:cstheme="minorHAnsi"/>
          <w:sz w:val="24"/>
          <w:szCs w:val="24"/>
          <w:lang w:val="et-EE"/>
        </w:rPr>
      </w:pPr>
    </w:p>
    <w:p w14:paraId="014A4D3F" w14:textId="1A821353" w:rsidR="008B3B73" w:rsidRPr="00F44B3A" w:rsidRDefault="008B3B73" w:rsidP="0095741D">
      <w:pPr>
        <w:spacing w:before="2" w:line="276" w:lineRule="auto"/>
        <w:rPr>
          <w:rFonts w:asciiTheme="minorHAnsi" w:hAnsiTheme="minorHAnsi" w:cstheme="minorHAnsi"/>
          <w:sz w:val="24"/>
          <w:szCs w:val="24"/>
          <w:lang w:val="et-EE"/>
        </w:rPr>
      </w:pPr>
    </w:p>
    <w:p w14:paraId="0B2C1BCB" w14:textId="3632E20C" w:rsidR="008B3B73" w:rsidRPr="00F44B3A" w:rsidRDefault="008B3B73">
      <w:pPr>
        <w:spacing w:before="2" w:line="180" w:lineRule="exact"/>
        <w:rPr>
          <w:rFonts w:asciiTheme="minorHAnsi" w:hAnsiTheme="minorHAnsi" w:cstheme="minorHAnsi"/>
          <w:sz w:val="24"/>
          <w:szCs w:val="24"/>
          <w:lang w:val="et-EE"/>
        </w:rPr>
      </w:pPr>
    </w:p>
    <w:p w14:paraId="5916B765" w14:textId="5786755B" w:rsidR="008B3B73" w:rsidRPr="00F44B3A" w:rsidRDefault="008B3B73">
      <w:pPr>
        <w:spacing w:before="2" w:line="180" w:lineRule="exact"/>
        <w:rPr>
          <w:rFonts w:asciiTheme="minorHAnsi" w:hAnsiTheme="minorHAnsi" w:cstheme="minorHAnsi"/>
          <w:sz w:val="24"/>
          <w:szCs w:val="24"/>
          <w:lang w:val="et-EE"/>
        </w:rPr>
      </w:pPr>
    </w:p>
    <w:p w14:paraId="5C5111D4" w14:textId="2D25CFD4" w:rsidR="008B3B73" w:rsidRPr="00F44B3A" w:rsidRDefault="008B3B73">
      <w:pPr>
        <w:spacing w:before="2" w:line="180" w:lineRule="exact"/>
        <w:rPr>
          <w:rFonts w:asciiTheme="minorHAnsi" w:hAnsiTheme="minorHAnsi" w:cstheme="minorHAnsi"/>
          <w:sz w:val="24"/>
          <w:szCs w:val="24"/>
          <w:lang w:val="et-EE"/>
        </w:rPr>
      </w:pPr>
    </w:p>
    <w:p w14:paraId="1EA2BB61" w14:textId="63FB3707" w:rsidR="008B3B73" w:rsidRPr="00F44B3A" w:rsidRDefault="008B3B73">
      <w:pPr>
        <w:spacing w:before="2" w:line="180" w:lineRule="exact"/>
        <w:rPr>
          <w:rFonts w:asciiTheme="minorHAnsi" w:hAnsiTheme="minorHAnsi" w:cstheme="minorHAnsi"/>
          <w:sz w:val="24"/>
          <w:szCs w:val="24"/>
          <w:lang w:val="et-EE"/>
        </w:rPr>
      </w:pPr>
    </w:p>
    <w:p w14:paraId="377AE9A0" w14:textId="0161700D" w:rsidR="008B3B73" w:rsidRPr="00F44B3A" w:rsidRDefault="008B3B73">
      <w:pPr>
        <w:spacing w:before="2" w:line="180" w:lineRule="exact"/>
        <w:rPr>
          <w:rFonts w:asciiTheme="minorHAnsi" w:hAnsiTheme="minorHAnsi" w:cstheme="minorHAnsi"/>
          <w:sz w:val="24"/>
          <w:szCs w:val="24"/>
          <w:lang w:val="et-EE"/>
        </w:rPr>
      </w:pPr>
    </w:p>
    <w:p w14:paraId="12145CCC" w14:textId="3238A8D2" w:rsidR="008B3B73" w:rsidRPr="00F44B3A" w:rsidRDefault="008B3B73">
      <w:pPr>
        <w:spacing w:before="2" w:line="180" w:lineRule="exact"/>
        <w:rPr>
          <w:rFonts w:asciiTheme="minorHAnsi" w:hAnsiTheme="minorHAnsi" w:cstheme="minorHAnsi"/>
          <w:sz w:val="24"/>
          <w:szCs w:val="24"/>
          <w:lang w:val="et-EE"/>
        </w:rPr>
      </w:pPr>
    </w:p>
    <w:p w14:paraId="42B153CC" w14:textId="27E89097" w:rsidR="008B3B73" w:rsidRPr="00F44B3A" w:rsidRDefault="008B3B73">
      <w:pPr>
        <w:spacing w:before="2" w:line="180" w:lineRule="exact"/>
        <w:rPr>
          <w:rFonts w:asciiTheme="minorHAnsi" w:hAnsiTheme="minorHAnsi" w:cstheme="minorHAnsi"/>
          <w:sz w:val="24"/>
          <w:szCs w:val="24"/>
          <w:lang w:val="et-EE"/>
        </w:rPr>
      </w:pPr>
    </w:p>
    <w:p w14:paraId="1FFFB9FD" w14:textId="308EDD2D" w:rsidR="008B3B73" w:rsidRPr="00F44B3A" w:rsidRDefault="008B3B73">
      <w:pPr>
        <w:spacing w:before="2" w:line="180" w:lineRule="exact"/>
        <w:rPr>
          <w:rFonts w:asciiTheme="minorHAnsi" w:hAnsiTheme="minorHAnsi" w:cstheme="minorHAnsi"/>
          <w:sz w:val="24"/>
          <w:szCs w:val="24"/>
          <w:lang w:val="et-EE"/>
        </w:rPr>
      </w:pPr>
    </w:p>
    <w:p w14:paraId="73C7DF03" w14:textId="55C363DC" w:rsidR="008B3B73" w:rsidRPr="00F44B3A" w:rsidRDefault="008B3B73">
      <w:pPr>
        <w:spacing w:before="2" w:line="180" w:lineRule="exact"/>
        <w:rPr>
          <w:rFonts w:asciiTheme="minorHAnsi" w:hAnsiTheme="minorHAnsi" w:cstheme="minorHAnsi"/>
          <w:sz w:val="24"/>
          <w:szCs w:val="24"/>
          <w:lang w:val="et-EE"/>
        </w:rPr>
      </w:pPr>
    </w:p>
    <w:p w14:paraId="43DACCCF" w14:textId="3BEFEB87" w:rsidR="008B3B73" w:rsidRPr="00F44B3A" w:rsidRDefault="008B3B73">
      <w:pPr>
        <w:spacing w:before="2" w:line="180" w:lineRule="exact"/>
        <w:rPr>
          <w:rFonts w:asciiTheme="minorHAnsi" w:hAnsiTheme="minorHAnsi" w:cstheme="minorHAnsi"/>
          <w:sz w:val="24"/>
          <w:szCs w:val="24"/>
          <w:lang w:val="et-EE"/>
        </w:rPr>
      </w:pPr>
    </w:p>
    <w:p w14:paraId="77AAB7F3" w14:textId="4EA95D32" w:rsidR="00BB1D22" w:rsidRPr="00F44B3A" w:rsidRDefault="001B2B36" w:rsidP="001B2B36">
      <w:pPr>
        <w:spacing w:line="360" w:lineRule="exact"/>
        <w:ind w:right="7565"/>
        <w:jc w:val="both"/>
        <w:rPr>
          <w:rFonts w:asciiTheme="minorHAnsi" w:eastAsia="Calibri" w:hAnsiTheme="minorHAnsi" w:cstheme="minorHAnsi"/>
          <w:sz w:val="24"/>
          <w:szCs w:val="24"/>
          <w:lang w:val="et-EE"/>
        </w:rPr>
      </w:pPr>
      <w:r w:rsidRPr="00F44B3A">
        <w:rPr>
          <w:rFonts w:asciiTheme="minorHAnsi" w:hAnsiTheme="minorHAnsi" w:cstheme="minorHAnsi"/>
          <w:sz w:val="24"/>
          <w:szCs w:val="24"/>
          <w:lang w:val="et-EE"/>
        </w:rPr>
        <w:t xml:space="preserve"> </w:t>
      </w:r>
      <w:r w:rsidR="00B14F1A" w:rsidRPr="00F44B3A">
        <w:rPr>
          <w:rFonts w:asciiTheme="minorHAnsi" w:eastAsia="Calibri" w:hAnsiTheme="minorHAnsi" w:cstheme="minorHAnsi"/>
          <w:w w:val="99"/>
          <w:sz w:val="24"/>
          <w:szCs w:val="24"/>
          <w:lang w:val="et-EE"/>
        </w:rPr>
        <w:t>S</w:t>
      </w:r>
      <w:r w:rsidRPr="00F44B3A">
        <w:rPr>
          <w:rFonts w:asciiTheme="minorHAnsi" w:eastAsia="Calibri" w:hAnsiTheme="minorHAnsi" w:cstheme="minorHAnsi"/>
          <w:w w:val="99"/>
          <w:sz w:val="24"/>
          <w:szCs w:val="24"/>
          <w:lang w:val="et-EE"/>
        </w:rPr>
        <w:t>ISSEJUHATUS</w:t>
      </w:r>
    </w:p>
    <w:p w14:paraId="55DA1520" w14:textId="4D44D192" w:rsidR="00BB1D22" w:rsidRPr="00F44B3A" w:rsidRDefault="006C38E0" w:rsidP="000565B3">
      <w:pPr>
        <w:spacing w:before="34" w:line="360" w:lineRule="auto"/>
        <w:ind w:left="116" w:right="70"/>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Mulgi</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valla</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eelarvestrateegia</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on</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koostatud</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vastavalt</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kohaliku</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omavalitsuse</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üksuse finantsjuhtimise</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seaduse</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(edaspidi</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KOFS)</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20</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sätestatule.</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Eelarvestrateegia</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koostamine</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on kohalikele</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omavalitsustele</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(edaspidi</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KOV)</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kohustuslik</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alates</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2012.</w:t>
      </w:r>
      <w:r w:rsidR="00B14F1A" w:rsidRPr="00F44B3A">
        <w:rPr>
          <w:rFonts w:asciiTheme="minorHAnsi" w:hAnsiTheme="minorHAnsi" w:cstheme="minorHAnsi"/>
          <w:sz w:val="24"/>
          <w:szCs w:val="24"/>
          <w:lang w:val="et-EE"/>
        </w:rPr>
        <w:t xml:space="preserve"> </w:t>
      </w:r>
      <w:r w:rsidR="00B14F1A" w:rsidRPr="00F44B3A">
        <w:rPr>
          <w:rFonts w:asciiTheme="minorHAnsi" w:hAnsiTheme="minorHAnsi" w:cstheme="minorHAnsi"/>
          <w:w w:val="99"/>
          <w:sz w:val="24"/>
          <w:szCs w:val="24"/>
          <w:lang w:val="et-EE"/>
        </w:rPr>
        <w:t>aastast.</w:t>
      </w:r>
    </w:p>
    <w:p w14:paraId="2A693F92" w14:textId="0FA86350" w:rsidR="00BB1D22" w:rsidRPr="00F44B3A" w:rsidRDefault="00B14F1A">
      <w:pPr>
        <w:spacing w:line="256" w:lineRule="auto"/>
        <w:ind w:left="116" w:right="68"/>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koostamise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eesmärk</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on</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tagada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valla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eelarvestamise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jätkusuutlikus</w:t>
      </w:r>
      <w:r w:rsidRPr="00F44B3A">
        <w:rPr>
          <w:rFonts w:asciiTheme="minorHAnsi" w:hAnsiTheme="minorHAnsi" w:cstheme="minorHAnsi"/>
          <w:sz w:val="24"/>
          <w:szCs w:val="24"/>
          <w:lang w:val="et-EE"/>
        </w:rPr>
        <w:t xml:space="preserve"> </w:t>
      </w:r>
      <w:proofErr w:type="spellStart"/>
      <w:r w:rsidRPr="00F44B3A">
        <w:rPr>
          <w:rFonts w:asciiTheme="minorHAnsi" w:hAnsiTheme="minorHAnsi" w:cstheme="minorHAnsi"/>
          <w:w w:val="99"/>
          <w:sz w:val="24"/>
          <w:szCs w:val="24"/>
          <w:lang w:val="et-EE"/>
        </w:rPr>
        <w:t>keskpikas</w:t>
      </w:r>
      <w:proofErr w:type="spellEnd"/>
      <w:r w:rsidRPr="00F44B3A">
        <w:rPr>
          <w:rFonts w:asciiTheme="minorHAnsi" w:hAnsiTheme="minorHAnsi" w:cstheme="minorHAnsi"/>
          <w:w w:val="99"/>
          <w:sz w:val="24"/>
          <w:szCs w:val="24"/>
          <w:lang w:val="et-EE"/>
        </w:rPr>
        <w:t xml:space="preserve"> raam</w:t>
      </w:r>
      <w:r w:rsidR="008B3B73" w:rsidRPr="00F44B3A">
        <w:rPr>
          <w:rFonts w:asciiTheme="minorHAnsi" w:hAnsiTheme="minorHAnsi" w:cstheme="minorHAnsi"/>
          <w:w w:val="99"/>
          <w:sz w:val="24"/>
          <w:szCs w:val="24"/>
          <w:lang w:val="et-EE"/>
        </w:rPr>
        <w:t>is</w:t>
      </w:r>
      <w:r w:rsidRPr="00F44B3A">
        <w:rPr>
          <w:rFonts w:asciiTheme="minorHAnsi" w:hAnsiTheme="minorHAnsi" w:cstheme="minorHAnsi"/>
          <w:w w:val="99"/>
          <w:sz w:val="24"/>
          <w:szCs w:val="24"/>
          <w:lang w:val="et-EE"/>
        </w:rPr>
        <w:t>tikus.</w:t>
      </w:r>
    </w:p>
    <w:p w14:paraId="22B8A0CD" w14:textId="77777777" w:rsidR="00BB1D22" w:rsidRPr="00F44B3A" w:rsidRDefault="00BB1D22">
      <w:pPr>
        <w:spacing w:before="6" w:line="160" w:lineRule="exact"/>
        <w:rPr>
          <w:rFonts w:asciiTheme="minorHAnsi" w:hAnsiTheme="minorHAnsi" w:cstheme="minorHAnsi"/>
          <w:sz w:val="24"/>
          <w:szCs w:val="24"/>
          <w:lang w:val="et-EE"/>
        </w:rPr>
      </w:pPr>
    </w:p>
    <w:p w14:paraId="61F0C145" w14:textId="4D940D18" w:rsidR="00BB1D22" w:rsidRPr="00F44B3A" w:rsidRDefault="00B14F1A" w:rsidP="003E080C">
      <w:pPr>
        <w:spacing w:line="360" w:lineRule="auto"/>
        <w:ind w:left="116" w:right="67"/>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on</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eelseisvate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aastate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rahalisi</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võimalusi</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käsitlev</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finantsplaan,</w:t>
      </w:r>
      <w:r w:rsidR="008B3B73" w:rsidRPr="00F44B3A">
        <w:rPr>
          <w:rFonts w:asciiTheme="minorHAnsi" w:hAnsiTheme="minorHAnsi" w:cstheme="minorHAnsi"/>
          <w:w w:val="99"/>
          <w:sz w:val="24"/>
          <w:szCs w:val="24"/>
          <w:lang w:val="et-EE"/>
        </w:rPr>
        <w:t xml:space="preserve"> </w:t>
      </w:r>
      <w:r w:rsidRPr="00F44B3A">
        <w:rPr>
          <w:rFonts w:asciiTheme="minorHAnsi" w:hAnsiTheme="minorHAnsi" w:cstheme="minorHAnsi"/>
          <w:w w:val="99"/>
          <w:sz w:val="24"/>
          <w:szCs w:val="24"/>
          <w:lang w:val="et-EE"/>
        </w:rPr>
        <w:t>mis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lähtub</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selle koostamise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hetkel</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teada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olevatest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teguritest.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Eelarvestrateegiat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uuendatakse</w:t>
      </w:r>
      <w:r w:rsidRPr="00F44B3A">
        <w:rPr>
          <w:rFonts w:asciiTheme="minorHAnsi" w:hAnsiTheme="minorHAnsi" w:cstheme="minorHAnsi"/>
          <w:sz w:val="24"/>
          <w:szCs w:val="24"/>
          <w:lang w:val="et-EE"/>
        </w:rPr>
        <w:t xml:space="preserve"> </w:t>
      </w:r>
      <w:r w:rsidR="003455C8" w:rsidRPr="00F44B3A">
        <w:rPr>
          <w:rFonts w:asciiTheme="minorHAnsi" w:hAnsiTheme="minorHAnsi" w:cstheme="minorHAnsi"/>
          <w:sz w:val="24"/>
          <w:szCs w:val="24"/>
          <w:lang w:val="et-EE"/>
        </w:rPr>
        <w:t>i</w:t>
      </w:r>
      <w:r w:rsidRPr="00F44B3A">
        <w:rPr>
          <w:rFonts w:asciiTheme="minorHAnsi" w:hAnsiTheme="minorHAnsi" w:cstheme="minorHAnsi"/>
          <w:w w:val="99"/>
          <w:sz w:val="24"/>
          <w:szCs w:val="24"/>
          <w:lang w:val="et-EE"/>
        </w:rPr>
        <w:t>gal</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aastal täpsustades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eelseisva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aasta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kavasid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ning</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täiendades</w:t>
      </w:r>
      <w:r w:rsidRPr="00F44B3A">
        <w:rPr>
          <w:rFonts w:asciiTheme="minorHAnsi" w:hAnsiTheme="minorHAnsi" w:cstheme="minorHAnsi"/>
          <w:sz w:val="24"/>
          <w:szCs w:val="24"/>
          <w:lang w:val="et-EE"/>
        </w:rPr>
        <w:t xml:space="preserve"> </w:t>
      </w:r>
      <w:r w:rsidR="008B3B73" w:rsidRPr="00F44B3A">
        <w:rPr>
          <w:rFonts w:asciiTheme="minorHAnsi" w:hAnsiTheme="minorHAnsi" w:cstheme="minorHAnsi"/>
          <w:sz w:val="24"/>
          <w:szCs w:val="24"/>
          <w:lang w:val="et-EE"/>
        </w:rPr>
        <w:t>strateegiat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aastase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prognoosi</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võrra.</w:t>
      </w:r>
      <w:r w:rsidRPr="00F44B3A">
        <w:rPr>
          <w:rFonts w:asciiTheme="minorHAnsi" w:hAnsiTheme="minorHAnsi" w:cstheme="minorHAnsi"/>
          <w:sz w:val="24"/>
          <w:szCs w:val="24"/>
          <w:lang w:val="et-EE"/>
        </w:rPr>
        <w:t xml:space="preserve">   </w:t>
      </w:r>
    </w:p>
    <w:p w14:paraId="07B389C9" w14:textId="1ABFB359" w:rsidR="00BB1D22" w:rsidRPr="00F44B3A" w:rsidRDefault="00B14F1A" w:rsidP="000565B3">
      <w:pPr>
        <w:spacing w:line="360" w:lineRule="auto"/>
        <w:ind w:left="116" w:right="3181"/>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on</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aluseks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valla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eelnõu</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koostamisel.</w:t>
      </w:r>
    </w:p>
    <w:p w14:paraId="223548FC" w14:textId="2A76AD73" w:rsidR="00BB1D22" w:rsidRPr="00F44B3A" w:rsidRDefault="00B14F1A" w:rsidP="000565B3">
      <w:pPr>
        <w:spacing w:line="360" w:lineRule="auto"/>
        <w:ind w:left="116" w:right="68"/>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Vastavalt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KOFS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20</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lõikele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1</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koostatakse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arengukavas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püstitatud eesmärkide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saavutamiseks.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Eelarvestrateegias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tuleb</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esitada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kohaliku</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omavalitsuse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üksuse majandusliku</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olukorra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analüüs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prognoos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perioodiks,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samuti 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vastuvõtmisele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eelnenud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aasta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tegelikud,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jooksva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aasta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eeldatavad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ja 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perioodiks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prognoositavad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põhitegevuse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kulud,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olulisemad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tegevused investeeringute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osas,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investeeringute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kogumaksumuse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prognoos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võimalikud finantseerimisallikad,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eeldatav</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finantseerimistegevuse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maht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likviidsete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varade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muutus, informatsioon</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perioodiks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kavandatavatest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kohalike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maksude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ja maamaksumäära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muudatustest.</w:t>
      </w:r>
    </w:p>
    <w:p w14:paraId="713DBBA4" w14:textId="77777777" w:rsidR="00BB1D22" w:rsidRPr="00F44B3A" w:rsidRDefault="00B14F1A">
      <w:pPr>
        <w:ind w:left="116" w:right="75"/>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Valla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eelarvestrateegia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esitatakse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Rahandusministeeriumile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30.</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oktoobriks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(KOFS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30</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lõige</w:t>
      </w:r>
    </w:p>
    <w:p w14:paraId="68548972" w14:textId="77777777" w:rsidR="00BB1D22" w:rsidRPr="00F44B3A" w:rsidRDefault="00B14F1A">
      <w:pPr>
        <w:spacing w:before="21"/>
        <w:ind w:left="116" w:right="8889"/>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3).</w:t>
      </w:r>
    </w:p>
    <w:p w14:paraId="0E29D8D2" w14:textId="77777777" w:rsidR="00BB1D22" w:rsidRPr="00F44B3A" w:rsidRDefault="00BB1D22">
      <w:pPr>
        <w:spacing w:before="2" w:line="180" w:lineRule="exact"/>
        <w:rPr>
          <w:rFonts w:asciiTheme="minorHAnsi" w:hAnsiTheme="minorHAnsi" w:cstheme="minorHAnsi"/>
          <w:sz w:val="24"/>
          <w:szCs w:val="24"/>
          <w:lang w:val="et-EE"/>
        </w:rPr>
      </w:pPr>
    </w:p>
    <w:p w14:paraId="766FB42C" w14:textId="77777777" w:rsidR="00BB1D22" w:rsidRPr="00F44B3A" w:rsidRDefault="00BB1D22">
      <w:pPr>
        <w:spacing w:before="2" w:line="180" w:lineRule="exact"/>
        <w:rPr>
          <w:rFonts w:asciiTheme="minorHAnsi" w:hAnsiTheme="minorHAnsi" w:cstheme="minorHAnsi"/>
          <w:sz w:val="24"/>
          <w:szCs w:val="24"/>
          <w:lang w:val="et-EE"/>
        </w:rPr>
      </w:pPr>
    </w:p>
    <w:p w14:paraId="365FEB8E" w14:textId="1A69474D" w:rsidR="00BB1D22" w:rsidRPr="00F44B3A" w:rsidRDefault="00B14F1A" w:rsidP="0084521F">
      <w:pPr>
        <w:pStyle w:val="Loendilik"/>
        <w:numPr>
          <w:ilvl w:val="0"/>
          <w:numId w:val="4"/>
        </w:numPr>
        <w:spacing w:line="360" w:lineRule="exact"/>
        <w:rPr>
          <w:rFonts w:asciiTheme="minorHAnsi" w:eastAsia="Calibri" w:hAnsiTheme="minorHAnsi" w:cstheme="minorHAnsi"/>
          <w:b/>
          <w:w w:val="99"/>
          <w:sz w:val="24"/>
          <w:szCs w:val="24"/>
          <w:lang w:val="et-EE"/>
        </w:rPr>
      </w:pPr>
      <w:r w:rsidRPr="00F44B3A">
        <w:rPr>
          <w:rFonts w:asciiTheme="minorHAnsi" w:eastAsia="Calibri" w:hAnsiTheme="minorHAnsi" w:cstheme="minorHAnsi"/>
          <w:b/>
          <w:w w:val="99"/>
          <w:sz w:val="24"/>
          <w:szCs w:val="24"/>
          <w:lang w:val="et-EE"/>
        </w:rPr>
        <w:t>MAJANDSLIK</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OLUKORD</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RIIGIS</w:t>
      </w:r>
    </w:p>
    <w:p w14:paraId="185F4867" w14:textId="77777777" w:rsidR="0084521F" w:rsidRPr="00F44B3A" w:rsidRDefault="0084521F" w:rsidP="0084521F">
      <w:pPr>
        <w:pStyle w:val="Loendilik"/>
        <w:spacing w:line="360" w:lineRule="exact"/>
        <w:rPr>
          <w:rFonts w:asciiTheme="minorHAnsi" w:eastAsia="Calibri" w:hAnsiTheme="minorHAnsi" w:cstheme="minorHAnsi"/>
          <w:b/>
          <w:sz w:val="24"/>
          <w:szCs w:val="24"/>
          <w:lang w:val="et-EE"/>
        </w:rPr>
      </w:pPr>
    </w:p>
    <w:p w14:paraId="6144A1EC" w14:textId="1C7B757D" w:rsidR="007B298D" w:rsidRPr="007B298D" w:rsidRDefault="00B14F1A" w:rsidP="007B298D">
      <w:pPr>
        <w:spacing w:before="34" w:line="360" w:lineRule="auto"/>
        <w:ind w:left="116" w:right="-56"/>
        <w:jc w:val="both"/>
        <w:rPr>
          <w:rFonts w:asciiTheme="minorHAnsi" w:hAnsiTheme="minorHAnsi" w:cstheme="minorHAnsi"/>
          <w:w w:val="99"/>
          <w:sz w:val="24"/>
          <w:szCs w:val="24"/>
          <w:lang w:val="et-EE"/>
        </w:rPr>
      </w:pPr>
      <w:r w:rsidRPr="00F44B3A">
        <w:rPr>
          <w:rFonts w:asciiTheme="minorHAnsi" w:hAnsiTheme="minorHAnsi" w:cstheme="minorHAnsi"/>
          <w:w w:val="99"/>
          <w:sz w:val="24"/>
          <w:szCs w:val="24"/>
          <w:lang w:val="et-EE"/>
        </w:rPr>
        <w:t>Rahandusministeeriumi</w:t>
      </w:r>
      <w:r w:rsidRPr="00F44B3A">
        <w:rPr>
          <w:rFonts w:asciiTheme="minorHAnsi" w:hAnsiTheme="minorHAnsi" w:cstheme="minorHAnsi"/>
          <w:sz w:val="24"/>
          <w:szCs w:val="24"/>
          <w:lang w:val="et-EE"/>
        </w:rPr>
        <w:t xml:space="preserve"> </w:t>
      </w:r>
      <w:r w:rsidR="007B298D">
        <w:rPr>
          <w:rFonts w:asciiTheme="minorHAnsi" w:hAnsiTheme="minorHAnsi" w:cstheme="minorHAnsi"/>
          <w:w w:val="99"/>
          <w:sz w:val="24"/>
          <w:szCs w:val="24"/>
          <w:lang w:val="et-EE"/>
        </w:rPr>
        <w:t>suv</w:t>
      </w:r>
      <w:r w:rsidRPr="00F44B3A">
        <w:rPr>
          <w:rFonts w:asciiTheme="minorHAnsi" w:hAnsiTheme="minorHAnsi" w:cstheme="minorHAnsi"/>
          <w:w w:val="99"/>
          <w:sz w:val="24"/>
          <w:szCs w:val="24"/>
          <w:lang w:val="et-EE"/>
        </w:rPr>
        <w:t>ise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majandusprognoosi</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järgi</w:t>
      </w:r>
      <w:r w:rsidRPr="00F44B3A">
        <w:rPr>
          <w:rFonts w:asciiTheme="minorHAnsi" w:hAnsiTheme="minorHAnsi" w:cstheme="minorHAnsi"/>
          <w:sz w:val="24"/>
          <w:szCs w:val="24"/>
          <w:lang w:val="et-EE"/>
        </w:rPr>
        <w:t xml:space="preserve"> </w:t>
      </w:r>
      <w:r w:rsidR="007B298D" w:rsidRPr="007B298D">
        <w:rPr>
          <w:rFonts w:asciiTheme="minorHAnsi" w:hAnsiTheme="minorHAnsi" w:cstheme="minorHAnsi"/>
          <w:w w:val="99"/>
          <w:sz w:val="24"/>
          <w:szCs w:val="24"/>
          <w:lang w:val="et-EE"/>
        </w:rPr>
        <w:t>oli Eesti majanduskasv 2017. ja 2018. aastal kiirem kui varem arvatud, vastavalt 5,7% ja 4,8%. Kiire kasv jätkus ka 2019. aasta esimeses pooles, kuid järgnevate kvartalite jooksul aeglustub kasv kardetavasti oluliselt. Majanduskasvu peatsest aeglustumisest on juba üle aasta märku andnud majanduskonjunktuuri näitajad nii Eestis kui ka meie kaubanduspartnerite juures. Selle taga on rahvusvahelise kaubanduse aeglustumine ning süvenev majanduspoliitiline ebakindlus, mis paratamatult jõuab varem või hiljem ka meie majandusse.</w:t>
      </w:r>
    </w:p>
    <w:p w14:paraId="2104C85B"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Järgmise aasta majanduskasv jääb 2% juurde, ehk varem arvatust madalamaks. 2019. aasta kasv aga kujuneb pigem kiiremaks kui eelmises prognoosis, kuna Eesti eksport on kasvanud endiselt kenasti vaatamata kiire palgatõusu jätkumisele. Praeguste väljavaadete kohaselt normaliseerub väliskeskkond paari aasta jooksul, mis võimaldab ka Eesti tööviljakuse kasvutempol kiireneda.</w:t>
      </w:r>
    </w:p>
    <w:p w14:paraId="4F871AEE"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Kui majanduskasvu aeglustumine jääb, nagu prognoositud, ajutiseks, siis ei tohiks see anda olulist tagasilööki tööturule, mille näitajad on praegu väga head. Töötus järgmistel aastatel siiski marginaalselt kasvab, kuid selle taga on osaliselt ka töövõimereformi jätkumine. Aeglasem kasv ja ärevad majandusuudised võiksid palganõudmisi siiski tagasi hoida ja palgakasv peaks hakkama aeglustuma, langedes mõne aasta jooksul 5% lähedale. Olulist hõive kasvu ei tohiks enam toimuda ja mõne aasta pärast hakkab töötajaid pöördumatult vähemaks jääma, mis piirab ka majanduskasvu võimalusi.</w:t>
      </w:r>
    </w:p>
    <w:p w14:paraId="0D210E6E"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Palgakasvu aeglustumist kompenseerib osaliselt hinnatõusu pidurdumine viimase paari aasta 3,4%-</w:t>
      </w:r>
      <w:proofErr w:type="spellStart"/>
      <w:r w:rsidRPr="007B298D">
        <w:rPr>
          <w:rFonts w:asciiTheme="minorHAnsi" w:hAnsiTheme="minorHAnsi" w:cstheme="minorHAnsi"/>
          <w:w w:val="99"/>
          <w:sz w:val="24"/>
          <w:szCs w:val="24"/>
          <w:lang w:val="et-EE"/>
        </w:rPr>
        <w:t>lt</w:t>
      </w:r>
      <w:proofErr w:type="spellEnd"/>
      <w:r w:rsidRPr="007B298D">
        <w:rPr>
          <w:rFonts w:asciiTheme="minorHAnsi" w:hAnsiTheme="minorHAnsi" w:cstheme="minorHAnsi"/>
          <w:w w:val="99"/>
          <w:sz w:val="24"/>
          <w:szCs w:val="24"/>
          <w:lang w:val="et-EE"/>
        </w:rPr>
        <w:t xml:space="preserve"> 2% lähedale. Sellel aastal saab keskmise palga ostujõu kasv olema eelmise aasta omast isegi kiirem, kuna palgakasv aeglustub inflatsioonist vähem.</w:t>
      </w:r>
    </w:p>
    <w:p w14:paraId="48335000"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Kui ettevõtjate seas, eriti tööstuses ja ehituses, on meeleolud juba mõnda aega muutunud pessimistlikumaks, siis tarbijate hulgas kindlus tuleviku ees kasvab endiselt. Sellele vaatamata jätkub juba seitsmendat aastat olukord, kus elanike tarbimine kasvab aeglasemalt kui sissetulekud. Kriisi puhkemine tekitas inimestes loomupärase reaktsiooni suurendada säästmist ja see käitumismuster ei ole siiani muutunud. Erinevates elanikkonna rühmades võib säästmiskäitumine olla siiski väga erinev ja agregeeritud pilt võib jätta paljugi varju. Tervikuna aga eestimaalasi pillavas tarbimiskäitumises pärast kriisi süüdistada ei saa.</w:t>
      </w:r>
    </w:p>
    <w:p w14:paraId="7390F91F"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Investeeringute kasv on viimastel aastatel olnud äärmiselt hüplik, kuid esimese poolaasta põhjal võib see 2019. aastal tulla vahelduseks kiire. Jõuliselt on sel aastal investeeringuid kasvatanud ettevõtted, kuid jätkuvalt nõrgenev konjunktuur ei luba oodata selle tempo püsimist. Käesoleval aastal toetab investeeringute kasvu veel valitsussektor, kuid järgnevatel aastatel juba õige vähe.</w:t>
      </w:r>
    </w:p>
    <w:p w14:paraId="1BB21466"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Eesti majanduses ei tohiks endiselt olla sisemisi põhjuseid majanduskasvu oluliseks aeglustumiseks, kuid nõrk väliskeskkond ei luba meil lähiaastatel rakendada oma täit kasvupotentsiaali.</w:t>
      </w:r>
    </w:p>
    <w:p w14:paraId="19C54388"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 xml:space="preserve">Valitsussektori nominaalne positsioon on eelarvestrateegiaga võrreldes paremas seisus nii sel kui ka järgmisel aastal. Tugeva majanduskeskkonna toel kasvab maksutulude prognoos, mis mõjutab kõiki valitsussektori tasandeid. Samuti suurenevad </w:t>
      </w:r>
      <w:proofErr w:type="spellStart"/>
      <w:r w:rsidRPr="007B298D">
        <w:rPr>
          <w:rFonts w:asciiTheme="minorHAnsi" w:hAnsiTheme="minorHAnsi" w:cstheme="minorHAnsi"/>
          <w:w w:val="99"/>
          <w:sz w:val="24"/>
          <w:szCs w:val="24"/>
          <w:lang w:val="et-EE"/>
        </w:rPr>
        <w:t>heitmekvootide</w:t>
      </w:r>
      <w:proofErr w:type="spellEnd"/>
      <w:r w:rsidRPr="007B298D">
        <w:rPr>
          <w:rFonts w:asciiTheme="minorHAnsi" w:hAnsiTheme="minorHAnsi" w:cstheme="minorHAnsi"/>
          <w:w w:val="99"/>
          <w:sz w:val="24"/>
          <w:szCs w:val="24"/>
          <w:lang w:val="et-EE"/>
        </w:rPr>
        <w:t xml:space="preserve"> müügitulud. Kiire palgakasv ning uus ja optimistlikum rahvastiku-prognoos kasvatavad samas ka sotsiaalkulusid, kuid nende kasv jääb lähiaastatel tulude kasvule siiski alla. Suurenenud SKP tase tõstab automaatselt ka kaitsekulutustele minevad rahasummat.</w:t>
      </w:r>
    </w:p>
    <w:p w14:paraId="3FBC6DE8" w14:textId="77777777" w:rsidR="007B298D" w:rsidRPr="007B298D"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 xml:space="preserve">Nii käesoleva kui ka järgnevate aastate struktuurne eelarvepositsioon on eelarvestrateegiaga võrreldes negatiivsemaks muutunud, ulatudes sel aastal  1,4%ni </w:t>
      </w:r>
      <w:proofErr w:type="spellStart"/>
      <w:r w:rsidRPr="007B298D">
        <w:rPr>
          <w:rFonts w:asciiTheme="minorHAnsi" w:hAnsiTheme="minorHAnsi" w:cstheme="minorHAnsi"/>
          <w:w w:val="99"/>
          <w:sz w:val="24"/>
          <w:szCs w:val="24"/>
          <w:lang w:val="et-EE"/>
        </w:rPr>
        <w:t>SKPst</w:t>
      </w:r>
      <w:proofErr w:type="spellEnd"/>
      <w:r w:rsidRPr="007B298D">
        <w:rPr>
          <w:rFonts w:asciiTheme="minorHAnsi" w:hAnsiTheme="minorHAnsi" w:cstheme="minorHAnsi"/>
          <w:w w:val="99"/>
          <w:sz w:val="24"/>
          <w:szCs w:val="24"/>
          <w:lang w:val="et-EE"/>
        </w:rPr>
        <w:t xml:space="preserve"> ning järgmisel aastal  0,6%ni </w:t>
      </w:r>
      <w:proofErr w:type="spellStart"/>
      <w:r w:rsidRPr="007B298D">
        <w:rPr>
          <w:rFonts w:asciiTheme="minorHAnsi" w:hAnsiTheme="minorHAnsi" w:cstheme="minorHAnsi"/>
          <w:w w:val="99"/>
          <w:sz w:val="24"/>
          <w:szCs w:val="24"/>
          <w:lang w:val="et-EE"/>
        </w:rPr>
        <w:t>SKPst</w:t>
      </w:r>
      <w:proofErr w:type="spellEnd"/>
      <w:r w:rsidRPr="007B298D">
        <w:rPr>
          <w:rFonts w:asciiTheme="minorHAnsi" w:hAnsiTheme="minorHAnsi" w:cstheme="minorHAnsi"/>
          <w:w w:val="99"/>
          <w:sz w:val="24"/>
          <w:szCs w:val="24"/>
          <w:lang w:val="et-EE"/>
        </w:rPr>
        <w:t xml:space="preserve">. Muutus on peamiselt tinginud uue SKP </w:t>
      </w:r>
      <w:proofErr w:type="spellStart"/>
      <w:r w:rsidRPr="007B298D">
        <w:rPr>
          <w:rFonts w:asciiTheme="minorHAnsi" w:hAnsiTheme="minorHAnsi" w:cstheme="minorHAnsi"/>
          <w:w w:val="99"/>
          <w:sz w:val="24"/>
          <w:szCs w:val="24"/>
          <w:lang w:val="et-EE"/>
        </w:rPr>
        <w:t>aegrea</w:t>
      </w:r>
      <w:proofErr w:type="spellEnd"/>
      <w:r w:rsidRPr="007B298D">
        <w:rPr>
          <w:rFonts w:asciiTheme="minorHAnsi" w:hAnsiTheme="minorHAnsi" w:cstheme="minorHAnsi"/>
          <w:w w:val="99"/>
          <w:sz w:val="24"/>
          <w:szCs w:val="24"/>
          <w:lang w:val="et-EE"/>
        </w:rPr>
        <w:t xml:space="preserve"> tõttu ümberhinnatud SKP lõhest. Kuna ümberhindamine puudutas ka 2018. aasta struktuurset positsiooni, mis uue hinnangu kohaselt langes -1,7%ni </w:t>
      </w:r>
      <w:proofErr w:type="spellStart"/>
      <w:r w:rsidRPr="007B298D">
        <w:rPr>
          <w:rFonts w:asciiTheme="minorHAnsi" w:hAnsiTheme="minorHAnsi" w:cstheme="minorHAnsi"/>
          <w:w w:val="99"/>
          <w:sz w:val="24"/>
          <w:szCs w:val="24"/>
          <w:lang w:val="et-EE"/>
        </w:rPr>
        <w:t>SKPst</w:t>
      </w:r>
      <w:proofErr w:type="spellEnd"/>
      <w:r w:rsidRPr="007B298D">
        <w:rPr>
          <w:rFonts w:asciiTheme="minorHAnsi" w:hAnsiTheme="minorHAnsi" w:cstheme="minorHAnsi"/>
          <w:w w:val="99"/>
          <w:sz w:val="24"/>
          <w:szCs w:val="24"/>
          <w:lang w:val="et-EE"/>
        </w:rPr>
        <w:t xml:space="preserve">, siis arvestades eelarvereeglitest tulenevat pooleprotsendilist parandamisvajadust, kujuneb käesoleva aasta uueks positsioonieesmärgiks -1,2% </w:t>
      </w:r>
      <w:proofErr w:type="spellStart"/>
      <w:r w:rsidRPr="007B298D">
        <w:rPr>
          <w:rFonts w:asciiTheme="minorHAnsi" w:hAnsiTheme="minorHAnsi" w:cstheme="minorHAnsi"/>
          <w:w w:val="99"/>
          <w:sz w:val="24"/>
          <w:szCs w:val="24"/>
          <w:lang w:val="et-EE"/>
        </w:rPr>
        <w:t>SKPst</w:t>
      </w:r>
      <w:proofErr w:type="spellEnd"/>
      <w:r w:rsidRPr="007B298D">
        <w:rPr>
          <w:rFonts w:asciiTheme="minorHAnsi" w:hAnsiTheme="minorHAnsi" w:cstheme="minorHAnsi"/>
          <w:w w:val="99"/>
          <w:sz w:val="24"/>
          <w:szCs w:val="24"/>
          <w:lang w:val="et-EE"/>
        </w:rPr>
        <w:t xml:space="preserve"> ning järgmisel aastal -0,7% </w:t>
      </w:r>
      <w:proofErr w:type="spellStart"/>
      <w:r w:rsidRPr="007B298D">
        <w:rPr>
          <w:rFonts w:asciiTheme="minorHAnsi" w:hAnsiTheme="minorHAnsi" w:cstheme="minorHAnsi"/>
          <w:w w:val="99"/>
          <w:sz w:val="24"/>
          <w:szCs w:val="24"/>
          <w:lang w:val="et-EE"/>
        </w:rPr>
        <w:t>SKPst</w:t>
      </w:r>
      <w:proofErr w:type="spellEnd"/>
      <w:r w:rsidRPr="007B298D">
        <w:rPr>
          <w:rFonts w:asciiTheme="minorHAnsi" w:hAnsiTheme="minorHAnsi" w:cstheme="minorHAnsi"/>
          <w:w w:val="99"/>
          <w:sz w:val="24"/>
          <w:szCs w:val="24"/>
          <w:lang w:val="et-EE"/>
        </w:rPr>
        <w:t xml:space="preserve">. See tähendab, et oodatav järgmise aasta struktuurne eelarvepositsioon vastab eelarvereeglitele, kuid käesoleva aasta finantsseisu tuleb parandada 0,2% võrra </w:t>
      </w:r>
      <w:proofErr w:type="spellStart"/>
      <w:r w:rsidRPr="007B298D">
        <w:rPr>
          <w:rFonts w:asciiTheme="minorHAnsi" w:hAnsiTheme="minorHAnsi" w:cstheme="minorHAnsi"/>
          <w:w w:val="99"/>
          <w:sz w:val="24"/>
          <w:szCs w:val="24"/>
          <w:lang w:val="et-EE"/>
        </w:rPr>
        <w:t>SKPst</w:t>
      </w:r>
      <w:proofErr w:type="spellEnd"/>
      <w:r w:rsidRPr="007B298D">
        <w:rPr>
          <w:rFonts w:asciiTheme="minorHAnsi" w:hAnsiTheme="minorHAnsi" w:cstheme="minorHAnsi"/>
          <w:w w:val="99"/>
          <w:sz w:val="24"/>
          <w:szCs w:val="24"/>
          <w:lang w:val="et-EE"/>
        </w:rPr>
        <w:t>.</w:t>
      </w:r>
    </w:p>
    <w:p w14:paraId="72CF8D8C" w14:textId="77777777" w:rsidR="000530F0" w:rsidRDefault="007B298D" w:rsidP="007B298D">
      <w:pPr>
        <w:spacing w:before="34" w:line="360" w:lineRule="auto"/>
        <w:ind w:left="116" w:right="-56"/>
        <w:jc w:val="both"/>
        <w:rPr>
          <w:rFonts w:asciiTheme="minorHAnsi" w:hAnsiTheme="minorHAnsi" w:cstheme="minorHAnsi"/>
          <w:w w:val="99"/>
          <w:sz w:val="24"/>
          <w:szCs w:val="24"/>
          <w:lang w:val="et-EE"/>
        </w:rPr>
      </w:pPr>
      <w:r w:rsidRPr="007B298D">
        <w:rPr>
          <w:rFonts w:asciiTheme="minorHAnsi" w:hAnsiTheme="minorHAnsi" w:cstheme="minorHAnsi"/>
          <w:w w:val="99"/>
          <w:sz w:val="24"/>
          <w:szCs w:val="24"/>
          <w:lang w:val="et-EE"/>
        </w:rPr>
        <w:t xml:space="preserve">Võlakoormus suureneb sel aastal 8,9%le </w:t>
      </w:r>
      <w:proofErr w:type="spellStart"/>
      <w:r w:rsidRPr="007B298D">
        <w:rPr>
          <w:rFonts w:asciiTheme="minorHAnsi" w:hAnsiTheme="minorHAnsi" w:cstheme="minorHAnsi"/>
          <w:w w:val="99"/>
          <w:sz w:val="24"/>
          <w:szCs w:val="24"/>
          <w:lang w:val="et-EE"/>
        </w:rPr>
        <w:t>SKPst</w:t>
      </w:r>
      <w:proofErr w:type="spellEnd"/>
      <w:r w:rsidRPr="007B298D">
        <w:rPr>
          <w:rFonts w:asciiTheme="minorHAnsi" w:hAnsiTheme="minorHAnsi" w:cstheme="minorHAnsi"/>
          <w:w w:val="99"/>
          <w:sz w:val="24"/>
          <w:szCs w:val="24"/>
          <w:lang w:val="et-EE"/>
        </w:rPr>
        <w:t>, kuid väheneb prognoosiperioodi lõpuks 6,7% tasemele. Riigieelarve nominaalne ülejääk loob küll eeldused reservide kogumiseks, kuid riigi rahavoog kokku on aastatel 2019-2023 valdavalt negatiivne seoses laenude tagasimaksmise ja finantseerimistehingute rahastamisega. Riigieelarve negatiivset rahavoogu perioodil 2019-2020 ja 2022-2023 rahastatakse reservide arvelt ning prognoosi kohaselt riigikassal uut laenuvajadust ei teki.</w:t>
      </w:r>
    </w:p>
    <w:p w14:paraId="40A395C9" w14:textId="24E7FC87" w:rsidR="00BB1D22" w:rsidRPr="00F44B3A" w:rsidRDefault="00B14F1A" w:rsidP="007B298D">
      <w:pPr>
        <w:spacing w:before="34" w:line="360" w:lineRule="auto"/>
        <w:ind w:left="116" w:right="-56"/>
        <w:jc w:val="both"/>
        <w:rPr>
          <w:rFonts w:asciiTheme="minorHAnsi" w:eastAsia="Calibri" w:hAnsiTheme="minorHAnsi" w:cstheme="minorHAnsi"/>
          <w:b/>
          <w:w w:val="99"/>
          <w:sz w:val="24"/>
          <w:szCs w:val="24"/>
          <w:lang w:val="et-EE"/>
        </w:rPr>
      </w:pPr>
      <w:r w:rsidRPr="00F44B3A">
        <w:rPr>
          <w:rFonts w:asciiTheme="minorHAnsi" w:eastAsia="Calibri" w:hAnsiTheme="minorHAnsi" w:cstheme="minorHAnsi"/>
          <w:b/>
          <w:w w:val="99"/>
          <w:sz w:val="24"/>
          <w:szCs w:val="24"/>
          <w:lang w:val="et-EE"/>
        </w:rPr>
        <w:t>2.</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SOTSIAALMAJANDSLIK</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OLUKORD</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MULGI</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VALLAS</w:t>
      </w:r>
    </w:p>
    <w:p w14:paraId="339775D6" w14:textId="54906097" w:rsidR="00411F3E" w:rsidRPr="00F44B3A" w:rsidRDefault="00411F3E" w:rsidP="00746E4D">
      <w:pPr>
        <w:spacing w:line="360" w:lineRule="auto"/>
        <w:rPr>
          <w:rFonts w:asciiTheme="minorHAnsi" w:eastAsia="Calibri" w:hAnsiTheme="minorHAnsi" w:cstheme="minorHAnsi"/>
          <w:w w:val="99"/>
          <w:sz w:val="24"/>
          <w:szCs w:val="24"/>
          <w:lang w:val="et-EE"/>
        </w:rPr>
      </w:pPr>
    </w:p>
    <w:p w14:paraId="2877B586" w14:textId="29491BB4" w:rsidR="00195E86" w:rsidRPr="00F44B3A" w:rsidRDefault="00411F3E" w:rsidP="009F601B">
      <w:pPr>
        <w:spacing w:before="1"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Mulgi vald moodustati 24. oktoobril 2017 Viljandi maakonda jäävate Mõisaküla linna, Karksi, Abja ja Halliste valla liitumisel. Vallakeskus asub Abja-Paluojal. Valla territoorium on 881 km², rahvaarv 7506 (1.01.2018), rahvastikutihedus 8,5 in/km²</w:t>
      </w:r>
    </w:p>
    <w:p w14:paraId="2DC0E571" w14:textId="2F93916C" w:rsidR="0081502A" w:rsidRPr="00F44B3A" w:rsidRDefault="0081502A" w:rsidP="009F601B">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Ajalooliselt tuntakse Lõuna-Viljandimaad kui Mulgimaad, mis hõlmab ajaloolisi piirkondi </w:t>
      </w:r>
    </w:p>
    <w:p w14:paraId="34B8C4B5" w14:textId="4011C939" w:rsidR="0081502A" w:rsidRPr="00F44B3A" w:rsidRDefault="0081502A" w:rsidP="009F601B">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kunagiste Halliste, Helme, Karksi, Paistu ja Tarvastu kihelkondades. Ühendvald asub Viljandi maakonna lõunaosas ja omab pikka </w:t>
      </w:r>
      <w:proofErr w:type="spellStart"/>
      <w:r w:rsidRPr="00F44B3A">
        <w:rPr>
          <w:rFonts w:asciiTheme="minorHAnsi" w:hAnsiTheme="minorHAnsi" w:cstheme="minorHAnsi"/>
          <w:sz w:val="24"/>
          <w:szCs w:val="24"/>
          <w:lang w:val="et-EE"/>
        </w:rPr>
        <w:t>ühispiiri</w:t>
      </w:r>
      <w:proofErr w:type="spellEnd"/>
      <w:r w:rsidRPr="00F44B3A">
        <w:rPr>
          <w:rFonts w:asciiTheme="minorHAnsi" w:hAnsiTheme="minorHAnsi" w:cstheme="minorHAnsi"/>
          <w:sz w:val="24"/>
          <w:szCs w:val="24"/>
          <w:lang w:val="et-EE"/>
        </w:rPr>
        <w:t xml:space="preserve"> Läti Vabariigiga. </w:t>
      </w:r>
      <w:proofErr w:type="spellStart"/>
      <w:r w:rsidRPr="00F44B3A">
        <w:rPr>
          <w:rFonts w:asciiTheme="minorHAnsi" w:hAnsiTheme="minorHAnsi" w:cstheme="minorHAnsi"/>
          <w:sz w:val="24"/>
          <w:szCs w:val="24"/>
          <w:lang w:val="et-EE"/>
        </w:rPr>
        <w:t>Abja-Paluojat</w:t>
      </w:r>
      <w:proofErr w:type="spellEnd"/>
      <w:r w:rsidRPr="00F44B3A">
        <w:rPr>
          <w:rFonts w:asciiTheme="minorHAnsi" w:hAnsiTheme="minorHAnsi" w:cstheme="minorHAnsi"/>
          <w:sz w:val="24"/>
          <w:szCs w:val="24"/>
          <w:lang w:val="et-EE"/>
        </w:rPr>
        <w:t xml:space="preserve"> on nimetatud Mulgimaa pealinnaks. Piirkonna ajalooline ühtekuuluvus võimaldab rahvakultuuri ja kultuuripärandi säilitamist, arendamist ning panustada kogukonna identiteedi kasvu. Mulgi märk on uuele omavalitsusele tugev turunduslik bränd ja ajalooline koostöö toetab uue valla arengut.</w:t>
      </w:r>
    </w:p>
    <w:p w14:paraId="0D324C05" w14:textId="77777777" w:rsidR="009F601B" w:rsidRPr="00F44B3A" w:rsidRDefault="009F601B" w:rsidP="009F601B">
      <w:pPr>
        <w:spacing w:line="360" w:lineRule="auto"/>
        <w:jc w:val="both"/>
        <w:rPr>
          <w:rFonts w:asciiTheme="minorHAnsi" w:hAnsiTheme="minorHAnsi" w:cstheme="minorHAnsi"/>
          <w:sz w:val="24"/>
          <w:szCs w:val="24"/>
          <w:lang w:val="et-EE"/>
        </w:rPr>
      </w:pPr>
    </w:p>
    <w:p w14:paraId="54037891" w14:textId="1E285ADB" w:rsidR="0081502A" w:rsidRPr="00F44B3A" w:rsidRDefault="0081502A" w:rsidP="009F601B">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Kohalike omavalitsuste positsiooni arengus iseloomustab Rahandusministeeriumi poolt koostatav piirkondliku potentsiaali indeks, mis võtab arvesse kolme komponenti: inimkapital</w:t>
      </w:r>
      <w:r w:rsidR="00411F3E" w:rsidRPr="00F44B3A">
        <w:rPr>
          <w:rFonts w:asciiTheme="minorHAnsi" w:hAnsiTheme="minorHAnsi" w:cstheme="minorHAnsi"/>
          <w:sz w:val="24"/>
          <w:szCs w:val="24"/>
          <w:lang w:val="et-EE"/>
        </w:rPr>
        <w:t>, majanduslik kapital ja sotsiaalne kapital.</w:t>
      </w:r>
    </w:p>
    <w:p w14:paraId="757B0BFB" w14:textId="77777777" w:rsidR="009F601B" w:rsidRPr="00F44B3A" w:rsidRDefault="009F601B" w:rsidP="009F601B">
      <w:pPr>
        <w:spacing w:line="360" w:lineRule="auto"/>
        <w:jc w:val="both"/>
        <w:rPr>
          <w:rFonts w:asciiTheme="minorHAnsi" w:hAnsiTheme="minorHAnsi" w:cstheme="minorHAnsi"/>
          <w:sz w:val="24"/>
          <w:szCs w:val="24"/>
          <w:lang w:val="et-EE"/>
        </w:rPr>
      </w:pPr>
    </w:p>
    <w:p w14:paraId="4A394853" w14:textId="2210B1A0" w:rsidR="0081502A" w:rsidRPr="00F44B3A" w:rsidRDefault="0081502A" w:rsidP="009F601B">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Kokku on indeksis kasutusel 19 näitajat. Indeksi koondväärtuste järgi olid tulemused ühinemispiirkonna omavalitsusüksustes esitatud alljärgnevas tabelis.</w:t>
      </w:r>
    </w:p>
    <w:p w14:paraId="72A52E17" w14:textId="77777777" w:rsidR="00897BF0" w:rsidRPr="00F44B3A" w:rsidRDefault="00897BF0" w:rsidP="00746E4D">
      <w:pPr>
        <w:spacing w:line="360" w:lineRule="auto"/>
        <w:rPr>
          <w:rFonts w:asciiTheme="minorHAnsi" w:hAnsiTheme="minorHAnsi" w:cstheme="minorHAnsi"/>
          <w:sz w:val="24"/>
          <w:szCs w:val="24"/>
          <w:lang w:val="et-EE"/>
        </w:rPr>
      </w:pPr>
    </w:p>
    <w:tbl>
      <w:tblPr>
        <w:tblStyle w:val="Kontuurtabel"/>
        <w:tblW w:w="0" w:type="auto"/>
        <w:tblLook w:val="04A0" w:firstRow="1" w:lastRow="0" w:firstColumn="1" w:lastColumn="0" w:noHBand="0" w:noVBand="1"/>
      </w:tblPr>
      <w:tblGrid>
        <w:gridCol w:w="3096"/>
        <w:gridCol w:w="3097"/>
        <w:gridCol w:w="3097"/>
      </w:tblGrid>
      <w:tr w:rsidR="00897BF0" w:rsidRPr="00F44B3A" w14:paraId="6E43E056" w14:textId="77777777" w:rsidTr="00897BF0">
        <w:tc>
          <w:tcPr>
            <w:tcW w:w="3096" w:type="dxa"/>
          </w:tcPr>
          <w:p w14:paraId="1D420135" w14:textId="698B7192"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hAnsiTheme="minorHAnsi" w:cstheme="minorHAnsi"/>
                <w:sz w:val="24"/>
                <w:szCs w:val="24"/>
                <w:lang w:val="et-EE"/>
              </w:rPr>
              <w:t>KOV</w:t>
            </w:r>
          </w:p>
        </w:tc>
        <w:tc>
          <w:tcPr>
            <w:tcW w:w="3097" w:type="dxa"/>
          </w:tcPr>
          <w:p w14:paraId="23806AFF" w14:textId="6333EECA" w:rsidR="00897BF0" w:rsidRPr="00F44B3A" w:rsidRDefault="00897BF0" w:rsidP="00746E4D">
            <w:pPr>
              <w:spacing w:line="360" w:lineRule="auto"/>
              <w:rPr>
                <w:rFonts w:asciiTheme="minorHAnsi" w:hAnsiTheme="minorHAnsi" w:cstheme="minorHAnsi"/>
                <w:sz w:val="24"/>
                <w:szCs w:val="24"/>
                <w:lang w:val="et-EE"/>
              </w:rPr>
            </w:pPr>
            <w:r w:rsidRPr="00F44B3A">
              <w:rPr>
                <w:rFonts w:asciiTheme="minorHAnsi" w:hAnsiTheme="minorHAnsi" w:cstheme="minorHAnsi"/>
                <w:sz w:val="24"/>
                <w:szCs w:val="24"/>
                <w:lang w:val="et-EE"/>
              </w:rPr>
              <w:t>Koht 2015. aastal</w:t>
            </w:r>
          </w:p>
          <w:p w14:paraId="08351CB5" w14:textId="77777777" w:rsidR="00897BF0" w:rsidRPr="00F44B3A" w:rsidRDefault="00897BF0" w:rsidP="00746E4D">
            <w:pPr>
              <w:spacing w:line="360" w:lineRule="auto"/>
              <w:rPr>
                <w:rFonts w:asciiTheme="minorHAnsi" w:eastAsia="Calibri" w:hAnsiTheme="minorHAnsi" w:cstheme="minorHAnsi"/>
                <w:sz w:val="24"/>
                <w:szCs w:val="24"/>
                <w:lang w:val="et-EE"/>
              </w:rPr>
            </w:pPr>
          </w:p>
        </w:tc>
        <w:tc>
          <w:tcPr>
            <w:tcW w:w="3097" w:type="dxa"/>
          </w:tcPr>
          <w:p w14:paraId="513366D1" w14:textId="77777777"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 xml:space="preserve">Aastate 2011─2015 </w:t>
            </w:r>
          </w:p>
          <w:p w14:paraId="789B060C" w14:textId="7BFB3274"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keskmine juurdekasvu tempo %</w:t>
            </w:r>
          </w:p>
        </w:tc>
      </w:tr>
      <w:tr w:rsidR="00897BF0" w:rsidRPr="00F44B3A" w14:paraId="7B501534" w14:textId="77777777" w:rsidTr="00897BF0">
        <w:tc>
          <w:tcPr>
            <w:tcW w:w="3096" w:type="dxa"/>
          </w:tcPr>
          <w:p w14:paraId="3D022553" w14:textId="719778B5"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Abja vald</w:t>
            </w:r>
          </w:p>
        </w:tc>
        <w:tc>
          <w:tcPr>
            <w:tcW w:w="3097" w:type="dxa"/>
          </w:tcPr>
          <w:p w14:paraId="165EB227" w14:textId="3B3C2708"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100</w:t>
            </w:r>
          </w:p>
        </w:tc>
        <w:tc>
          <w:tcPr>
            <w:tcW w:w="3097" w:type="dxa"/>
          </w:tcPr>
          <w:p w14:paraId="49E54335" w14:textId="760B9E5E"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+0,22</w:t>
            </w:r>
          </w:p>
        </w:tc>
      </w:tr>
      <w:tr w:rsidR="00897BF0" w:rsidRPr="00F44B3A" w14:paraId="01F3EC9C" w14:textId="77777777" w:rsidTr="00897BF0">
        <w:tc>
          <w:tcPr>
            <w:tcW w:w="3096" w:type="dxa"/>
          </w:tcPr>
          <w:p w14:paraId="4A4A5AA2" w14:textId="4A49F863"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Halliste vald</w:t>
            </w:r>
          </w:p>
        </w:tc>
        <w:tc>
          <w:tcPr>
            <w:tcW w:w="3097" w:type="dxa"/>
          </w:tcPr>
          <w:p w14:paraId="2183E4AD" w14:textId="4B2B77BF"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141</w:t>
            </w:r>
          </w:p>
        </w:tc>
        <w:tc>
          <w:tcPr>
            <w:tcW w:w="3097" w:type="dxa"/>
          </w:tcPr>
          <w:p w14:paraId="5BE882EF" w14:textId="6854CECC"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-0,07</w:t>
            </w:r>
          </w:p>
        </w:tc>
      </w:tr>
      <w:tr w:rsidR="00897BF0" w:rsidRPr="00F44B3A" w14:paraId="75BDACE9" w14:textId="77777777" w:rsidTr="00897BF0">
        <w:tc>
          <w:tcPr>
            <w:tcW w:w="3096" w:type="dxa"/>
          </w:tcPr>
          <w:p w14:paraId="05C8D1BA" w14:textId="09CC3684"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Karksi vald</w:t>
            </w:r>
          </w:p>
        </w:tc>
        <w:tc>
          <w:tcPr>
            <w:tcW w:w="3097" w:type="dxa"/>
          </w:tcPr>
          <w:p w14:paraId="042270C4" w14:textId="04EA1453"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71</w:t>
            </w:r>
          </w:p>
        </w:tc>
        <w:tc>
          <w:tcPr>
            <w:tcW w:w="3097" w:type="dxa"/>
          </w:tcPr>
          <w:p w14:paraId="384CCF68" w14:textId="68473E51"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+0,29</w:t>
            </w:r>
          </w:p>
        </w:tc>
      </w:tr>
      <w:tr w:rsidR="00897BF0" w:rsidRPr="00F44B3A" w14:paraId="7379FBA0" w14:textId="77777777" w:rsidTr="00897BF0">
        <w:tc>
          <w:tcPr>
            <w:tcW w:w="3096" w:type="dxa"/>
          </w:tcPr>
          <w:p w14:paraId="089F61AE" w14:textId="0E4E2E32"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Mõisaküla linn</w:t>
            </w:r>
          </w:p>
        </w:tc>
        <w:tc>
          <w:tcPr>
            <w:tcW w:w="3097" w:type="dxa"/>
          </w:tcPr>
          <w:p w14:paraId="65730D93" w14:textId="5DDF724E"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209</w:t>
            </w:r>
          </w:p>
        </w:tc>
        <w:tc>
          <w:tcPr>
            <w:tcW w:w="3097" w:type="dxa"/>
          </w:tcPr>
          <w:p w14:paraId="09DCB78B" w14:textId="5A70C6FC" w:rsidR="00897BF0" w:rsidRPr="00F44B3A" w:rsidRDefault="00897BF0" w:rsidP="00746E4D">
            <w:pPr>
              <w:spacing w:line="360" w:lineRule="auto"/>
              <w:rPr>
                <w:rFonts w:asciiTheme="minorHAnsi" w:eastAsia="Calibri" w:hAnsiTheme="minorHAnsi" w:cstheme="minorHAnsi"/>
                <w:sz w:val="24"/>
                <w:szCs w:val="24"/>
                <w:lang w:val="et-EE"/>
              </w:rPr>
            </w:pPr>
            <w:r w:rsidRPr="00F44B3A">
              <w:rPr>
                <w:rFonts w:asciiTheme="minorHAnsi" w:eastAsia="Calibri" w:hAnsiTheme="minorHAnsi" w:cstheme="minorHAnsi"/>
                <w:sz w:val="24"/>
                <w:szCs w:val="24"/>
                <w:lang w:val="et-EE"/>
              </w:rPr>
              <w:t>-0,58</w:t>
            </w:r>
          </w:p>
        </w:tc>
      </w:tr>
    </w:tbl>
    <w:p w14:paraId="6F9F4C66" w14:textId="77777777" w:rsidR="00411F3E" w:rsidRPr="00F44B3A" w:rsidRDefault="00411F3E" w:rsidP="00746E4D">
      <w:pPr>
        <w:spacing w:before="1" w:line="360" w:lineRule="auto"/>
        <w:rPr>
          <w:rFonts w:asciiTheme="minorHAnsi" w:hAnsiTheme="minorHAnsi" w:cstheme="minorHAnsi"/>
          <w:sz w:val="24"/>
          <w:szCs w:val="24"/>
          <w:lang w:val="et-EE"/>
        </w:rPr>
      </w:pPr>
    </w:p>
    <w:p w14:paraId="08983ACA" w14:textId="58DE1D83" w:rsidR="00BB1D22" w:rsidRPr="00F44B3A" w:rsidRDefault="00411F3E" w:rsidP="00746E4D">
      <w:pPr>
        <w:spacing w:before="1" w:line="360" w:lineRule="auto"/>
        <w:rPr>
          <w:rFonts w:asciiTheme="minorHAnsi" w:hAnsiTheme="minorHAnsi" w:cstheme="minorHAnsi"/>
          <w:sz w:val="24"/>
          <w:szCs w:val="24"/>
          <w:lang w:val="et-EE"/>
        </w:rPr>
      </w:pPr>
      <w:proofErr w:type="spellStart"/>
      <w:r w:rsidRPr="00F44B3A">
        <w:rPr>
          <w:rFonts w:asciiTheme="minorHAnsi" w:hAnsiTheme="minorHAnsi" w:cstheme="minorHAnsi"/>
          <w:sz w:val="24"/>
          <w:szCs w:val="24"/>
          <w:lang w:val="et-EE"/>
        </w:rPr>
        <w:t>Ühisvalla</w:t>
      </w:r>
      <w:proofErr w:type="spellEnd"/>
      <w:r w:rsidRPr="00F44B3A">
        <w:rPr>
          <w:rFonts w:asciiTheme="minorHAnsi" w:hAnsiTheme="minorHAnsi" w:cstheme="minorHAnsi"/>
          <w:sz w:val="24"/>
          <w:szCs w:val="24"/>
          <w:lang w:val="et-EE"/>
        </w:rPr>
        <w:t xml:space="preserve"> arengu seisukohalt on tähtis, et töökohad oleksid jätkuvalt elukohale võimalikult  lähedal, et </w:t>
      </w:r>
      <w:r w:rsidR="00746E4D" w:rsidRPr="00F44B3A">
        <w:rPr>
          <w:rFonts w:asciiTheme="minorHAnsi" w:hAnsiTheme="minorHAnsi" w:cstheme="minorHAnsi"/>
          <w:sz w:val="24"/>
          <w:szCs w:val="24"/>
          <w:lang w:val="et-EE"/>
        </w:rPr>
        <w:t xml:space="preserve">looduskeskkond </w:t>
      </w:r>
      <w:r w:rsidRPr="00F44B3A">
        <w:rPr>
          <w:rFonts w:asciiTheme="minorHAnsi" w:hAnsiTheme="minorHAnsi" w:cstheme="minorHAnsi"/>
          <w:sz w:val="24"/>
          <w:szCs w:val="24"/>
          <w:lang w:val="et-EE"/>
        </w:rPr>
        <w:t xml:space="preserve">oleks puhas, </w:t>
      </w:r>
      <w:r w:rsidR="00746E4D" w:rsidRPr="00F44B3A">
        <w:rPr>
          <w:rFonts w:asciiTheme="minorHAnsi" w:hAnsiTheme="minorHAnsi" w:cstheme="minorHAnsi"/>
          <w:sz w:val="24"/>
          <w:szCs w:val="24"/>
          <w:lang w:val="et-EE"/>
        </w:rPr>
        <w:t>vallas olek</w:t>
      </w:r>
      <w:r w:rsidR="005A2FF0" w:rsidRPr="00F44B3A">
        <w:rPr>
          <w:rFonts w:asciiTheme="minorHAnsi" w:hAnsiTheme="minorHAnsi" w:cstheme="minorHAnsi"/>
          <w:sz w:val="24"/>
          <w:szCs w:val="24"/>
          <w:lang w:val="et-EE"/>
        </w:rPr>
        <w:t>s</w:t>
      </w:r>
      <w:r w:rsidR="00746E4D" w:rsidRPr="00F44B3A">
        <w:rPr>
          <w:rFonts w:asciiTheme="minorHAnsi" w:hAnsiTheme="minorHAnsi" w:cstheme="minorHAnsi"/>
          <w:sz w:val="24"/>
          <w:szCs w:val="24"/>
          <w:lang w:val="et-EE"/>
        </w:rPr>
        <w:t xml:space="preserve">id </w:t>
      </w:r>
      <w:r w:rsidRPr="00F44B3A">
        <w:rPr>
          <w:rFonts w:asciiTheme="minorHAnsi" w:hAnsiTheme="minorHAnsi" w:cstheme="minorHAnsi"/>
          <w:sz w:val="24"/>
          <w:szCs w:val="24"/>
          <w:lang w:val="et-EE"/>
        </w:rPr>
        <w:t>mõistlikud elamis- ja töökeskkonna kulud ning hea transpordiühendus.</w:t>
      </w:r>
    </w:p>
    <w:p w14:paraId="2CA28E40" w14:textId="3C754165" w:rsidR="000903A2" w:rsidRPr="00F44B3A" w:rsidRDefault="000903A2" w:rsidP="009F601B">
      <w:pPr>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Ühine</w:t>
      </w:r>
      <w:r w:rsidR="00FE240F" w:rsidRPr="00F44B3A">
        <w:rPr>
          <w:rFonts w:asciiTheme="minorHAnsi" w:hAnsiTheme="minorHAnsi" w:cstheme="minorHAnsi"/>
          <w:sz w:val="24"/>
          <w:szCs w:val="24"/>
          <w:lang w:val="et-EE"/>
        </w:rPr>
        <w:t>nud</w:t>
      </w:r>
      <w:r w:rsidRPr="00F44B3A">
        <w:rPr>
          <w:rFonts w:asciiTheme="minorHAnsi" w:hAnsiTheme="minorHAnsi" w:cstheme="minorHAnsi"/>
          <w:sz w:val="24"/>
          <w:szCs w:val="24"/>
          <w:lang w:val="et-EE"/>
        </w:rPr>
        <w:t xml:space="preserve"> valdade tööalast pendelrännet iseloomustab jooniselt on näha, et ühinevate valdade vahel on tööalane ränne ja selles on oluline koht ka maakonnakeskusel Viljandil.</w:t>
      </w:r>
    </w:p>
    <w:p w14:paraId="7157744C" w14:textId="77777777" w:rsidR="000903A2" w:rsidRPr="00F44B3A" w:rsidRDefault="000903A2" w:rsidP="009F601B">
      <w:pPr>
        <w:spacing w:before="1" w:line="360" w:lineRule="auto"/>
        <w:jc w:val="both"/>
        <w:rPr>
          <w:rFonts w:asciiTheme="minorHAnsi" w:hAnsiTheme="minorHAnsi" w:cstheme="minorHAnsi"/>
          <w:sz w:val="24"/>
          <w:szCs w:val="24"/>
          <w:lang w:val="et-EE"/>
        </w:rPr>
      </w:pPr>
    </w:p>
    <w:p w14:paraId="3B764D9F" w14:textId="0003C0CD" w:rsidR="000903A2" w:rsidRPr="00F44B3A" w:rsidRDefault="000903A2" w:rsidP="00746E4D">
      <w:pPr>
        <w:spacing w:before="1" w:line="360" w:lineRule="auto"/>
        <w:rPr>
          <w:rFonts w:asciiTheme="minorHAnsi" w:hAnsiTheme="minorHAnsi" w:cstheme="minorHAnsi"/>
          <w:sz w:val="24"/>
          <w:szCs w:val="24"/>
          <w:lang w:val="et-EE"/>
        </w:rPr>
      </w:pPr>
      <w:r w:rsidRPr="00F44B3A">
        <w:rPr>
          <w:rFonts w:asciiTheme="minorHAnsi" w:hAnsiTheme="minorHAnsi" w:cstheme="minorHAnsi"/>
          <w:noProof/>
          <w:lang w:val="et-EE"/>
        </w:rPr>
        <w:drawing>
          <wp:inline distT="0" distB="0" distL="0" distR="0" wp14:anchorId="243A24B4" wp14:editId="3EC0A842">
            <wp:extent cx="3448050" cy="3543300"/>
            <wp:effectExtent l="0" t="0" r="0" b="0"/>
            <wp:docPr id="1" name="Pilt 1" descr="https://screenshotscdn.firefoxusercontent.com/images/2b99af29-c098-4e00-8522-d9698859d8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2b99af29-c098-4e00-8522-d9698859d8d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3543300"/>
                    </a:xfrm>
                    <a:prstGeom prst="rect">
                      <a:avLst/>
                    </a:prstGeom>
                    <a:noFill/>
                    <a:ln>
                      <a:noFill/>
                    </a:ln>
                  </pic:spPr>
                </pic:pic>
              </a:graphicData>
            </a:graphic>
          </wp:inline>
        </w:drawing>
      </w:r>
    </w:p>
    <w:p w14:paraId="6848812D" w14:textId="616DCDE8" w:rsidR="00B744F2" w:rsidRPr="00F44B3A" w:rsidRDefault="00B744F2" w:rsidP="00746E4D">
      <w:pPr>
        <w:spacing w:before="1" w:line="360" w:lineRule="auto"/>
        <w:rPr>
          <w:rFonts w:asciiTheme="minorHAnsi" w:hAnsiTheme="minorHAnsi" w:cstheme="minorHAnsi"/>
          <w:sz w:val="24"/>
          <w:szCs w:val="24"/>
          <w:lang w:val="et-EE"/>
        </w:rPr>
      </w:pPr>
      <w:r w:rsidRPr="00F44B3A">
        <w:rPr>
          <w:rFonts w:asciiTheme="minorHAnsi" w:hAnsiTheme="minorHAnsi" w:cstheme="minorHAnsi"/>
          <w:sz w:val="24"/>
          <w:szCs w:val="24"/>
          <w:lang w:val="et-EE"/>
        </w:rPr>
        <w:t>Ülevaade raamatupidamise andmetest kohalike omavalitsuste üksuste kohta (tekkepõhises arvestuses) on leitav riigipilve teenuse kaudu http://riigiraha.fin.ee.</w:t>
      </w:r>
    </w:p>
    <w:p w14:paraId="57F8EC6C" w14:textId="36EFE662" w:rsidR="00195E86" w:rsidRPr="00F44B3A" w:rsidRDefault="00195E86" w:rsidP="00746E4D">
      <w:pPr>
        <w:autoSpaceDE w:val="0"/>
        <w:autoSpaceDN w:val="0"/>
        <w:adjustRightInd w:val="0"/>
        <w:spacing w:line="360" w:lineRule="auto"/>
        <w:rPr>
          <w:rFonts w:asciiTheme="minorHAnsi" w:hAnsiTheme="minorHAnsi" w:cstheme="minorHAnsi"/>
          <w:sz w:val="24"/>
          <w:szCs w:val="24"/>
          <w:lang w:val="et-EE"/>
        </w:rPr>
      </w:pPr>
      <w:r w:rsidRPr="00F44B3A">
        <w:rPr>
          <w:rFonts w:asciiTheme="minorHAnsi" w:hAnsiTheme="minorHAnsi" w:cstheme="minorHAnsi"/>
          <w:sz w:val="24"/>
          <w:szCs w:val="24"/>
          <w:lang w:val="et-EE"/>
        </w:rPr>
        <w:t>Mulgi vald soovib pakkuda oma kogukonna liikmetele ja külalistele parimat keskkonda</w:t>
      </w:r>
    </w:p>
    <w:p w14:paraId="70ACB7D9" w14:textId="1388E311" w:rsidR="00746E4D" w:rsidRDefault="00195E86" w:rsidP="00746E4D">
      <w:pPr>
        <w:spacing w:before="1" w:line="360" w:lineRule="auto"/>
        <w:rPr>
          <w:rFonts w:asciiTheme="minorHAnsi" w:eastAsia="Calibri" w:hAnsiTheme="minorHAnsi" w:cstheme="minorHAnsi"/>
          <w:sz w:val="24"/>
          <w:szCs w:val="24"/>
          <w:lang w:val="et-EE"/>
        </w:rPr>
      </w:pPr>
      <w:r w:rsidRPr="00F44B3A">
        <w:rPr>
          <w:rFonts w:asciiTheme="minorHAnsi" w:hAnsiTheme="minorHAnsi" w:cstheme="minorHAnsi"/>
          <w:sz w:val="24"/>
          <w:szCs w:val="24"/>
          <w:lang w:val="et-EE"/>
        </w:rPr>
        <w:t>elamiseks, õppimiseks, töötamiseks ning vaba aja veetmiseks.</w:t>
      </w:r>
      <w:r w:rsidRPr="00F44B3A">
        <w:rPr>
          <w:rFonts w:asciiTheme="minorHAnsi" w:eastAsia="Calibri" w:hAnsiTheme="minorHAnsi" w:cstheme="minorHAnsi"/>
          <w:sz w:val="24"/>
          <w:szCs w:val="24"/>
          <w:lang w:val="et-EE"/>
        </w:rPr>
        <w:t xml:space="preserve"> </w:t>
      </w:r>
    </w:p>
    <w:p w14:paraId="057BBB3A" w14:textId="77777777" w:rsidR="000530F0" w:rsidRPr="00F44B3A" w:rsidRDefault="000530F0" w:rsidP="00746E4D">
      <w:pPr>
        <w:spacing w:before="1" w:line="360" w:lineRule="auto"/>
        <w:rPr>
          <w:rFonts w:asciiTheme="minorHAnsi" w:eastAsia="Calibri" w:hAnsiTheme="minorHAnsi" w:cstheme="minorHAnsi"/>
          <w:sz w:val="24"/>
          <w:szCs w:val="24"/>
          <w:lang w:val="et-EE"/>
        </w:rPr>
      </w:pPr>
    </w:p>
    <w:p w14:paraId="4F2B1ECF" w14:textId="6C461C88" w:rsidR="00B744F2" w:rsidRPr="00F44B3A" w:rsidRDefault="00B744F2" w:rsidP="00B744F2">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Mulgi valla 20</w:t>
      </w:r>
      <w:r w:rsidR="002B22B6" w:rsidRPr="00F44B3A">
        <w:rPr>
          <w:rFonts w:asciiTheme="minorHAnsi" w:hAnsiTheme="minorHAnsi" w:cstheme="minorHAnsi"/>
          <w:sz w:val="24"/>
          <w:szCs w:val="24"/>
          <w:lang w:val="et-EE"/>
        </w:rPr>
        <w:t>20</w:t>
      </w:r>
      <w:r w:rsidRPr="00F44B3A">
        <w:rPr>
          <w:rFonts w:asciiTheme="minorHAnsi" w:hAnsiTheme="minorHAnsi" w:cstheme="minorHAnsi"/>
          <w:sz w:val="24"/>
          <w:szCs w:val="24"/>
          <w:lang w:val="et-EE"/>
        </w:rPr>
        <w:t xml:space="preserve"> aasta eelarvestrateegia võrrelduna ühinenud valdade 2017</w:t>
      </w:r>
      <w:r w:rsidR="009F601B" w:rsidRPr="00F44B3A">
        <w:rPr>
          <w:rFonts w:asciiTheme="minorHAnsi" w:hAnsiTheme="minorHAnsi" w:cstheme="minorHAnsi"/>
          <w:sz w:val="24"/>
          <w:szCs w:val="24"/>
          <w:lang w:val="et-EE"/>
        </w:rPr>
        <w:t>.</w:t>
      </w:r>
      <w:r w:rsidRPr="00F44B3A">
        <w:rPr>
          <w:rFonts w:asciiTheme="minorHAnsi" w:hAnsiTheme="minorHAnsi" w:cstheme="minorHAnsi"/>
          <w:sz w:val="24"/>
          <w:szCs w:val="24"/>
          <w:lang w:val="et-EE"/>
        </w:rPr>
        <w:t xml:space="preserve"> a eelarvete summaga</w:t>
      </w:r>
      <w:r w:rsidR="000530F0">
        <w:rPr>
          <w:rFonts w:asciiTheme="minorHAnsi" w:hAnsiTheme="minorHAnsi" w:cstheme="minorHAnsi"/>
          <w:sz w:val="24"/>
          <w:szCs w:val="24"/>
          <w:lang w:val="et-EE"/>
        </w:rPr>
        <w:t>,</w:t>
      </w:r>
      <w:r w:rsidRPr="00F44B3A">
        <w:rPr>
          <w:rFonts w:asciiTheme="minorHAnsi" w:hAnsiTheme="minorHAnsi" w:cstheme="minorHAnsi"/>
          <w:sz w:val="24"/>
          <w:szCs w:val="24"/>
          <w:lang w:val="et-EE"/>
        </w:rPr>
        <w:t xml:space="preserve"> Mulgi valla 2018</w:t>
      </w:r>
      <w:r w:rsidR="002B22B6" w:rsidRPr="00F44B3A">
        <w:rPr>
          <w:rFonts w:asciiTheme="minorHAnsi" w:hAnsiTheme="minorHAnsi" w:cstheme="minorHAnsi"/>
          <w:sz w:val="24"/>
          <w:szCs w:val="24"/>
          <w:lang w:val="et-EE"/>
        </w:rPr>
        <w:t xml:space="preserve"> </w:t>
      </w:r>
      <w:r w:rsidR="000530F0">
        <w:rPr>
          <w:rFonts w:asciiTheme="minorHAnsi" w:hAnsiTheme="minorHAnsi" w:cstheme="minorHAnsi"/>
          <w:sz w:val="24"/>
          <w:szCs w:val="24"/>
          <w:lang w:val="et-EE"/>
        </w:rPr>
        <w:t xml:space="preserve">eelarve täitmisega </w:t>
      </w:r>
      <w:r w:rsidR="002B22B6" w:rsidRPr="00F44B3A">
        <w:rPr>
          <w:rFonts w:asciiTheme="minorHAnsi" w:hAnsiTheme="minorHAnsi" w:cstheme="minorHAnsi"/>
          <w:sz w:val="24"/>
          <w:szCs w:val="24"/>
          <w:lang w:val="et-EE"/>
        </w:rPr>
        <w:t>ja 2019 aasta</w:t>
      </w:r>
      <w:r w:rsidRPr="00F44B3A">
        <w:rPr>
          <w:rFonts w:asciiTheme="minorHAnsi" w:hAnsiTheme="minorHAnsi" w:cstheme="minorHAnsi"/>
          <w:sz w:val="24"/>
          <w:szCs w:val="24"/>
          <w:lang w:val="et-EE"/>
        </w:rPr>
        <w:t xml:space="preserve"> </w:t>
      </w:r>
      <w:r w:rsidR="000530F0">
        <w:rPr>
          <w:rFonts w:asciiTheme="minorHAnsi" w:hAnsiTheme="minorHAnsi" w:cstheme="minorHAnsi"/>
          <w:sz w:val="24"/>
          <w:szCs w:val="24"/>
          <w:lang w:val="et-EE"/>
        </w:rPr>
        <w:t>eeldatava täitmisega.</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59"/>
        <w:gridCol w:w="1417"/>
        <w:gridCol w:w="1418"/>
        <w:gridCol w:w="1353"/>
      </w:tblGrid>
      <w:tr w:rsidR="00E16501" w:rsidRPr="00F44B3A" w14:paraId="68707374" w14:textId="127156DA" w:rsidTr="00E16501">
        <w:trPr>
          <w:trHeight w:val="976"/>
        </w:trPr>
        <w:tc>
          <w:tcPr>
            <w:tcW w:w="3823" w:type="dxa"/>
            <w:shd w:val="clear" w:color="auto" w:fill="auto"/>
            <w:hideMark/>
          </w:tcPr>
          <w:p w14:paraId="498C88FE" w14:textId="77777777" w:rsidR="00E16501" w:rsidRPr="00F44B3A" w:rsidRDefault="00E16501" w:rsidP="006131F4">
            <w:pPr>
              <w:jc w:val="cente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Mulgi Vallavalitsus</w:t>
            </w:r>
          </w:p>
        </w:tc>
        <w:tc>
          <w:tcPr>
            <w:tcW w:w="1559" w:type="dxa"/>
          </w:tcPr>
          <w:p w14:paraId="2F706572" w14:textId="77777777" w:rsidR="00E16501" w:rsidRPr="00F44B3A" w:rsidRDefault="00E16501" w:rsidP="006131F4">
            <w:pPr>
              <w:jc w:val="cente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2017 ühinenud</w:t>
            </w:r>
          </w:p>
          <w:p w14:paraId="05F092D8" w14:textId="77777777" w:rsidR="00E16501" w:rsidRPr="00F44B3A" w:rsidRDefault="00E16501" w:rsidP="006131F4">
            <w:pPr>
              <w:jc w:val="cente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valdade summaeelarve</w:t>
            </w:r>
          </w:p>
        </w:tc>
        <w:tc>
          <w:tcPr>
            <w:tcW w:w="1417" w:type="dxa"/>
          </w:tcPr>
          <w:p w14:paraId="793E266E" w14:textId="77777777" w:rsidR="00E16501" w:rsidRPr="00F44B3A" w:rsidRDefault="00E16501" w:rsidP="006131F4">
            <w:pPr>
              <w:jc w:val="cente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2018</w:t>
            </w:r>
          </w:p>
          <w:p w14:paraId="6055527B" w14:textId="29CDCF15" w:rsidR="00E16501" w:rsidRPr="00F44B3A" w:rsidRDefault="00E16501" w:rsidP="006131F4">
            <w:pPr>
              <w:jc w:val="cente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täitmine</w:t>
            </w:r>
          </w:p>
        </w:tc>
        <w:tc>
          <w:tcPr>
            <w:tcW w:w="1418" w:type="dxa"/>
          </w:tcPr>
          <w:p w14:paraId="444A10B9" w14:textId="665A9C6B" w:rsidR="00E16501" w:rsidRPr="00F44B3A" w:rsidRDefault="00E16501" w:rsidP="006131F4">
            <w:pPr>
              <w:jc w:val="cente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2019 eeldatav täitmine </w:t>
            </w:r>
          </w:p>
        </w:tc>
        <w:tc>
          <w:tcPr>
            <w:tcW w:w="1353" w:type="dxa"/>
          </w:tcPr>
          <w:p w14:paraId="211DB5ED" w14:textId="03615847" w:rsidR="00E16501" w:rsidRPr="00F44B3A" w:rsidRDefault="00E16501" w:rsidP="006131F4">
            <w:pPr>
              <w:jc w:val="cente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2020 eelarve-strateegia</w:t>
            </w:r>
          </w:p>
        </w:tc>
      </w:tr>
      <w:tr w:rsidR="00F432B3" w:rsidRPr="00F44B3A" w14:paraId="63C7B39F" w14:textId="27613F4B" w:rsidTr="00E16501">
        <w:trPr>
          <w:trHeight w:val="294"/>
        </w:trPr>
        <w:tc>
          <w:tcPr>
            <w:tcW w:w="3823" w:type="dxa"/>
            <w:shd w:val="clear" w:color="auto" w:fill="auto"/>
            <w:noWrap/>
            <w:hideMark/>
          </w:tcPr>
          <w:p w14:paraId="3D0A18B6" w14:textId="77777777" w:rsidR="00F432B3" w:rsidRPr="00F44B3A" w:rsidRDefault="00F432B3" w:rsidP="00F432B3">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Põhitegevuse tulud kokku</w:t>
            </w:r>
          </w:p>
        </w:tc>
        <w:tc>
          <w:tcPr>
            <w:tcW w:w="1559" w:type="dxa"/>
          </w:tcPr>
          <w:p w14:paraId="4762C35A" w14:textId="77777777" w:rsidR="00F432B3" w:rsidRPr="00F44B3A" w:rsidRDefault="00F432B3" w:rsidP="00F432B3">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9 577 864</w:t>
            </w:r>
          </w:p>
        </w:tc>
        <w:tc>
          <w:tcPr>
            <w:tcW w:w="1417" w:type="dxa"/>
          </w:tcPr>
          <w:p w14:paraId="32ED273E" w14:textId="3FBDA460" w:rsidR="00F432B3" w:rsidRPr="00FD261A" w:rsidRDefault="00F432B3" w:rsidP="00F432B3">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11 201 850</w:t>
            </w:r>
          </w:p>
        </w:tc>
        <w:tc>
          <w:tcPr>
            <w:tcW w:w="1418" w:type="dxa"/>
          </w:tcPr>
          <w:p w14:paraId="4F073D4E" w14:textId="6614AF00" w:rsidR="00F432B3" w:rsidRPr="00FD261A" w:rsidRDefault="00F432B3" w:rsidP="00F432B3">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11 268 467</w:t>
            </w:r>
          </w:p>
        </w:tc>
        <w:tc>
          <w:tcPr>
            <w:tcW w:w="1353" w:type="dxa"/>
          </w:tcPr>
          <w:p w14:paraId="58C5EE78" w14:textId="5510B3AC" w:rsidR="00F432B3" w:rsidRPr="00FD261A" w:rsidRDefault="00F432B3" w:rsidP="00F432B3">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11 566 402</w:t>
            </w:r>
          </w:p>
        </w:tc>
      </w:tr>
      <w:tr w:rsidR="00F432B3" w:rsidRPr="00F44B3A" w14:paraId="3B13DCFF" w14:textId="6659BE99" w:rsidTr="00E16501">
        <w:trPr>
          <w:trHeight w:val="258"/>
        </w:trPr>
        <w:tc>
          <w:tcPr>
            <w:tcW w:w="3823" w:type="dxa"/>
            <w:shd w:val="clear" w:color="auto" w:fill="auto"/>
            <w:noWrap/>
            <w:hideMark/>
          </w:tcPr>
          <w:p w14:paraId="7F42D63D" w14:textId="77777777" w:rsidR="00F432B3" w:rsidRPr="00F44B3A" w:rsidRDefault="00F432B3" w:rsidP="00F432B3">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Maksutulud</w:t>
            </w:r>
          </w:p>
        </w:tc>
        <w:tc>
          <w:tcPr>
            <w:tcW w:w="1559" w:type="dxa"/>
          </w:tcPr>
          <w:p w14:paraId="4221EF8D" w14:textId="01125A5C" w:rsidR="00F432B3" w:rsidRPr="00F44B3A" w:rsidRDefault="00F432B3" w:rsidP="00F432B3">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4 563 601</w:t>
            </w:r>
          </w:p>
        </w:tc>
        <w:tc>
          <w:tcPr>
            <w:tcW w:w="1417" w:type="dxa"/>
          </w:tcPr>
          <w:p w14:paraId="2AEFC4C6" w14:textId="5EDA302F"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5 012 214</w:t>
            </w:r>
          </w:p>
        </w:tc>
        <w:tc>
          <w:tcPr>
            <w:tcW w:w="1418" w:type="dxa"/>
          </w:tcPr>
          <w:p w14:paraId="4B5C9D85" w14:textId="487F32F3"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5 362 550</w:t>
            </w:r>
          </w:p>
        </w:tc>
        <w:tc>
          <w:tcPr>
            <w:tcW w:w="1353" w:type="dxa"/>
          </w:tcPr>
          <w:p w14:paraId="1BF1EE8B" w14:textId="6DF9C504"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5 551 584</w:t>
            </w:r>
          </w:p>
        </w:tc>
      </w:tr>
      <w:tr w:rsidR="00F432B3" w:rsidRPr="00F44B3A" w14:paraId="1C9B4242" w14:textId="5C291855" w:rsidTr="00E16501">
        <w:trPr>
          <w:trHeight w:val="258"/>
        </w:trPr>
        <w:tc>
          <w:tcPr>
            <w:tcW w:w="3823" w:type="dxa"/>
            <w:shd w:val="clear" w:color="auto" w:fill="auto"/>
            <w:noWrap/>
            <w:hideMark/>
          </w:tcPr>
          <w:p w14:paraId="0411E8C6" w14:textId="77777777" w:rsidR="00F432B3" w:rsidRPr="00F44B3A" w:rsidRDefault="00F432B3" w:rsidP="00F432B3">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tulumaks</w:t>
            </w:r>
          </w:p>
        </w:tc>
        <w:tc>
          <w:tcPr>
            <w:tcW w:w="1559" w:type="dxa"/>
          </w:tcPr>
          <w:p w14:paraId="3E1BA801" w14:textId="301AEA91" w:rsidR="00F432B3" w:rsidRPr="00F44B3A" w:rsidRDefault="00F432B3" w:rsidP="00F432B3">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4 133 601</w:t>
            </w:r>
          </w:p>
        </w:tc>
        <w:tc>
          <w:tcPr>
            <w:tcW w:w="1417" w:type="dxa"/>
          </w:tcPr>
          <w:p w14:paraId="4609116B" w14:textId="2C9E94B2"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4 593 904</w:t>
            </w:r>
          </w:p>
        </w:tc>
        <w:tc>
          <w:tcPr>
            <w:tcW w:w="1418" w:type="dxa"/>
          </w:tcPr>
          <w:p w14:paraId="64EE14A7" w14:textId="5C7F7B8B"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4 920 000</w:t>
            </w:r>
          </w:p>
        </w:tc>
        <w:tc>
          <w:tcPr>
            <w:tcW w:w="1353" w:type="dxa"/>
          </w:tcPr>
          <w:p w14:paraId="2F9750F8" w14:textId="7D8B6A4F"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5 110 000</w:t>
            </w:r>
          </w:p>
        </w:tc>
      </w:tr>
      <w:tr w:rsidR="00F432B3" w:rsidRPr="00F44B3A" w14:paraId="60BDFB36" w14:textId="5E3AEB46" w:rsidTr="00E16501">
        <w:trPr>
          <w:trHeight w:val="258"/>
        </w:trPr>
        <w:tc>
          <w:tcPr>
            <w:tcW w:w="3823" w:type="dxa"/>
            <w:shd w:val="clear" w:color="auto" w:fill="auto"/>
            <w:noWrap/>
            <w:hideMark/>
          </w:tcPr>
          <w:p w14:paraId="0B498D8F" w14:textId="77777777" w:rsidR="00F432B3" w:rsidRPr="00F44B3A" w:rsidRDefault="00F432B3" w:rsidP="00F432B3">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maamaks</w:t>
            </w:r>
          </w:p>
        </w:tc>
        <w:tc>
          <w:tcPr>
            <w:tcW w:w="1559" w:type="dxa"/>
          </w:tcPr>
          <w:p w14:paraId="1FC8678A" w14:textId="3954E1EE" w:rsidR="00F432B3" w:rsidRPr="00F44B3A" w:rsidRDefault="00F432B3" w:rsidP="00F432B3">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430 000</w:t>
            </w:r>
          </w:p>
        </w:tc>
        <w:tc>
          <w:tcPr>
            <w:tcW w:w="1417" w:type="dxa"/>
          </w:tcPr>
          <w:p w14:paraId="6638E2A3" w14:textId="396C3F2F"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418 310</w:t>
            </w:r>
          </w:p>
        </w:tc>
        <w:tc>
          <w:tcPr>
            <w:tcW w:w="1418" w:type="dxa"/>
          </w:tcPr>
          <w:p w14:paraId="2F5B6853" w14:textId="66CACD4A"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442 550</w:t>
            </w:r>
          </w:p>
        </w:tc>
        <w:tc>
          <w:tcPr>
            <w:tcW w:w="1353" w:type="dxa"/>
          </w:tcPr>
          <w:p w14:paraId="1560D7FD" w14:textId="65E2E3C7" w:rsidR="00F432B3" w:rsidRPr="00FD261A" w:rsidRDefault="00F432B3" w:rsidP="00F432B3">
            <w:pPr>
              <w:jc w:val="right"/>
              <w:rPr>
                <w:rFonts w:asciiTheme="minorHAnsi" w:hAnsiTheme="minorHAnsi" w:cstheme="minorHAnsi"/>
                <w:sz w:val="24"/>
                <w:szCs w:val="24"/>
                <w:lang w:val="et-EE"/>
              </w:rPr>
            </w:pPr>
            <w:r w:rsidRPr="00FD261A">
              <w:rPr>
                <w:rFonts w:asciiTheme="minorHAnsi" w:hAnsiTheme="minorHAnsi" w:cstheme="minorHAnsi"/>
                <w:sz w:val="24"/>
                <w:szCs w:val="24"/>
              </w:rPr>
              <w:t>441 584</w:t>
            </w:r>
          </w:p>
        </w:tc>
      </w:tr>
      <w:tr w:rsidR="009F727C" w:rsidRPr="00F44B3A" w14:paraId="30041B7D" w14:textId="127AAE32" w:rsidTr="00E16501">
        <w:trPr>
          <w:trHeight w:val="258"/>
        </w:trPr>
        <w:tc>
          <w:tcPr>
            <w:tcW w:w="3823" w:type="dxa"/>
            <w:shd w:val="clear" w:color="auto" w:fill="auto"/>
            <w:noWrap/>
            <w:hideMark/>
          </w:tcPr>
          <w:p w14:paraId="735B3642"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Tulud kaupade ja teenuste müügist</w:t>
            </w:r>
          </w:p>
        </w:tc>
        <w:tc>
          <w:tcPr>
            <w:tcW w:w="1559" w:type="dxa"/>
          </w:tcPr>
          <w:p w14:paraId="0D3D748C" w14:textId="7677A70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1 198</w:t>
            </w:r>
            <w:r>
              <w:rPr>
                <w:rFonts w:asciiTheme="minorHAnsi" w:hAnsiTheme="minorHAnsi" w:cstheme="minorHAnsi"/>
                <w:sz w:val="24"/>
                <w:szCs w:val="24"/>
                <w:lang w:val="et-EE"/>
              </w:rPr>
              <w:t> </w:t>
            </w:r>
            <w:r w:rsidRPr="00F44B3A">
              <w:rPr>
                <w:rFonts w:asciiTheme="minorHAnsi" w:hAnsiTheme="minorHAnsi" w:cstheme="minorHAnsi"/>
                <w:sz w:val="24"/>
                <w:szCs w:val="24"/>
                <w:lang w:val="et-EE"/>
              </w:rPr>
              <w:t>751</w:t>
            </w:r>
          </w:p>
        </w:tc>
        <w:tc>
          <w:tcPr>
            <w:tcW w:w="1417" w:type="dxa"/>
          </w:tcPr>
          <w:p w14:paraId="09ACC800" w14:textId="3E6092B5"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1 186 460</w:t>
            </w:r>
          </w:p>
        </w:tc>
        <w:tc>
          <w:tcPr>
            <w:tcW w:w="1418" w:type="dxa"/>
          </w:tcPr>
          <w:p w14:paraId="448150C3" w14:textId="1C91C081"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1 321 986</w:t>
            </w:r>
          </w:p>
        </w:tc>
        <w:tc>
          <w:tcPr>
            <w:tcW w:w="1353" w:type="dxa"/>
          </w:tcPr>
          <w:p w14:paraId="07797415" w14:textId="1E92D035"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1 325 000</w:t>
            </w:r>
          </w:p>
        </w:tc>
      </w:tr>
      <w:tr w:rsidR="009F727C" w:rsidRPr="00F44B3A" w14:paraId="7492D811" w14:textId="142C6377" w:rsidTr="00E16501">
        <w:trPr>
          <w:trHeight w:val="258"/>
        </w:trPr>
        <w:tc>
          <w:tcPr>
            <w:tcW w:w="3823" w:type="dxa"/>
            <w:shd w:val="clear" w:color="auto" w:fill="auto"/>
            <w:noWrap/>
            <w:hideMark/>
          </w:tcPr>
          <w:p w14:paraId="289F4B4D"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Saadavad toetused tegevuskuludeks</w:t>
            </w:r>
          </w:p>
        </w:tc>
        <w:tc>
          <w:tcPr>
            <w:tcW w:w="1559" w:type="dxa"/>
          </w:tcPr>
          <w:p w14:paraId="021887FE"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3 768 639</w:t>
            </w:r>
          </w:p>
        </w:tc>
        <w:tc>
          <w:tcPr>
            <w:tcW w:w="1417" w:type="dxa"/>
          </w:tcPr>
          <w:p w14:paraId="0225C589" w14:textId="1403848D" w:rsidR="009F727C" w:rsidRPr="009F727C" w:rsidRDefault="009F727C" w:rsidP="009F727C">
            <w:pPr>
              <w:jc w:val="right"/>
              <w:rPr>
                <w:rFonts w:asciiTheme="minorHAnsi" w:hAnsiTheme="minorHAnsi" w:cstheme="minorHAnsi"/>
                <w:sz w:val="24"/>
                <w:szCs w:val="24"/>
                <w:lang w:val="et-EE"/>
              </w:rPr>
            </w:pPr>
            <w:r w:rsidRPr="009F727C">
              <w:rPr>
                <w:rFonts w:asciiTheme="minorHAnsi" w:hAnsiTheme="minorHAnsi" w:cstheme="minorHAnsi"/>
                <w:sz w:val="24"/>
                <w:szCs w:val="24"/>
              </w:rPr>
              <w:t>4 972 984</w:t>
            </w:r>
          </w:p>
        </w:tc>
        <w:tc>
          <w:tcPr>
            <w:tcW w:w="1418" w:type="dxa"/>
          </w:tcPr>
          <w:p w14:paraId="7E17DD54" w14:textId="6600CADF" w:rsidR="009F727C" w:rsidRPr="009F727C" w:rsidRDefault="009F727C" w:rsidP="009F727C">
            <w:pPr>
              <w:jc w:val="right"/>
              <w:rPr>
                <w:rFonts w:asciiTheme="minorHAnsi" w:hAnsiTheme="minorHAnsi" w:cstheme="minorHAnsi"/>
                <w:sz w:val="24"/>
                <w:szCs w:val="24"/>
                <w:lang w:val="et-EE"/>
              </w:rPr>
            </w:pPr>
            <w:r w:rsidRPr="009F727C">
              <w:rPr>
                <w:rFonts w:asciiTheme="minorHAnsi" w:hAnsiTheme="minorHAnsi" w:cstheme="minorHAnsi"/>
                <w:sz w:val="24"/>
                <w:szCs w:val="24"/>
              </w:rPr>
              <w:t>4 547 931</w:t>
            </w:r>
          </w:p>
        </w:tc>
        <w:tc>
          <w:tcPr>
            <w:tcW w:w="1353" w:type="dxa"/>
          </w:tcPr>
          <w:p w14:paraId="05F08ED8" w14:textId="4773A8F3" w:rsidR="009F727C" w:rsidRPr="009F727C" w:rsidRDefault="009F727C" w:rsidP="009F727C">
            <w:pPr>
              <w:jc w:val="right"/>
              <w:rPr>
                <w:rFonts w:asciiTheme="minorHAnsi" w:hAnsiTheme="minorHAnsi" w:cstheme="minorHAnsi"/>
                <w:sz w:val="24"/>
                <w:szCs w:val="24"/>
                <w:lang w:val="et-EE"/>
              </w:rPr>
            </w:pPr>
            <w:r w:rsidRPr="009F727C">
              <w:rPr>
                <w:rFonts w:asciiTheme="minorHAnsi" w:hAnsiTheme="minorHAnsi" w:cstheme="minorHAnsi"/>
                <w:sz w:val="24"/>
                <w:szCs w:val="24"/>
              </w:rPr>
              <w:t>4 659 818</w:t>
            </w:r>
          </w:p>
        </w:tc>
      </w:tr>
      <w:tr w:rsidR="009F727C" w:rsidRPr="00F44B3A" w14:paraId="381A24E7" w14:textId="300B6B2C" w:rsidTr="00E16501">
        <w:trPr>
          <w:trHeight w:val="258"/>
        </w:trPr>
        <w:tc>
          <w:tcPr>
            <w:tcW w:w="3823" w:type="dxa"/>
            <w:shd w:val="clear" w:color="auto" w:fill="auto"/>
            <w:noWrap/>
            <w:hideMark/>
          </w:tcPr>
          <w:p w14:paraId="407806C7"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tasandusfond ( lg 1)</w:t>
            </w:r>
          </w:p>
        </w:tc>
        <w:tc>
          <w:tcPr>
            <w:tcW w:w="1559" w:type="dxa"/>
          </w:tcPr>
          <w:p w14:paraId="57A8CAD8"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1 049 478</w:t>
            </w:r>
          </w:p>
        </w:tc>
        <w:tc>
          <w:tcPr>
            <w:tcW w:w="1417" w:type="dxa"/>
          </w:tcPr>
          <w:p w14:paraId="017AB669" w14:textId="0F83E617"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1 193 449</w:t>
            </w:r>
          </w:p>
        </w:tc>
        <w:tc>
          <w:tcPr>
            <w:tcW w:w="1418" w:type="dxa"/>
          </w:tcPr>
          <w:p w14:paraId="5BB489DF" w14:textId="022FFE2A"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1 366 122</w:t>
            </w:r>
          </w:p>
        </w:tc>
        <w:tc>
          <w:tcPr>
            <w:tcW w:w="1353" w:type="dxa"/>
          </w:tcPr>
          <w:p w14:paraId="411B34E0" w14:textId="682BF22C"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1 476 613</w:t>
            </w:r>
          </w:p>
        </w:tc>
      </w:tr>
      <w:tr w:rsidR="009F727C" w:rsidRPr="00F44B3A" w14:paraId="07343C83" w14:textId="2692CC17" w:rsidTr="00E16501">
        <w:trPr>
          <w:trHeight w:val="258"/>
        </w:trPr>
        <w:tc>
          <w:tcPr>
            <w:tcW w:w="3823" w:type="dxa"/>
            <w:shd w:val="clear" w:color="auto" w:fill="auto"/>
            <w:noWrap/>
            <w:hideMark/>
          </w:tcPr>
          <w:p w14:paraId="5E067EA5"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toetusfond ( lg 2)</w:t>
            </w:r>
          </w:p>
        </w:tc>
        <w:tc>
          <w:tcPr>
            <w:tcW w:w="1559" w:type="dxa"/>
          </w:tcPr>
          <w:p w14:paraId="3A3559C8"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2 218 530</w:t>
            </w:r>
          </w:p>
        </w:tc>
        <w:tc>
          <w:tcPr>
            <w:tcW w:w="1417" w:type="dxa"/>
          </w:tcPr>
          <w:p w14:paraId="2BC21F54" w14:textId="201B8D12"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2 900 316</w:t>
            </w:r>
          </w:p>
        </w:tc>
        <w:tc>
          <w:tcPr>
            <w:tcW w:w="1418" w:type="dxa"/>
          </w:tcPr>
          <w:p w14:paraId="5138B2E8" w14:textId="7B2A8F9A"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3 008 205</w:t>
            </w:r>
          </w:p>
        </w:tc>
        <w:tc>
          <w:tcPr>
            <w:tcW w:w="1353" w:type="dxa"/>
          </w:tcPr>
          <w:p w14:paraId="68AC6352" w14:textId="210C669C"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3 008 205</w:t>
            </w:r>
          </w:p>
        </w:tc>
      </w:tr>
      <w:tr w:rsidR="009F727C" w:rsidRPr="00F44B3A" w14:paraId="586DCEFC" w14:textId="75C7F765" w:rsidTr="00E16501">
        <w:trPr>
          <w:trHeight w:val="258"/>
        </w:trPr>
        <w:tc>
          <w:tcPr>
            <w:tcW w:w="3823" w:type="dxa"/>
            <w:shd w:val="clear" w:color="auto" w:fill="auto"/>
            <w:noWrap/>
            <w:hideMark/>
          </w:tcPr>
          <w:p w14:paraId="7A0212FA"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saadud toetused tegevuskuludeks</w:t>
            </w:r>
          </w:p>
        </w:tc>
        <w:tc>
          <w:tcPr>
            <w:tcW w:w="1559" w:type="dxa"/>
          </w:tcPr>
          <w:p w14:paraId="3C9EF329"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500 631</w:t>
            </w:r>
          </w:p>
        </w:tc>
        <w:tc>
          <w:tcPr>
            <w:tcW w:w="1417" w:type="dxa"/>
          </w:tcPr>
          <w:p w14:paraId="38E34CED" w14:textId="070D3386"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879 219</w:t>
            </w:r>
          </w:p>
        </w:tc>
        <w:tc>
          <w:tcPr>
            <w:tcW w:w="1418" w:type="dxa"/>
          </w:tcPr>
          <w:p w14:paraId="030B028F" w14:textId="271195D4"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173 604</w:t>
            </w:r>
          </w:p>
        </w:tc>
        <w:tc>
          <w:tcPr>
            <w:tcW w:w="1353" w:type="dxa"/>
          </w:tcPr>
          <w:p w14:paraId="136ACE89" w14:textId="6986EA2E"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175 000</w:t>
            </w:r>
          </w:p>
        </w:tc>
      </w:tr>
      <w:tr w:rsidR="009F727C" w:rsidRPr="00F44B3A" w14:paraId="3B7EF0B2" w14:textId="0CCE134A" w:rsidTr="00E16501">
        <w:trPr>
          <w:trHeight w:val="258"/>
        </w:trPr>
        <w:tc>
          <w:tcPr>
            <w:tcW w:w="3823" w:type="dxa"/>
            <w:shd w:val="clear" w:color="auto" w:fill="auto"/>
            <w:noWrap/>
            <w:hideMark/>
          </w:tcPr>
          <w:p w14:paraId="07AA8BBE"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Muud tegevustulud</w:t>
            </w:r>
          </w:p>
        </w:tc>
        <w:tc>
          <w:tcPr>
            <w:tcW w:w="1559" w:type="dxa"/>
          </w:tcPr>
          <w:p w14:paraId="34BFBB9C"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46 873</w:t>
            </w:r>
          </w:p>
        </w:tc>
        <w:tc>
          <w:tcPr>
            <w:tcW w:w="1417" w:type="dxa"/>
          </w:tcPr>
          <w:p w14:paraId="3A8D235E" w14:textId="7016FA81"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30 192</w:t>
            </w:r>
          </w:p>
        </w:tc>
        <w:tc>
          <w:tcPr>
            <w:tcW w:w="1418" w:type="dxa"/>
          </w:tcPr>
          <w:p w14:paraId="5392A2DE" w14:textId="41EE7E94"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36 000</w:t>
            </w:r>
          </w:p>
        </w:tc>
        <w:tc>
          <w:tcPr>
            <w:tcW w:w="1353" w:type="dxa"/>
          </w:tcPr>
          <w:p w14:paraId="58C6C36A" w14:textId="00BEC10C"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30 000</w:t>
            </w:r>
          </w:p>
        </w:tc>
      </w:tr>
      <w:tr w:rsidR="009F727C" w:rsidRPr="00F44B3A" w14:paraId="68CE9E75" w14:textId="664A1343" w:rsidTr="00E16501">
        <w:trPr>
          <w:trHeight w:val="440"/>
        </w:trPr>
        <w:tc>
          <w:tcPr>
            <w:tcW w:w="3823" w:type="dxa"/>
            <w:shd w:val="clear" w:color="auto" w:fill="auto"/>
            <w:noWrap/>
            <w:hideMark/>
          </w:tcPr>
          <w:p w14:paraId="0FE4B289" w14:textId="77777777"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Põhitegevuse kulud kokku</w:t>
            </w:r>
          </w:p>
        </w:tc>
        <w:tc>
          <w:tcPr>
            <w:tcW w:w="1559" w:type="dxa"/>
          </w:tcPr>
          <w:p w14:paraId="53A1EB63" w14:textId="77777777" w:rsidR="009F727C" w:rsidRPr="00F44B3A" w:rsidRDefault="009F727C" w:rsidP="009F727C">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9 180 258</w:t>
            </w:r>
          </w:p>
        </w:tc>
        <w:tc>
          <w:tcPr>
            <w:tcW w:w="1417" w:type="dxa"/>
          </w:tcPr>
          <w:p w14:paraId="05D028F5" w14:textId="01483B81"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9 995 855</w:t>
            </w:r>
          </w:p>
        </w:tc>
        <w:tc>
          <w:tcPr>
            <w:tcW w:w="1418" w:type="dxa"/>
          </w:tcPr>
          <w:p w14:paraId="1DBFF960" w14:textId="0FBAF729"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10 797 331</w:t>
            </w:r>
          </w:p>
        </w:tc>
        <w:tc>
          <w:tcPr>
            <w:tcW w:w="1353" w:type="dxa"/>
          </w:tcPr>
          <w:p w14:paraId="42D1DEBC" w14:textId="670DE1FC"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10 795 000</w:t>
            </w:r>
          </w:p>
        </w:tc>
      </w:tr>
      <w:tr w:rsidR="009F727C" w:rsidRPr="00F44B3A" w14:paraId="41F1B478" w14:textId="06B9E86D" w:rsidTr="00E16501">
        <w:trPr>
          <w:trHeight w:val="258"/>
        </w:trPr>
        <w:tc>
          <w:tcPr>
            <w:tcW w:w="3823" w:type="dxa"/>
            <w:shd w:val="clear" w:color="auto" w:fill="auto"/>
            <w:noWrap/>
            <w:hideMark/>
          </w:tcPr>
          <w:p w14:paraId="59A1CC63"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Antavad toetused tegevuskuludeks</w:t>
            </w:r>
          </w:p>
        </w:tc>
        <w:tc>
          <w:tcPr>
            <w:tcW w:w="1559" w:type="dxa"/>
          </w:tcPr>
          <w:p w14:paraId="2F2AE2A9"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745 752</w:t>
            </w:r>
          </w:p>
        </w:tc>
        <w:tc>
          <w:tcPr>
            <w:tcW w:w="1417" w:type="dxa"/>
          </w:tcPr>
          <w:p w14:paraId="1B462811" w14:textId="0B645063"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615 840</w:t>
            </w:r>
          </w:p>
        </w:tc>
        <w:tc>
          <w:tcPr>
            <w:tcW w:w="1418" w:type="dxa"/>
          </w:tcPr>
          <w:p w14:paraId="6D7BD044" w14:textId="39AC4838"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678 201</w:t>
            </w:r>
          </w:p>
        </w:tc>
        <w:tc>
          <w:tcPr>
            <w:tcW w:w="1353" w:type="dxa"/>
          </w:tcPr>
          <w:p w14:paraId="25164490" w14:textId="46AEB5D0"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587 000</w:t>
            </w:r>
          </w:p>
        </w:tc>
      </w:tr>
      <w:tr w:rsidR="009F727C" w:rsidRPr="00F44B3A" w14:paraId="0DD760B0" w14:textId="0ED4571D" w:rsidTr="00E16501">
        <w:trPr>
          <w:trHeight w:val="258"/>
        </w:trPr>
        <w:tc>
          <w:tcPr>
            <w:tcW w:w="3823" w:type="dxa"/>
            <w:shd w:val="clear" w:color="auto" w:fill="auto"/>
            <w:noWrap/>
            <w:hideMark/>
          </w:tcPr>
          <w:p w14:paraId="70A52B7E"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Muud tegevuskulud</w:t>
            </w:r>
          </w:p>
        </w:tc>
        <w:tc>
          <w:tcPr>
            <w:tcW w:w="1559" w:type="dxa"/>
          </w:tcPr>
          <w:p w14:paraId="0B82810E"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8 434 506</w:t>
            </w:r>
          </w:p>
        </w:tc>
        <w:tc>
          <w:tcPr>
            <w:tcW w:w="1417" w:type="dxa"/>
          </w:tcPr>
          <w:p w14:paraId="289DA85D" w14:textId="07439F00"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9 380 014</w:t>
            </w:r>
          </w:p>
        </w:tc>
        <w:tc>
          <w:tcPr>
            <w:tcW w:w="1418" w:type="dxa"/>
          </w:tcPr>
          <w:p w14:paraId="4350CD0E" w14:textId="13F10AAD"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10 119 130</w:t>
            </w:r>
          </w:p>
        </w:tc>
        <w:tc>
          <w:tcPr>
            <w:tcW w:w="1353" w:type="dxa"/>
          </w:tcPr>
          <w:p w14:paraId="031EA597" w14:textId="461420DE"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10 208 000</w:t>
            </w:r>
          </w:p>
        </w:tc>
      </w:tr>
      <w:tr w:rsidR="009F727C" w:rsidRPr="00F44B3A" w14:paraId="7D37B772" w14:textId="650FF9CF" w:rsidTr="00E16501">
        <w:trPr>
          <w:trHeight w:val="258"/>
        </w:trPr>
        <w:tc>
          <w:tcPr>
            <w:tcW w:w="3823" w:type="dxa"/>
            <w:shd w:val="clear" w:color="auto" w:fill="auto"/>
            <w:noWrap/>
            <w:hideMark/>
          </w:tcPr>
          <w:p w14:paraId="1AA5082C"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personalikulud</w:t>
            </w:r>
          </w:p>
        </w:tc>
        <w:tc>
          <w:tcPr>
            <w:tcW w:w="1559" w:type="dxa"/>
          </w:tcPr>
          <w:p w14:paraId="4837375B"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5 078 668</w:t>
            </w:r>
          </w:p>
        </w:tc>
        <w:tc>
          <w:tcPr>
            <w:tcW w:w="1417" w:type="dxa"/>
          </w:tcPr>
          <w:p w14:paraId="095380D1" w14:textId="15C72751"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5 543 341</w:t>
            </w:r>
          </w:p>
        </w:tc>
        <w:tc>
          <w:tcPr>
            <w:tcW w:w="1418" w:type="dxa"/>
          </w:tcPr>
          <w:p w14:paraId="638194D6" w14:textId="5E5B1E7E"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6 082 576</w:t>
            </w:r>
          </w:p>
        </w:tc>
        <w:tc>
          <w:tcPr>
            <w:tcW w:w="1353" w:type="dxa"/>
          </w:tcPr>
          <w:p w14:paraId="30EF596F" w14:textId="69B8E336"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6 100 000</w:t>
            </w:r>
          </w:p>
        </w:tc>
      </w:tr>
      <w:tr w:rsidR="009F727C" w:rsidRPr="00F44B3A" w14:paraId="105EAF54" w14:textId="6E363E64" w:rsidTr="00E16501">
        <w:trPr>
          <w:trHeight w:val="258"/>
        </w:trPr>
        <w:tc>
          <w:tcPr>
            <w:tcW w:w="3823" w:type="dxa"/>
            <w:shd w:val="clear" w:color="auto" w:fill="auto"/>
            <w:noWrap/>
            <w:hideMark/>
          </w:tcPr>
          <w:p w14:paraId="5D858B38"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majandamiskulud</w:t>
            </w:r>
          </w:p>
        </w:tc>
        <w:tc>
          <w:tcPr>
            <w:tcW w:w="1559" w:type="dxa"/>
          </w:tcPr>
          <w:p w14:paraId="673AD874"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3 335 389</w:t>
            </w:r>
          </w:p>
        </w:tc>
        <w:tc>
          <w:tcPr>
            <w:tcW w:w="1417" w:type="dxa"/>
          </w:tcPr>
          <w:p w14:paraId="578ED6AC" w14:textId="6FDBD8A9"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3 830 636</w:t>
            </w:r>
          </w:p>
        </w:tc>
        <w:tc>
          <w:tcPr>
            <w:tcW w:w="1418" w:type="dxa"/>
          </w:tcPr>
          <w:p w14:paraId="1DCE59FB" w14:textId="6FA21EEB"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4 036 054</w:t>
            </w:r>
          </w:p>
        </w:tc>
        <w:tc>
          <w:tcPr>
            <w:tcW w:w="1353" w:type="dxa"/>
          </w:tcPr>
          <w:p w14:paraId="3204836E" w14:textId="57E23488"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4 048 000</w:t>
            </w:r>
          </w:p>
        </w:tc>
      </w:tr>
      <w:tr w:rsidR="009F727C" w:rsidRPr="00F44B3A" w14:paraId="04092566" w14:textId="623034BA" w:rsidTr="00E16501">
        <w:trPr>
          <w:trHeight w:val="258"/>
        </w:trPr>
        <w:tc>
          <w:tcPr>
            <w:tcW w:w="3823" w:type="dxa"/>
            <w:shd w:val="clear" w:color="auto" w:fill="auto"/>
            <w:noWrap/>
            <w:hideMark/>
          </w:tcPr>
          <w:p w14:paraId="1B78E563"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kulud</w:t>
            </w:r>
          </w:p>
        </w:tc>
        <w:tc>
          <w:tcPr>
            <w:tcW w:w="1559" w:type="dxa"/>
          </w:tcPr>
          <w:p w14:paraId="0804BF77" w14:textId="0E86F0CD"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20 449</w:t>
            </w:r>
          </w:p>
        </w:tc>
        <w:tc>
          <w:tcPr>
            <w:tcW w:w="1417" w:type="dxa"/>
          </w:tcPr>
          <w:p w14:paraId="3931EA0F" w14:textId="0F4C562D"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6 037</w:t>
            </w:r>
          </w:p>
        </w:tc>
        <w:tc>
          <w:tcPr>
            <w:tcW w:w="1418" w:type="dxa"/>
          </w:tcPr>
          <w:p w14:paraId="4AED1345" w14:textId="5B8CED8A"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500</w:t>
            </w:r>
          </w:p>
        </w:tc>
        <w:tc>
          <w:tcPr>
            <w:tcW w:w="1353" w:type="dxa"/>
          </w:tcPr>
          <w:p w14:paraId="6E63C019" w14:textId="32C6A293"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60 000</w:t>
            </w:r>
          </w:p>
        </w:tc>
      </w:tr>
      <w:tr w:rsidR="009F727C" w:rsidRPr="00F44B3A" w14:paraId="4532EBD6" w14:textId="71AC4466" w:rsidTr="00E16501">
        <w:trPr>
          <w:trHeight w:val="258"/>
        </w:trPr>
        <w:tc>
          <w:tcPr>
            <w:tcW w:w="3823" w:type="dxa"/>
            <w:shd w:val="clear" w:color="auto" w:fill="auto"/>
            <w:noWrap/>
            <w:hideMark/>
          </w:tcPr>
          <w:p w14:paraId="6DEC59AC" w14:textId="77777777"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Põhitegevuse tulem</w:t>
            </w:r>
          </w:p>
        </w:tc>
        <w:tc>
          <w:tcPr>
            <w:tcW w:w="1559" w:type="dxa"/>
          </w:tcPr>
          <w:p w14:paraId="1F390E5A" w14:textId="77777777" w:rsidR="009F727C" w:rsidRPr="00F44B3A" w:rsidRDefault="009F727C" w:rsidP="009F727C">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132 708</w:t>
            </w:r>
          </w:p>
        </w:tc>
        <w:tc>
          <w:tcPr>
            <w:tcW w:w="1417" w:type="dxa"/>
          </w:tcPr>
          <w:p w14:paraId="6AE857B4" w14:textId="046F59F1"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1 205 995</w:t>
            </w:r>
          </w:p>
        </w:tc>
        <w:tc>
          <w:tcPr>
            <w:tcW w:w="1418" w:type="dxa"/>
          </w:tcPr>
          <w:p w14:paraId="6E797964" w14:textId="534A9CB2"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471 136</w:t>
            </w:r>
          </w:p>
        </w:tc>
        <w:tc>
          <w:tcPr>
            <w:tcW w:w="1353" w:type="dxa"/>
          </w:tcPr>
          <w:p w14:paraId="78C8FE27" w14:textId="35B00A12"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771 402</w:t>
            </w:r>
          </w:p>
        </w:tc>
      </w:tr>
      <w:tr w:rsidR="009F727C" w:rsidRPr="00F44B3A" w14:paraId="119A6A65" w14:textId="2338CA16" w:rsidTr="00E16501">
        <w:trPr>
          <w:trHeight w:val="258"/>
        </w:trPr>
        <w:tc>
          <w:tcPr>
            <w:tcW w:w="3823" w:type="dxa"/>
            <w:shd w:val="clear" w:color="auto" w:fill="auto"/>
            <w:hideMark/>
          </w:tcPr>
          <w:p w14:paraId="4D8E49FB" w14:textId="77777777"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Investeerimistegevus kokku</w:t>
            </w:r>
          </w:p>
        </w:tc>
        <w:tc>
          <w:tcPr>
            <w:tcW w:w="1559" w:type="dxa"/>
          </w:tcPr>
          <w:p w14:paraId="66B908D5" w14:textId="77777777" w:rsidR="009F727C" w:rsidRPr="00F44B3A" w:rsidRDefault="009F727C" w:rsidP="009F727C">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w:t>
            </w:r>
            <w:r w:rsidRPr="00F44B3A">
              <w:rPr>
                <w:rFonts w:asciiTheme="minorHAnsi" w:hAnsiTheme="minorHAnsi" w:cstheme="minorHAnsi"/>
                <w:sz w:val="24"/>
                <w:szCs w:val="24"/>
                <w:lang w:val="et-EE"/>
              </w:rPr>
              <w:t xml:space="preserve"> </w:t>
            </w:r>
            <w:r w:rsidRPr="00F44B3A">
              <w:rPr>
                <w:rFonts w:asciiTheme="minorHAnsi" w:hAnsiTheme="minorHAnsi" w:cstheme="minorHAnsi"/>
                <w:b/>
                <w:bCs/>
                <w:sz w:val="24"/>
                <w:szCs w:val="24"/>
                <w:lang w:val="et-EE"/>
              </w:rPr>
              <w:t>2 750 286</w:t>
            </w:r>
          </w:p>
        </w:tc>
        <w:tc>
          <w:tcPr>
            <w:tcW w:w="1417" w:type="dxa"/>
          </w:tcPr>
          <w:p w14:paraId="6394CDBC" w14:textId="50EFAA42"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-2 206 756</w:t>
            </w:r>
          </w:p>
        </w:tc>
        <w:tc>
          <w:tcPr>
            <w:tcW w:w="1418" w:type="dxa"/>
          </w:tcPr>
          <w:p w14:paraId="5EA596E3" w14:textId="256A83C1"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-635 739</w:t>
            </w:r>
          </w:p>
        </w:tc>
        <w:tc>
          <w:tcPr>
            <w:tcW w:w="1353" w:type="dxa"/>
          </w:tcPr>
          <w:p w14:paraId="54AD7240" w14:textId="6ACBE724"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-871 697</w:t>
            </w:r>
          </w:p>
        </w:tc>
      </w:tr>
      <w:tr w:rsidR="009F727C" w:rsidRPr="00F44B3A" w14:paraId="29731D77" w14:textId="4A64105D" w:rsidTr="00E16501">
        <w:trPr>
          <w:trHeight w:val="250"/>
        </w:trPr>
        <w:tc>
          <w:tcPr>
            <w:tcW w:w="3823" w:type="dxa"/>
            <w:shd w:val="clear" w:color="auto" w:fill="auto"/>
            <w:hideMark/>
          </w:tcPr>
          <w:p w14:paraId="6BF055B1"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müük (+)</w:t>
            </w:r>
          </w:p>
        </w:tc>
        <w:tc>
          <w:tcPr>
            <w:tcW w:w="1559" w:type="dxa"/>
          </w:tcPr>
          <w:p w14:paraId="7E145F8F"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81 700</w:t>
            </w:r>
          </w:p>
        </w:tc>
        <w:tc>
          <w:tcPr>
            <w:tcW w:w="1417" w:type="dxa"/>
          </w:tcPr>
          <w:p w14:paraId="6EA2DF51" w14:textId="662E9C70"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48 514</w:t>
            </w:r>
          </w:p>
        </w:tc>
        <w:tc>
          <w:tcPr>
            <w:tcW w:w="1418" w:type="dxa"/>
          </w:tcPr>
          <w:p w14:paraId="795E15B1" w14:textId="62D5014A"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23 400</w:t>
            </w:r>
          </w:p>
        </w:tc>
        <w:tc>
          <w:tcPr>
            <w:tcW w:w="1353" w:type="dxa"/>
          </w:tcPr>
          <w:p w14:paraId="7BD49C51" w14:textId="1F18AE78"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220 000</w:t>
            </w:r>
          </w:p>
        </w:tc>
      </w:tr>
      <w:tr w:rsidR="009F727C" w:rsidRPr="00F44B3A" w14:paraId="09C2157D" w14:textId="6EFA42C3" w:rsidTr="00E16501">
        <w:trPr>
          <w:trHeight w:val="250"/>
        </w:trPr>
        <w:tc>
          <w:tcPr>
            <w:tcW w:w="3823" w:type="dxa"/>
            <w:shd w:val="clear" w:color="auto" w:fill="auto"/>
            <w:hideMark/>
          </w:tcPr>
          <w:p w14:paraId="403E22F1"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 (-)</w:t>
            </w:r>
          </w:p>
        </w:tc>
        <w:tc>
          <w:tcPr>
            <w:tcW w:w="1559" w:type="dxa"/>
          </w:tcPr>
          <w:p w14:paraId="2ACF40AF" w14:textId="66A460C2"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-2 920 162</w:t>
            </w:r>
          </w:p>
        </w:tc>
        <w:tc>
          <w:tcPr>
            <w:tcW w:w="1417" w:type="dxa"/>
          </w:tcPr>
          <w:p w14:paraId="6BF137D6" w14:textId="7B9AABF4"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-2 938 313</w:t>
            </w:r>
          </w:p>
        </w:tc>
        <w:tc>
          <w:tcPr>
            <w:tcW w:w="1418" w:type="dxa"/>
          </w:tcPr>
          <w:p w14:paraId="1FF80AC6" w14:textId="27A2B5A3"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-1 554 260</w:t>
            </w:r>
          </w:p>
        </w:tc>
        <w:tc>
          <w:tcPr>
            <w:tcW w:w="1353" w:type="dxa"/>
          </w:tcPr>
          <w:p w14:paraId="11E03764" w14:textId="45CA7DB2"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-1 194 954</w:t>
            </w:r>
          </w:p>
        </w:tc>
      </w:tr>
      <w:tr w:rsidR="009F727C" w:rsidRPr="00F44B3A" w14:paraId="7504171A" w14:textId="1B106878" w:rsidTr="00E16501">
        <w:trPr>
          <w:trHeight w:val="250"/>
        </w:trPr>
        <w:tc>
          <w:tcPr>
            <w:tcW w:w="3823" w:type="dxa"/>
            <w:shd w:val="clear" w:color="auto" w:fill="auto"/>
            <w:hideMark/>
          </w:tcPr>
          <w:p w14:paraId="75BF21CA" w14:textId="77777777" w:rsidR="009F727C" w:rsidRPr="00F44B3A" w:rsidRDefault="009F727C" w:rsidP="009F727C">
            <w:pPr>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 xml:space="preserve">   Põhivara soetuseks saadav sihtfinantseerimine (+)</w:t>
            </w:r>
          </w:p>
        </w:tc>
        <w:tc>
          <w:tcPr>
            <w:tcW w:w="1559" w:type="dxa"/>
          </w:tcPr>
          <w:p w14:paraId="40804A3A"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287 835</w:t>
            </w:r>
          </w:p>
        </w:tc>
        <w:tc>
          <w:tcPr>
            <w:tcW w:w="1417" w:type="dxa"/>
          </w:tcPr>
          <w:p w14:paraId="14AC790D" w14:textId="69066456"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866 100</w:t>
            </w:r>
          </w:p>
        </w:tc>
        <w:tc>
          <w:tcPr>
            <w:tcW w:w="1418" w:type="dxa"/>
          </w:tcPr>
          <w:p w14:paraId="37ACA35E" w14:textId="1557BEDB"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1 172 419</w:t>
            </w:r>
          </w:p>
        </w:tc>
        <w:tc>
          <w:tcPr>
            <w:tcW w:w="1353" w:type="dxa"/>
          </w:tcPr>
          <w:p w14:paraId="5F848348" w14:textId="093D35E6"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432 821</w:t>
            </w:r>
          </w:p>
        </w:tc>
      </w:tr>
      <w:tr w:rsidR="009F727C" w:rsidRPr="00F44B3A" w14:paraId="0DBAD136" w14:textId="4636B001" w:rsidTr="00E16501">
        <w:trPr>
          <w:trHeight w:val="250"/>
        </w:trPr>
        <w:tc>
          <w:tcPr>
            <w:tcW w:w="3823" w:type="dxa"/>
            <w:shd w:val="clear" w:color="auto" w:fill="auto"/>
            <w:hideMark/>
          </w:tcPr>
          <w:p w14:paraId="38F72500"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soetuseks antav sihtfinantseerimine (-)</w:t>
            </w:r>
          </w:p>
        </w:tc>
        <w:tc>
          <w:tcPr>
            <w:tcW w:w="1559" w:type="dxa"/>
          </w:tcPr>
          <w:p w14:paraId="7C5341D8" w14:textId="0C20F000"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-142 970</w:t>
            </w:r>
          </w:p>
        </w:tc>
        <w:tc>
          <w:tcPr>
            <w:tcW w:w="1417" w:type="dxa"/>
          </w:tcPr>
          <w:p w14:paraId="2111FB4C" w14:textId="79B38A34"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-93 847</w:t>
            </w:r>
          </w:p>
        </w:tc>
        <w:tc>
          <w:tcPr>
            <w:tcW w:w="1418" w:type="dxa"/>
          </w:tcPr>
          <w:p w14:paraId="49E267F4" w14:textId="152CCAFD"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-133 382</w:t>
            </w:r>
          </w:p>
        </w:tc>
        <w:tc>
          <w:tcPr>
            <w:tcW w:w="1353" w:type="dxa"/>
          </w:tcPr>
          <w:p w14:paraId="3B0AE38A" w14:textId="67C5C2E0"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-100 000</w:t>
            </w:r>
          </w:p>
        </w:tc>
      </w:tr>
      <w:tr w:rsidR="009F727C" w:rsidRPr="00F44B3A" w14:paraId="0ABE5569" w14:textId="77777777" w:rsidTr="00E16501">
        <w:trPr>
          <w:trHeight w:val="250"/>
        </w:trPr>
        <w:tc>
          <w:tcPr>
            <w:tcW w:w="3823" w:type="dxa"/>
            <w:shd w:val="clear" w:color="auto" w:fill="auto"/>
          </w:tcPr>
          <w:p w14:paraId="118BD20D" w14:textId="55B2AD7E"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Osaluste ning muude aktsiate ja osade soetus (-)</w:t>
            </w:r>
          </w:p>
        </w:tc>
        <w:tc>
          <w:tcPr>
            <w:tcW w:w="1559" w:type="dxa"/>
          </w:tcPr>
          <w:p w14:paraId="3C060209" w14:textId="1560238C"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0</w:t>
            </w:r>
          </w:p>
        </w:tc>
        <w:tc>
          <w:tcPr>
            <w:tcW w:w="1417" w:type="dxa"/>
          </w:tcPr>
          <w:p w14:paraId="4D88DE6C" w14:textId="39E411E9"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-15 616</w:t>
            </w:r>
          </w:p>
        </w:tc>
        <w:tc>
          <w:tcPr>
            <w:tcW w:w="1418" w:type="dxa"/>
          </w:tcPr>
          <w:p w14:paraId="16C9B632" w14:textId="16D0EC7B"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0</w:t>
            </w:r>
          </w:p>
        </w:tc>
        <w:tc>
          <w:tcPr>
            <w:tcW w:w="1353" w:type="dxa"/>
          </w:tcPr>
          <w:p w14:paraId="535F514A" w14:textId="680CDD42"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-125 000</w:t>
            </w:r>
          </w:p>
        </w:tc>
      </w:tr>
      <w:tr w:rsidR="009F727C" w:rsidRPr="00F44B3A" w14:paraId="64A78805" w14:textId="77777777" w:rsidTr="00E16501">
        <w:trPr>
          <w:trHeight w:val="250"/>
        </w:trPr>
        <w:tc>
          <w:tcPr>
            <w:tcW w:w="3823" w:type="dxa"/>
            <w:shd w:val="clear" w:color="auto" w:fill="auto"/>
          </w:tcPr>
          <w:p w14:paraId="23AE2E2B" w14:textId="3245A622"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Tagasilaekuvad laenud (+)</w:t>
            </w:r>
          </w:p>
        </w:tc>
        <w:tc>
          <w:tcPr>
            <w:tcW w:w="1559" w:type="dxa"/>
          </w:tcPr>
          <w:p w14:paraId="6C2DFA1D" w14:textId="24406BA2"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0</w:t>
            </w:r>
          </w:p>
        </w:tc>
        <w:tc>
          <w:tcPr>
            <w:tcW w:w="1417" w:type="dxa"/>
          </w:tcPr>
          <w:p w14:paraId="3AE12A37" w14:textId="6A3D4960"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0</w:t>
            </w:r>
          </w:p>
        </w:tc>
        <w:tc>
          <w:tcPr>
            <w:tcW w:w="1418" w:type="dxa"/>
          </w:tcPr>
          <w:p w14:paraId="6B1D473C" w14:textId="224E14BF"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0</w:t>
            </w:r>
          </w:p>
        </w:tc>
        <w:tc>
          <w:tcPr>
            <w:tcW w:w="1353" w:type="dxa"/>
          </w:tcPr>
          <w:p w14:paraId="5D42BF08" w14:textId="16B71593" w:rsidR="009F727C" w:rsidRPr="00FD261A" w:rsidRDefault="00461B68" w:rsidP="009F727C">
            <w:pPr>
              <w:jc w:val="right"/>
              <w:rPr>
                <w:rFonts w:asciiTheme="minorHAnsi" w:hAnsiTheme="minorHAnsi" w:cstheme="minorHAnsi"/>
                <w:sz w:val="24"/>
                <w:szCs w:val="24"/>
                <w:lang w:val="et-EE"/>
              </w:rPr>
            </w:pPr>
            <w:r>
              <w:rPr>
                <w:rFonts w:asciiTheme="minorHAnsi" w:hAnsiTheme="minorHAnsi" w:cstheme="minorHAnsi"/>
                <w:sz w:val="24"/>
                <w:szCs w:val="24"/>
                <w:lang w:val="et-EE"/>
              </w:rPr>
              <w:t>0</w:t>
            </w:r>
          </w:p>
        </w:tc>
      </w:tr>
      <w:tr w:rsidR="009F727C" w:rsidRPr="00F44B3A" w14:paraId="573721C0" w14:textId="77777777" w:rsidTr="00E16501">
        <w:trPr>
          <w:trHeight w:val="250"/>
        </w:trPr>
        <w:tc>
          <w:tcPr>
            <w:tcW w:w="3823" w:type="dxa"/>
            <w:shd w:val="clear" w:color="auto" w:fill="auto"/>
          </w:tcPr>
          <w:p w14:paraId="137653F2" w14:textId="35033E3E"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Antavad laenud (-)</w:t>
            </w:r>
          </w:p>
        </w:tc>
        <w:tc>
          <w:tcPr>
            <w:tcW w:w="1559" w:type="dxa"/>
          </w:tcPr>
          <w:p w14:paraId="3D7F2429" w14:textId="34334EE8"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0</w:t>
            </w:r>
          </w:p>
        </w:tc>
        <w:tc>
          <w:tcPr>
            <w:tcW w:w="1417" w:type="dxa"/>
          </w:tcPr>
          <w:p w14:paraId="519B0A0B" w14:textId="7C50F2B0"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0</w:t>
            </w:r>
          </w:p>
        </w:tc>
        <w:tc>
          <w:tcPr>
            <w:tcW w:w="1418" w:type="dxa"/>
          </w:tcPr>
          <w:p w14:paraId="43DD16F8" w14:textId="3D849111"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-60 000</w:t>
            </w:r>
          </w:p>
        </w:tc>
        <w:tc>
          <w:tcPr>
            <w:tcW w:w="1353" w:type="dxa"/>
          </w:tcPr>
          <w:p w14:paraId="13C7132B" w14:textId="08C35643" w:rsidR="009F727C" w:rsidRPr="00FD261A" w:rsidRDefault="00461B68" w:rsidP="009F727C">
            <w:pPr>
              <w:jc w:val="right"/>
              <w:rPr>
                <w:rFonts w:asciiTheme="minorHAnsi" w:hAnsiTheme="minorHAnsi" w:cstheme="minorHAnsi"/>
                <w:sz w:val="24"/>
                <w:szCs w:val="24"/>
                <w:lang w:val="et-EE"/>
              </w:rPr>
            </w:pPr>
            <w:r>
              <w:rPr>
                <w:rFonts w:asciiTheme="minorHAnsi" w:hAnsiTheme="minorHAnsi" w:cstheme="minorHAnsi"/>
                <w:sz w:val="24"/>
                <w:szCs w:val="24"/>
                <w:lang w:val="et-EE"/>
              </w:rPr>
              <w:t>0</w:t>
            </w:r>
          </w:p>
        </w:tc>
      </w:tr>
      <w:tr w:rsidR="009F727C" w:rsidRPr="00F44B3A" w14:paraId="7DEF0635" w14:textId="46879A59" w:rsidTr="002B22B6">
        <w:trPr>
          <w:trHeight w:val="70"/>
        </w:trPr>
        <w:tc>
          <w:tcPr>
            <w:tcW w:w="3823" w:type="dxa"/>
            <w:shd w:val="clear" w:color="auto" w:fill="auto"/>
            <w:hideMark/>
          </w:tcPr>
          <w:p w14:paraId="52F8C8BA"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Finantstulud (+)</w:t>
            </w:r>
          </w:p>
        </w:tc>
        <w:tc>
          <w:tcPr>
            <w:tcW w:w="1559" w:type="dxa"/>
          </w:tcPr>
          <w:p w14:paraId="2D3965AF"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105</w:t>
            </w:r>
          </w:p>
        </w:tc>
        <w:tc>
          <w:tcPr>
            <w:tcW w:w="1417" w:type="dxa"/>
          </w:tcPr>
          <w:p w14:paraId="0DFEA373" w14:textId="1257045D"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104</w:t>
            </w:r>
          </w:p>
        </w:tc>
        <w:tc>
          <w:tcPr>
            <w:tcW w:w="1418" w:type="dxa"/>
          </w:tcPr>
          <w:p w14:paraId="7CD12114" w14:textId="09028E18"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0</w:t>
            </w:r>
          </w:p>
        </w:tc>
        <w:tc>
          <w:tcPr>
            <w:tcW w:w="1353" w:type="dxa"/>
          </w:tcPr>
          <w:p w14:paraId="5B3927CA" w14:textId="48D1021C" w:rsidR="009F727C" w:rsidRPr="00FD261A" w:rsidRDefault="00461B68" w:rsidP="009F727C">
            <w:pPr>
              <w:jc w:val="right"/>
              <w:rPr>
                <w:rFonts w:asciiTheme="minorHAnsi" w:hAnsiTheme="minorHAnsi" w:cstheme="minorHAnsi"/>
                <w:sz w:val="24"/>
                <w:szCs w:val="24"/>
                <w:lang w:val="et-EE"/>
              </w:rPr>
            </w:pPr>
            <w:r>
              <w:rPr>
                <w:rFonts w:asciiTheme="minorHAnsi" w:hAnsiTheme="minorHAnsi" w:cstheme="minorHAnsi"/>
                <w:sz w:val="24"/>
                <w:szCs w:val="24"/>
                <w:lang w:val="et-EE"/>
              </w:rPr>
              <w:t>0</w:t>
            </w:r>
          </w:p>
        </w:tc>
      </w:tr>
      <w:tr w:rsidR="009F727C" w:rsidRPr="00F44B3A" w14:paraId="546EF182" w14:textId="729CC5AA" w:rsidTr="00E16501">
        <w:trPr>
          <w:trHeight w:val="258"/>
        </w:trPr>
        <w:tc>
          <w:tcPr>
            <w:tcW w:w="3823" w:type="dxa"/>
            <w:shd w:val="clear" w:color="auto" w:fill="auto"/>
            <w:hideMark/>
          </w:tcPr>
          <w:p w14:paraId="55CE0887"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Finantskulud (-)</w:t>
            </w:r>
          </w:p>
        </w:tc>
        <w:tc>
          <w:tcPr>
            <w:tcW w:w="1559" w:type="dxa"/>
          </w:tcPr>
          <w:p w14:paraId="5C2A04D3" w14:textId="68AA1F13"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-56 794</w:t>
            </w:r>
          </w:p>
        </w:tc>
        <w:tc>
          <w:tcPr>
            <w:tcW w:w="1417" w:type="dxa"/>
          </w:tcPr>
          <w:p w14:paraId="5307EE10" w14:textId="40AFA5E6"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-73 699</w:t>
            </w:r>
          </w:p>
        </w:tc>
        <w:tc>
          <w:tcPr>
            <w:tcW w:w="1418" w:type="dxa"/>
          </w:tcPr>
          <w:p w14:paraId="7244CCBA" w14:textId="14C3BA94"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-83 916</w:t>
            </w:r>
          </w:p>
        </w:tc>
        <w:tc>
          <w:tcPr>
            <w:tcW w:w="1353" w:type="dxa"/>
          </w:tcPr>
          <w:p w14:paraId="0358014C" w14:textId="33D98872"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-104 564</w:t>
            </w:r>
          </w:p>
        </w:tc>
      </w:tr>
      <w:tr w:rsidR="009F727C" w:rsidRPr="00F44B3A" w14:paraId="3E1C53DE" w14:textId="73500C07" w:rsidTr="00E16501">
        <w:trPr>
          <w:trHeight w:val="121"/>
        </w:trPr>
        <w:tc>
          <w:tcPr>
            <w:tcW w:w="3823" w:type="dxa"/>
            <w:shd w:val="clear" w:color="auto" w:fill="auto"/>
            <w:hideMark/>
          </w:tcPr>
          <w:p w14:paraId="3F33DE78" w14:textId="77777777"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Eelarve tulem</w:t>
            </w:r>
          </w:p>
        </w:tc>
        <w:tc>
          <w:tcPr>
            <w:tcW w:w="1559" w:type="dxa"/>
          </w:tcPr>
          <w:p w14:paraId="43EA7E0E" w14:textId="77777777" w:rsidR="009F727C" w:rsidRPr="00F44B3A" w:rsidRDefault="009F727C" w:rsidP="009F727C">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-113 966</w:t>
            </w:r>
          </w:p>
        </w:tc>
        <w:tc>
          <w:tcPr>
            <w:tcW w:w="1417" w:type="dxa"/>
          </w:tcPr>
          <w:p w14:paraId="15F2BE79" w14:textId="2EBDDD9D"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-1 000 761</w:t>
            </w:r>
          </w:p>
        </w:tc>
        <w:tc>
          <w:tcPr>
            <w:tcW w:w="1418" w:type="dxa"/>
          </w:tcPr>
          <w:p w14:paraId="1C81E434" w14:textId="1CC76BBE"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-164 603</w:t>
            </w:r>
          </w:p>
        </w:tc>
        <w:tc>
          <w:tcPr>
            <w:tcW w:w="1353" w:type="dxa"/>
          </w:tcPr>
          <w:p w14:paraId="60EA5556" w14:textId="40D81503"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-100 295</w:t>
            </w:r>
          </w:p>
        </w:tc>
      </w:tr>
      <w:tr w:rsidR="009F727C" w:rsidRPr="00F44B3A" w14:paraId="2BF27829" w14:textId="4FCE5AD0" w:rsidTr="00E16501">
        <w:trPr>
          <w:trHeight w:val="258"/>
        </w:trPr>
        <w:tc>
          <w:tcPr>
            <w:tcW w:w="3823" w:type="dxa"/>
            <w:shd w:val="clear" w:color="auto" w:fill="auto"/>
            <w:hideMark/>
          </w:tcPr>
          <w:p w14:paraId="5FCA2F3B" w14:textId="77777777"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Finantseerimistegevus</w:t>
            </w:r>
          </w:p>
        </w:tc>
        <w:tc>
          <w:tcPr>
            <w:tcW w:w="1559" w:type="dxa"/>
          </w:tcPr>
          <w:p w14:paraId="6A82E47D" w14:textId="77777777" w:rsidR="009F727C" w:rsidRPr="00F44B3A" w:rsidRDefault="009F727C" w:rsidP="009F727C">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1 683 146</w:t>
            </w:r>
          </w:p>
        </w:tc>
        <w:tc>
          <w:tcPr>
            <w:tcW w:w="1417" w:type="dxa"/>
          </w:tcPr>
          <w:p w14:paraId="3A848B7E" w14:textId="4DD438FF"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1 275 600</w:t>
            </w:r>
          </w:p>
        </w:tc>
        <w:tc>
          <w:tcPr>
            <w:tcW w:w="1418" w:type="dxa"/>
          </w:tcPr>
          <w:p w14:paraId="09E832D3" w14:textId="259E987B"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-350 833</w:t>
            </w:r>
          </w:p>
        </w:tc>
        <w:tc>
          <w:tcPr>
            <w:tcW w:w="1353" w:type="dxa"/>
          </w:tcPr>
          <w:p w14:paraId="3A7EC710" w14:textId="1F142713"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140 175</w:t>
            </w:r>
          </w:p>
        </w:tc>
      </w:tr>
      <w:tr w:rsidR="009F727C" w:rsidRPr="00F44B3A" w14:paraId="6C0E114D" w14:textId="3B3A2EEF" w:rsidTr="00E16501">
        <w:trPr>
          <w:trHeight w:val="258"/>
        </w:trPr>
        <w:tc>
          <w:tcPr>
            <w:tcW w:w="3823" w:type="dxa"/>
            <w:shd w:val="clear" w:color="auto" w:fill="auto"/>
            <w:noWrap/>
          </w:tcPr>
          <w:p w14:paraId="1863BE31"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Kohustuste võtmine (+)</w:t>
            </w:r>
          </w:p>
        </w:tc>
        <w:tc>
          <w:tcPr>
            <w:tcW w:w="1559" w:type="dxa"/>
          </w:tcPr>
          <w:p w14:paraId="458419E5"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2 048 438</w:t>
            </w:r>
          </w:p>
        </w:tc>
        <w:tc>
          <w:tcPr>
            <w:tcW w:w="1417" w:type="dxa"/>
          </w:tcPr>
          <w:p w14:paraId="77E23397" w14:textId="201B2AEB"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1 800 000</w:t>
            </w:r>
          </w:p>
        </w:tc>
        <w:tc>
          <w:tcPr>
            <w:tcW w:w="1418" w:type="dxa"/>
          </w:tcPr>
          <w:p w14:paraId="3BE21A0C" w14:textId="369539BB"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349 201</w:t>
            </w:r>
          </w:p>
        </w:tc>
        <w:tc>
          <w:tcPr>
            <w:tcW w:w="1353" w:type="dxa"/>
          </w:tcPr>
          <w:p w14:paraId="42275FB0" w14:textId="16622CDB"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856 000</w:t>
            </w:r>
          </w:p>
        </w:tc>
      </w:tr>
      <w:tr w:rsidR="009F727C" w:rsidRPr="00F44B3A" w14:paraId="15F6DAA1" w14:textId="5DB4DC48" w:rsidTr="00E16501">
        <w:trPr>
          <w:trHeight w:val="258"/>
        </w:trPr>
        <w:tc>
          <w:tcPr>
            <w:tcW w:w="3823" w:type="dxa"/>
            <w:shd w:val="clear" w:color="auto" w:fill="auto"/>
            <w:noWrap/>
            <w:hideMark/>
          </w:tcPr>
          <w:p w14:paraId="72BABA18" w14:textId="77777777" w:rsidR="009F727C" w:rsidRPr="00F44B3A" w:rsidRDefault="009F727C" w:rsidP="009F727C">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Kohustuste tasumine (-)</w:t>
            </w:r>
          </w:p>
        </w:tc>
        <w:tc>
          <w:tcPr>
            <w:tcW w:w="1559" w:type="dxa"/>
          </w:tcPr>
          <w:p w14:paraId="00822621" w14:textId="77777777" w:rsidR="009F727C" w:rsidRPr="00F44B3A" w:rsidRDefault="009F727C" w:rsidP="009F727C">
            <w:pPr>
              <w:jc w:val="right"/>
              <w:rPr>
                <w:rFonts w:asciiTheme="minorHAnsi" w:hAnsiTheme="minorHAnsi" w:cstheme="minorHAnsi"/>
                <w:sz w:val="24"/>
                <w:szCs w:val="24"/>
                <w:lang w:val="et-EE"/>
              </w:rPr>
            </w:pPr>
            <w:r w:rsidRPr="00F44B3A">
              <w:rPr>
                <w:rFonts w:asciiTheme="minorHAnsi" w:hAnsiTheme="minorHAnsi" w:cstheme="minorHAnsi"/>
                <w:sz w:val="24"/>
                <w:szCs w:val="24"/>
                <w:lang w:val="et-EE"/>
              </w:rPr>
              <w:t>-365 292</w:t>
            </w:r>
          </w:p>
        </w:tc>
        <w:tc>
          <w:tcPr>
            <w:tcW w:w="1417" w:type="dxa"/>
          </w:tcPr>
          <w:p w14:paraId="1BFD79C3" w14:textId="1FD191D4"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-524 400</w:t>
            </w:r>
          </w:p>
        </w:tc>
        <w:tc>
          <w:tcPr>
            <w:tcW w:w="1418" w:type="dxa"/>
          </w:tcPr>
          <w:p w14:paraId="6634E30A" w14:textId="7A3E5B72"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-700 034</w:t>
            </w:r>
          </w:p>
        </w:tc>
        <w:tc>
          <w:tcPr>
            <w:tcW w:w="1353" w:type="dxa"/>
          </w:tcPr>
          <w:p w14:paraId="7E73AFB0" w14:textId="54F5B77D" w:rsidR="009F727C" w:rsidRPr="00FD261A" w:rsidRDefault="009F727C" w:rsidP="009F727C">
            <w:pPr>
              <w:jc w:val="right"/>
              <w:rPr>
                <w:rFonts w:asciiTheme="minorHAnsi" w:hAnsiTheme="minorHAnsi" w:cstheme="minorHAnsi"/>
                <w:sz w:val="24"/>
                <w:szCs w:val="24"/>
                <w:lang w:val="et-EE"/>
              </w:rPr>
            </w:pPr>
            <w:r w:rsidRPr="00FD261A">
              <w:rPr>
                <w:rFonts w:asciiTheme="minorHAnsi" w:hAnsiTheme="minorHAnsi" w:cstheme="minorHAnsi"/>
                <w:sz w:val="24"/>
                <w:szCs w:val="24"/>
              </w:rPr>
              <w:t>-715 825</w:t>
            </w:r>
          </w:p>
        </w:tc>
      </w:tr>
      <w:tr w:rsidR="009F727C" w:rsidRPr="00F44B3A" w14:paraId="34A2A688" w14:textId="2D36A939" w:rsidTr="00E16501">
        <w:trPr>
          <w:trHeight w:val="289"/>
        </w:trPr>
        <w:tc>
          <w:tcPr>
            <w:tcW w:w="3823" w:type="dxa"/>
            <w:shd w:val="clear" w:color="auto" w:fill="auto"/>
            <w:hideMark/>
          </w:tcPr>
          <w:p w14:paraId="3A2E0225" w14:textId="77777777"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Likviidsete varade muutus </w:t>
            </w:r>
          </w:p>
        </w:tc>
        <w:tc>
          <w:tcPr>
            <w:tcW w:w="1559" w:type="dxa"/>
          </w:tcPr>
          <w:p w14:paraId="12150D00" w14:textId="77777777" w:rsidR="009F727C" w:rsidRPr="00F44B3A" w:rsidRDefault="009F727C" w:rsidP="009F727C">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w:t>
            </w:r>
            <w:r w:rsidRPr="00F44B3A">
              <w:rPr>
                <w:rFonts w:asciiTheme="minorHAnsi" w:hAnsiTheme="minorHAnsi" w:cstheme="minorHAnsi"/>
                <w:sz w:val="24"/>
                <w:szCs w:val="24"/>
                <w:lang w:val="et-EE"/>
              </w:rPr>
              <w:t xml:space="preserve"> </w:t>
            </w:r>
            <w:r w:rsidRPr="00F44B3A">
              <w:rPr>
                <w:rFonts w:asciiTheme="minorHAnsi" w:hAnsiTheme="minorHAnsi" w:cstheme="minorHAnsi"/>
                <w:b/>
                <w:bCs/>
                <w:sz w:val="24"/>
                <w:szCs w:val="24"/>
                <w:lang w:val="et-EE"/>
              </w:rPr>
              <w:t>669 534</w:t>
            </w:r>
          </w:p>
        </w:tc>
        <w:tc>
          <w:tcPr>
            <w:tcW w:w="1417" w:type="dxa"/>
          </w:tcPr>
          <w:p w14:paraId="4CA07E62" w14:textId="4B1CDFC7"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655 436</w:t>
            </w:r>
          </w:p>
        </w:tc>
        <w:tc>
          <w:tcPr>
            <w:tcW w:w="1418" w:type="dxa"/>
          </w:tcPr>
          <w:p w14:paraId="441D5715" w14:textId="7896D1F9"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-655 436</w:t>
            </w:r>
          </w:p>
        </w:tc>
        <w:tc>
          <w:tcPr>
            <w:tcW w:w="1353" w:type="dxa"/>
          </w:tcPr>
          <w:p w14:paraId="2506BDDC" w14:textId="6683767D"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39 880</w:t>
            </w:r>
          </w:p>
        </w:tc>
      </w:tr>
      <w:tr w:rsidR="009F727C" w:rsidRPr="00F44B3A" w14:paraId="658B7052" w14:textId="77777777" w:rsidTr="00005722">
        <w:trPr>
          <w:trHeight w:val="697"/>
        </w:trPr>
        <w:tc>
          <w:tcPr>
            <w:tcW w:w="3823" w:type="dxa"/>
            <w:shd w:val="clear" w:color="auto" w:fill="auto"/>
          </w:tcPr>
          <w:p w14:paraId="53C8D440" w14:textId="4BFC7BA8"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Nõuete ja kohustuste saldode muutus (tekkepõhise e/a korral) (+ suurenemine /- vähenemine)</w:t>
            </w:r>
          </w:p>
        </w:tc>
        <w:tc>
          <w:tcPr>
            <w:tcW w:w="1559" w:type="dxa"/>
          </w:tcPr>
          <w:p w14:paraId="5A8389C5" w14:textId="2C2B6BE1" w:rsidR="009F727C" w:rsidRPr="00F44B3A" w:rsidRDefault="009F727C" w:rsidP="009F727C">
            <w:pPr>
              <w:jc w:val="right"/>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0</w:t>
            </w:r>
          </w:p>
        </w:tc>
        <w:tc>
          <w:tcPr>
            <w:tcW w:w="1417" w:type="dxa"/>
          </w:tcPr>
          <w:p w14:paraId="03492156" w14:textId="3EF42287"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sz w:val="24"/>
                <w:szCs w:val="24"/>
              </w:rPr>
              <w:t>380 597</w:t>
            </w:r>
          </w:p>
        </w:tc>
        <w:tc>
          <w:tcPr>
            <w:tcW w:w="1418" w:type="dxa"/>
          </w:tcPr>
          <w:p w14:paraId="2790A0C2" w14:textId="69947305"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sz w:val="24"/>
                <w:szCs w:val="24"/>
              </w:rPr>
              <w:t>-140 000</w:t>
            </w:r>
          </w:p>
        </w:tc>
        <w:tc>
          <w:tcPr>
            <w:tcW w:w="1353" w:type="dxa"/>
          </w:tcPr>
          <w:p w14:paraId="7273F503" w14:textId="7F0D7076" w:rsidR="009F727C" w:rsidRPr="00FD261A" w:rsidRDefault="009F727C" w:rsidP="009F727C">
            <w:pPr>
              <w:jc w:val="right"/>
              <w:rPr>
                <w:rFonts w:asciiTheme="minorHAnsi" w:hAnsiTheme="minorHAnsi" w:cstheme="minorHAnsi"/>
                <w:b/>
                <w:sz w:val="24"/>
                <w:szCs w:val="24"/>
                <w:lang w:val="et-EE"/>
              </w:rPr>
            </w:pPr>
          </w:p>
        </w:tc>
      </w:tr>
      <w:tr w:rsidR="009F727C" w:rsidRPr="00F44B3A" w14:paraId="7F352A08" w14:textId="08A7ABB5" w:rsidTr="00FD261A">
        <w:trPr>
          <w:trHeight w:val="258"/>
        </w:trPr>
        <w:tc>
          <w:tcPr>
            <w:tcW w:w="3823" w:type="dxa"/>
            <w:shd w:val="clear" w:color="auto" w:fill="auto"/>
          </w:tcPr>
          <w:p w14:paraId="5EDB8A71" w14:textId="08A98DBA" w:rsidR="009F727C" w:rsidRPr="00F44B3A" w:rsidRDefault="009F727C" w:rsidP="009F727C">
            <w:pPr>
              <w:rPr>
                <w:rFonts w:asciiTheme="minorHAnsi" w:hAnsiTheme="minorHAnsi" w:cstheme="minorHAnsi"/>
                <w:b/>
                <w:bCs/>
                <w:sz w:val="24"/>
                <w:szCs w:val="24"/>
                <w:lang w:val="et-EE"/>
              </w:rPr>
            </w:pPr>
            <w:r w:rsidRPr="00FD261A">
              <w:rPr>
                <w:rFonts w:asciiTheme="minorHAnsi" w:hAnsiTheme="minorHAnsi" w:cstheme="minorHAnsi"/>
                <w:b/>
                <w:bCs/>
                <w:sz w:val="24"/>
                <w:szCs w:val="24"/>
                <w:lang w:val="et-EE"/>
              </w:rPr>
              <w:t>Likviidsete varade suunamata jääk aasta lõpuks</w:t>
            </w:r>
          </w:p>
        </w:tc>
        <w:tc>
          <w:tcPr>
            <w:tcW w:w="1559" w:type="dxa"/>
          </w:tcPr>
          <w:p w14:paraId="275B057E" w14:textId="5225C7F7" w:rsidR="009F727C" w:rsidRPr="00F44B3A" w:rsidRDefault="009F727C" w:rsidP="009F727C">
            <w:pPr>
              <w:jc w:val="right"/>
              <w:rPr>
                <w:rFonts w:asciiTheme="minorHAnsi" w:hAnsiTheme="minorHAnsi" w:cstheme="minorHAnsi"/>
                <w:b/>
                <w:bCs/>
                <w:sz w:val="24"/>
                <w:szCs w:val="24"/>
                <w:lang w:val="et-EE"/>
              </w:rPr>
            </w:pPr>
            <w:r>
              <w:rPr>
                <w:rFonts w:asciiTheme="minorHAnsi" w:hAnsiTheme="minorHAnsi" w:cstheme="minorHAnsi"/>
                <w:b/>
                <w:bCs/>
                <w:sz w:val="24"/>
                <w:szCs w:val="24"/>
                <w:lang w:val="et-EE"/>
              </w:rPr>
              <w:t>408 327</w:t>
            </w:r>
          </w:p>
        </w:tc>
        <w:tc>
          <w:tcPr>
            <w:tcW w:w="1417" w:type="dxa"/>
          </w:tcPr>
          <w:p w14:paraId="69EE7096" w14:textId="7DF5AA16"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655 436</w:t>
            </w:r>
          </w:p>
        </w:tc>
        <w:tc>
          <w:tcPr>
            <w:tcW w:w="1418" w:type="dxa"/>
          </w:tcPr>
          <w:p w14:paraId="7B622512" w14:textId="548B014E"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0</w:t>
            </w:r>
          </w:p>
        </w:tc>
        <w:tc>
          <w:tcPr>
            <w:tcW w:w="1353" w:type="dxa"/>
          </w:tcPr>
          <w:p w14:paraId="2372F06F" w14:textId="73BDFC27" w:rsidR="009F727C" w:rsidRPr="00FD261A" w:rsidRDefault="009F727C" w:rsidP="009F727C">
            <w:pPr>
              <w:jc w:val="right"/>
              <w:rPr>
                <w:rFonts w:asciiTheme="minorHAnsi" w:hAnsiTheme="minorHAnsi" w:cstheme="minorHAnsi"/>
                <w:b/>
                <w:bCs/>
                <w:sz w:val="24"/>
                <w:szCs w:val="24"/>
                <w:lang w:val="et-EE"/>
              </w:rPr>
            </w:pPr>
            <w:r w:rsidRPr="00FD261A">
              <w:rPr>
                <w:rFonts w:asciiTheme="minorHAnsi" w:hAnsiTheme="minorHAnsi" w:cstheme="minorHAnsi"/>
                <w:b/>
                <w:bCs/>
                <w:sz w:val="24"/>
                <w:szCs w:val="24"/>
              </w:rPr>
              <w:t>39 880</w:t>
            </w:r>
          </w:p>
        </w:tc>
      </w:tr>
      <w:tr w:rsidR="009F727C" w:rsidRPr="00F44B3A" w14:paraId="6228A723" w14:textId="77777777" w:rsidTr="00E16501">
        <w:trPr>
          <w:trHeight w:val="258"/>
        </w:trPr>
        <w:tc>
          <w:tcPr>
            <w:tcW w:w="3823" w:type="dxa"/>
            <w:shd w:val="clear" w:color="auto" w:fill="auto"/>
          </w:tcPr>
          <w:p w14:paraId="7E0D89CA" w14:textId="158BED66" w:rsidR="009F727C" w:rsidRPr="00F44B3A" w:rsidRDefault="009F727C" w:rsidP="009F727C">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Netovõlakoormus (</w:t>
            </w:r>
            <w:r w:rsidRPr="00F44B3A">
              <w:rPr>
                <w:rFonts w:asciiTheme="minorHAnsi" w:hAnsiTheme="minorHAnsi" w:cstheme="minorHAnsi"/>
                <w:b/>
                <w:bCs/>
                <w:sz w:val="24"/>
                <w:szCs w:val="24"/>
                <w:u w:val="single"/>
                <w:lang w:val="et-EE"/>
              </w:rPr>
              <w:t>%</w:t>
            </w:r>
            <w:r w:rsidRPr="00F44B3A">
              <w:rPr>
                <w:rFonts w:asciiTheme="minorHAnsi" w:hAnsiTheme="minorHAnsi" w:cstheme="minorHAnsi"/>
                <w:b/>
                <w:bCs/>
                <w:sz w:val="24"/>
                <w:szCs w:val="24"/>
                <w:lang w:val="et-EE"/>
              </w:rPr>
              <w:t>)</w:t>
            </w:r>
          </w:p>
        </w:tc>
        <w:tc>
          <w:tcPr>
            <w:tcW w:w="1559" w:type="dxa"/>
          </w:tcPr>
          <w:p w14:paraId="686C15BF" w14:textId="0E753024" w:rsidR="009F727C" w:rsidRPr="00F44B3A" w:rsidRDefault="009F727C" w:rsidP="009F727C">
            <w:pPr>
              <w:jc w:val="right"/>
              <w:rPr>
                <w:rFonts w:asciiTheme="minorHAnsi" w:hAnsiTheme="minorHAnsi" w:cstheme="minorHAnsi"/>
                <w:b/>
                <w:bCs/>
                <w:sz w:val="24"/>
                <w:szCs w:val="24"/>
                <w:lang w:val="et-EE"/>
              </w:rPr>
            </w:pPr>
            <w:r>
              <w:rPr>
                <w:rFonts w:asciiTheme="minorHAnsi" w:hAnsiTheme="minorHAnsi" w:cstheme="minorHAnsi"/>
                <w:b/>
                <w:bCs/>
                <w:sz w:val="24"/>
                <w:szCs w:val="24"/>
                <w:lang w:val="et-EE"/>
              </w:rPr>
              <w:t>-</w:t>
            </w:r>
          </w:p>
        </w:tc>
        <w:tc>
          <w:tcPr>
            <w:tcW w:w="1417" w:type="dxa"/>
          </w:tcPr>
          <w:p w14:paraId="158B3AE6" w14:textId="341F1AA0" w:rsidR="009F727C" w:rsidRPr="00FD261A" w:rsidRDefault="009F727C" w:rsidP="009F727C">
            <w:pPr>
              <w:jc w:val="right"/>
              <w:rPr>
                <w:rFonts w:asciiTheme="minorHAnsi" w:hAnsiTheme="minorHAnsi" w:cstheme="minorHAnsi"/>
                <w:sz w:val="24"/>
                <w:szCs w:val="24"/>
              </w:rPr>
            </w:pPr>
            <w:r w:rsidRPr="00FD261A">
              <w:rPr>
                <w:rFonts w:asciiTheme="minorHAnsi" w:hAnsiTheme="minorHAnsi" w:cstheme="minorHAnsi"/>
                <w:sz w:val="24"/>
                <w:szCs w:val="24"/>
              </w:rPr>
              <w:t>49.9%</w:t>
            </w:r>
          </w:p>
        </w:tc>
        <w:tc>
          <w:tcPr>
            <w:tcW w:w="1418" w:type="dxa"/>
          </w:tcPr>
          <w:p w14:paraId="195F3C5C" w14:textId="18434303" w:rsidR="009F727C" w:rsidRPr="00FD261A" w:rsidRDefault="009F727C" w:rsidP="009F727C">
            <w:pPr>
              <w:jc w:val="right"/>
              <w:rPr>
                <w:rFonts w:asciiTheme="minorHAnsi" w:hAnsiTheme="minorHAnsi" w:cstheme="minorHAnsi"/>
                <w:sz w:val="24"/>
                <w:szCs w:val="24"/>
              </w:rPr>
            </w:pPr>
            <w:r w:rsidRPr="00FD261A">
              <w:rPr>
                <w:rFonts w:asciiTheme="minorHAnsi" w:hAnsiTheme="minorHAnsi" w:cstheme="minorHAnsi"/>
                <w:sz w:val="24"/>
                <w:szCs w:val="24"/>
              </w:rPr>
              <w:t>52.</w:t>
            </w:r>
            <w:r w:rsidR="005224BB">
              <w:rPr>
                <w:rFonts w:asciiTheme="minorHAnsi" w:hAnsiTheme="minorHAnsi" w:cstheme="minorHAnsi"/>
                <w:sz w:val="24"/>
                <w:szCs w:val="24"/>
              </w:rPr>
              <w:t>2</w:t>
            </w:r>
            <w:r w:rsidRPr="00FD261A">
              <w:rPr>
                <w:rFonts w:asciiTheme="minorHAnsi" w:hAnsiTheme="minorHAnsi" w:cstheme="minorHAnsi"/>
                <w:sz w:val="24"/>
                <w:szCs w:val="24"/>
              </w:rPr>
              <w:t>%</w:t>
            </w:r>
          </w:p>
        </w:tc>
        <w:tc>
          <w:tcPr>
            <w:tcW w:w="1353" w:type="dxa"/>
          </w:tcPr>
          <w:p w14:paraId="759B4EBD" w14:textId="18E48689" w:rsidR="009F727C" w:rsidRPr="00FD261A" w:rsidRDefault="009F727C" w:rsidP="009F727C">
            <w:pPr>
              <w:jc w:val="right"/>
              <w:rPr>
                <w:rFonts w:asciiTheme="minorHAnsi" w:hAnsiTheme="minorHAnsi" w:cstheme="minorHAnsi"/>
                <w:sz w:val="24"/>
                <w:szCs w:val="24"/>
              </w:rPr>
            </w:pPr>
            <w:r w:rsidRPr="00FD261A">
              <w:rPr>
                <w:rFonts w:asciiTheme="minorHAnsi" w:hAnsiTheme="minorHAnsi" w:cstheme="minorHAnsi"/>
                <w:sz w:val="24"/>
                <w:szCs w:val="24"/>
              </w:rPr>
              <w:t>51.</w:t>
            </w:r>
            <w:r w:rsidR="005224BB">
              <w:rPr>
                <w:rFonts w:asciiTheme="minorHAnsi" w:hAnsiTheme="minorHAnsi" w:cstheme="minorHAnsi"/>
                <w:sz w:val="24"/>
                <w:szCs w:val="24"/>
              </w:rPr>
              <w:t>6</w:t>
            </w:r>
            <w:r w:rsidRPr="00FD261A">
              <w:rPr>
                <w:rFonts w:asciiTheme="minorHAnsi" w:hAnsiTheme="minorHAnsi" w:cstheme="minorHAnsi"/>
                <w:sz w:val="24"/>
                <w:szCs w:val="24"/>
              </w:rPr>
              <w:t>%</w:t>
            </w:r>
          </w:p>
        </w:tc>
      </w:tr>
    </w:tbl>
    <w:p w14:paraId="12812C34" w14:textId="77777777" w:rsidR="00B744F2" w:rsidRPr="00F44B3A" w:rsidRDefault="00B744F2" w:rsidP="00195E86">
      <w:pPr>
        <w:spacing w:before="1" w:line="280" w:lineRule="exact"/>
        <w:rPr>
          <w:rFonts w:asciiTheme="minorHAnsi" w:eastAsia="Calibri" w:hAnsiTheme="minorHAnsi" w:cstheme="minorHAnsi"/>
          <w:sz w:val="24"/>
          <w:szCs w:val="24"/>
          <w:lang w:val="et-EE"/>
        </w:rPr>
      </w:pPr>
    </w:p>
    <w:p w14:paraId="3EC00B97" w14:textId="77777777" w:rsidR="00B744F2" w:rsidRPr="00F44B3A" w:rsidRDefault="00B744F2" w:rsidP="00195E86">
      <w:pPr>
        <w:spacing w:before="1" w:line="280" w:lineRule="exact"/>
        <w:rPr>
          <w:rFonts w:asciiTheme="minorHAnsi" w:eastAsia="Calibri" w:hAnsiTheme="minorHAnsi" w:cstheme="minorHAnsi"/>
          <w:w w:val="99"/>
          <w:sz w:val="24"/>
          <w:szCs w:val="24"/>
          <w:lang w:val="et-EE"/>
        </w:rPr>
      </w:pPr>
    </w:p>
    <w:p w14:paraId="068CD77A" w14:textId="77777777" w:rsidR="000530F0" w:rsidRDefault="000530F0" w:rsidP="00195E86">
      <w:pPr>
        <w:spacing w:before="1" w:line="280" w:lineRule="exact"/>
        <w:rPr>
          <w:rFonts w:asciiTheme="minorHAnsi" w:eastAsia="Calibri" w:hAnsiTheme="minorHAnsi" w:cstheme="minorHAnsi"/>
          <w:b/>
          <w:w w:val="99"/>
          <w:sz w:val="24"/>
          <w:szCs w:val="24"/>
          <w:lang w:val="et-EE"/>
        </w:rPr>
      </w:pPr>
    </w:p>
    <w:p w14:paraId="160A0CC7" w14:textId="77777777" w:rsidR="000530F0" w:rsidRDefault="000530F0" w:rsidP="00195E86">
      <w:pPr>
        <w:spacing w:before="1" w:line="280" w:lineRule="exact"/>
        <w:rPr>
          <w:rFonts w:asciiTheme="minorHAnsi" w:eastAsia="Calibri" w:hAnsiTheme="minorHAnsi" w:cstheme="minorHAnsi"/>
          <w:b/>
          <w:w w:val="99"/>
          <w:sz w:val="24"/>
          <w:szCs w:val="24"/>
          <w:lang w:val="et-EE"/>
        </w:rPr>
      </w:pPr>
    </w:p>
    <w:p w14:paraId="76C96C59" w14:textId="77777777" w:rsidR="000530F0" w:rsidRDefault="000530F0" w:rsidP="00195E86">
      <w:pPr>
        <w:spacing w:before="1" w:line="280" w:lineRule="exact"/>
        <w:rPr>
          <w:rFonts w:asciiTheme="minorHAnsi" w:eastAsia="Calibri" w:hAnsiTheme="minorHAnsi" w:cstheme="minorHAnsi"/>
          <w:b/>
          <w:w w:val="99"/>
          <w:sz w:val="24"/>
          <w:szCs w:val="24"/>
          <w:lang w:val="et-EE"/>
        </w:rPr>
      </w:pPr>
    </w:p>
    <w:p w14:paraId="6619A8F7" w14:textId="77777777" w:rsidR="000530F0" w:rsidRDefault="000530F0" w:rsidP="00195E86">
      <w:pPr>
        <w:spacing w:before="1" w:line="280" w:lineRule="exact"/>
        <w:rPr>
          <w:rFonts w:asciiTheme="minorHAnsi" w:eastAsia="Calibri" w:hAnsiTheme="minorHAnsi" w:cstheme="minorHAnsi"/>
          <w:b/>
          <w:w w:val="99"/>
          <w:sz w:val="24"/>
          <w:szCs w:val="24"/>
          <w:lang w:val="et-EE"/>
        </w:rPr>
      </w:pPr>
    </w:p>
    <w:p w14:paraId="58826975" w14:textId="77777777" w:rsidR="000530F0" w:rsidRDefault="000530F0" w:rsidP="00195E86">
      <w:pPr>
        <w:spacing w:before="1" w:line="280" w:lineRule="exact"/>
        <w:rPr>
          <w:rFonts w:asciiTheme="minorHAnsi" w:eastAsia="Calibri" w:hAnsiTheme="minorHAnsi" w:cstheme="minorHAnsi"/>
          <w:b/>
          <w:w w:val="99"/>
          <w:sz w:val="24"/>
          <w:szCs w:val="24"/>
          <w:lang w:val="et-EE"/>
        </w:rPr>
      </w:pPr>
    </w:p>
    <w:p w14:paraId="15A46C15" w14:textId="77777777" w:rsidR="000530F0" w:rsidRDefault="000530F0" w:rsidP="00195E86">
      <w:pPr>
        <w:spacing w:before="1" w:line="280" w:lineRule="exact"/>
        <w:rPr>
          <w:rFonts w:asciiTheme="minorHAnsi" w:eastAsia="Calibri" w:hAnsiTheme="minorHAnsi" w:cstheme="minorHAnsi"/>
          <w:b/>
          <w:w w:val="99"/>
          <w:sz w:val="24"/>
          <w:szCs w:val="24"/>
          <w:lang w:val="et-EE"/>
        </w:rPr>
      </w:pPr>
    </w:p>
    <w:p w14:paraId="3EA70C73" w14:textId="77777777" w:rsidR="000530F0" w:rsidRDefault="000530F0" w:rsidP="00195E86">
      <w:pPr>
        <w:spacing w:before="1" w:line="280" w:lineRule="exact"/>
        <w:rPr>
          <w:rFonts w:asciiTheme="minorHAnsi" w:eastAsia="Calibri" w:hAnsiTheme="minorHAnsi" w:cstheme="minorHAnsi"/>
          <w:b/>
          <w:w w:val="99"/>
          <w:sz w:val="24"/>
          <w:szCs w:val="24"/>
          <w:lang w:val="et-EE"/>
        </w:rPr>
      </w:pPr>
    </w:p>
    <w:p w14:paraId="0FB9B874" w14:textId="77777777" w:rsidR="00127A22" w:rsidRDefault="00127A22" w:rsidP="00195E86">
      <w:pPr>
        <w:spacing w:before="1" w:line="280" w:lineRule="exact"/>
        <w:rPr>
          <w:rFonts w:asciiTheme="minorHAnsi" w:eastAsia="Calibri" w:hAnsiTheme="minorHAnsi" w:cstheme="minorHAnsi"/>
          <w:b/>
          <w:w w:val="99"/>
          <w:sz w:val="24"/>
          <w:szCs w:val="24"/>
          <w:lang w:val="et-EE"/>
        </w:rPr>
      </w:pPr>
    </w:p>
    <w:p w14:paraId="2D9F6C9E" w14:textId="77777777" w:rsidR="00127A22" w:rsidRDefault="00127A22" w:rsidP="00195E86">
      <w:pPr>
        <w:spacing w:before="1" w:line="280" w:lineRule="exact"/>
        <w:rPr>
          <w:rFonts w:asciiTheme="minorHAnsi" w:eastAsia="Calibri" w:hAnsiTheme="minorHAnsi" w:cstheme="minorHAnsi"/>
          <w:b/>
          <w:w w:val="99"/>
          <w:sz w:val="24"/>
          <w:szCs w:val="24"/>
          <w:lang w:val="et-EE"/>
        </w:rPr>
      </w:pPr>
    </w:p>
    <w:p w14:paraId="4A039515" w14:textId="62E606CA" w:rsidR="00195E86" w:rsidRPr="00F44B3A" w:rsidRDefault="00195E86" w:rsidP="00195E86">
      <w:pPr>
        <w:spacing w:before="1" w:line="280" w:lineRule="exact"/>
        <w:rPr>
          <w:rFonts w:asciiTheme="minorHAnsi" w:hAnsiTheme="minorHAnsi" w:cstheme="minorHAnsi"/>
          <w:b/>
          <w:sz w:val="24"/>
          <w:szCs w:val="24"/>
          <w:lang w:val="et-EE"/>
        </w:rPr>
      </w:pPr>
      <w:r w:rsidRPr="00F44B3A">
        <w:rPr>
          <w:rFonts w:asciiTheme="minorHAnsi" w:eastAsia="Calibri" w:hAnsiTheme="minorHAnsi" w:cstheme="minorHAnsi"/>
          <w:b/>
          <w:w w:val="99"/>
          <w:sz w:val="24"/>
          <w:szCs w:val="24"/>
          <w:lang w:val="et-EE"/>
        </w:rPr>
        <w:t>3.</w:t>
      </w:r>
      <w:r w:rsidR="0084521F" w:rsidRPr="00F44B3A">
        <w:rPr>
          <w:rFonts w:asciiTheme="minorHAnsi" w:eastAsia="Calibri" w:hAnsiTheme="minorHAnsi" w:cstheme="minorHAnsi"/>
          <w:b/>
          <w:w w:val="99"/>
          <w:sz w:val="24"/>
          <w:szCs w:val="24"/>
          <w:lang w:val="et-EE"/>
        </w:rPr>
        <w:t xml:space="preserve"> </w:t>
      </w:r>
      <w:r w:rsidRPr="00F44B3A">
        <w:rPr>
          <w:rFonts w:asciiTheme="minorHAnsi" w:eastAsia="Calibri" w:hAnsiTheme="minorHAnsi" w:cstheme="minorHAnsi"/>
          <w:b/>
          <w:w w:val="99"/>
          <w:sz w:val="24"/>
          <w:szCs w:val="24"/>
          <w:lang w:val="et-EE"/>
        </w:rPr>
        <w:t>EELARVESTRATEEGIA</w:t>
      </w:r>
      <w:r w:rsidRPr="00F44B3A">
        <w:rPr>
          <w:rFonts w:asciiTheme="minorHAnsi" w:eastAsia="Calibri" w:hAnsiTheme="minorHAnsi" w:cstheme="minorHAnsi"/>
          <w:b/>
          <w:sz w:val="24"/>
          <w:szCs w:val="24"/>
          <w:lang w:val="et-EE"/>
        </w:rPr>
        <w:t xml:space="preserve"> </w:t>
      </w:r>
      <w:r w:rsidR="00FE240F" w:rsidRPr="00F44B3A">
        <w:rPr>
          <w:rFonts w:asciiTheme="minorHAnsi" w:eastAsia="Calibri" w:hAnsiTheme="minorHAnsi" w:cstheme="minorHAnsi"/>
          <w:b/>
          <w:sz w:val="24"/>
          <w:szCs w:val="24"/>
          <w:lang w:val="et-EE"/>
        </w:rPr>
        <w:t>OSAD</w:t>
      </w:r>
    </w:p>
    <w:p w14:paraId="067B305B" w14:textId="14B76283" w:rsidR="00195E86" w:rsidRPr="00F44B3A" w:rsidRDefault="00195E86" w:rsidP="00195E86">
      <w:pPr>
        <w:spacing w:before="75"/>
        <w:rPr>
          <w:rFonts w:asciiTheme="minorHAnsi" w:eastAsia="Calibri" w:hAnsiTheme="minorHAnsi" w:cstheme="minorHAnsi"/>
          <w:b/>
          <w:sz w:val="24"/>
          <w:szCs w:val="24"/>
          <w:lang w:val="et-EE"/>
        </w:rPr>
      </w:pPr>
      <w:r w:rsidRPr="00F44B3A">
        <w:rPr>
          <w:rFonts w:asciiTheme="minorHAnsi" w:eastAsia="Calibri" w:hAnsiTheme="minorHAnsi" w:cstheme="minorHAnsi"/>
          <w:b/>
          <w:w w:val="99"/>
          <w:sz w:val="24"/>
          <w:szCs w:val="24"/>
          <w:lang w:val="et-EE"/>
        </w:rPr>
        <w:t>3.1.</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PÕHITEGEVUSE</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TULUD</w:t>
      </w:r>
    </w:p>
    <w:p w14:paraId="54FB35FA" w14:textId="3BD995C2" w:rsidR="00411F3E" w:rsidRPr="00F44B3A" w:rsidRDefault="00411F3E" w:rsidP="00411F3E">
      <w:pPr>
        <w:spacing w:before="1" w:line="280" w:lineRule="exact"/>
        <w:rPr>
          <w:rFonts w:asciiTheme="minorHAnsi" w:hAnsiTheme="minorHAnsi" w:cstheme="minorHAnsi"/>
          <w:sz w:val="24"/>
          <w:szCs w:val="24"/>
          <w:lang w:val="et-EE"/>
        </w:rPr>
      </w:pPr>
    </w:p>
    <w:p w14:paraId="255316E9" w14:textId="4E571298" w:rsidR="006A3868" w:rsidRPr="00F44B3A" w:rsidRDefault="006A3868" w:rsidP="00794E16">
      <w:pPr>
        <w:spacing w:before="1" w:line="360" w:lineRule="auto"/>
        <w:rPr>
          <w:rFonts w:asciiTheme="minorHAnsi" w:hAnsiTheme="minorHAnsi" w:cstheme="minorHAnsi"/>
          <w:sz w:val="24"/>
          <w:szCs w:val="24"/>
          <w:lang w:val="et-EE"/>
        </w:rPr>
      </w:pPr>
      <w:r w:rsidRPr="00F44B3A">
        <w:rPr>
          <w:rFonts w:asciiTheme="minorHAnsi" w:hAnsiTheme="minorHAnsi" w:cstheme="minorHAnsi"/>
          <w:sz w:val="24"/>
          <w:szCs w:val="24"/>
          <w:lang w:val="et-EE"/>
        </w:rPr>
        <w:t>Omavalitsuse põhitegevuse tulud koosnevad maksutuludest, tasandus- ja toetusfondi eraldistest, kaupade- ja teenuste müügitulust</w:t>
      </w:r>
      <w:r w:rsidR="002D363E" w:rsidRPr="00F44B3A">
        <w:rPr>
          <w:rFonts w:asciiTheme="minorHAnsi" w:hAnsiTheme="minorHAnsi" w:cstheme="minorHAnsi"/>
          <w:sz w:val="24"/>
          <w:szCs w:val="24"/>
          <w:lang w:val="et-EE"/>
        </w:rPr>
        <w:t>.</w:t>
      </w:r>
    </w:p>
    <w:p w14:paraId="4A9796C9" w14:textId="53466026" w:rsidR="006A3868" w:rsidRPr="00F44B3A" w:rsidRDefault="006A3868" w:rsidP="00794E16">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2017</w:t>
      </w:r>
      <w:r w:rsidR="009F601B" w:rsidRPr="00F44B3A">
        <w:rPr>
          <w:rFonts w:asciiTheme="minorHAnsi" w:hAnsiTheme="minorHAnsi" w:cstheme="minorHAnsi"/>
          <w:sz w:val="24"/>
          <w:szCs w:val="24"/>
          <w:lang w:val="et-EE"/>
        </w:rPr>
        <w:t>–</w:t>
      </w:r>
      <w:r w:rsidRPr="00F44B3A">
        <w:rPr>
          <w:rFonts w:asciiTheme="minorHAnsi" w:hAnsiTheme="minorHAnsi" w:cstheme="minorHAnsi"/>
          <w:sz w:val="24"/>
          <w:szCs w:val="24"/>
          <w:lang w:val="et-EE"/>
        </w:rPr>
        <w:t>2020 aastal suureneb omavalitsustele antav üksikisiku tulumaksuosa alljärgnevalt:</w:t>
      </w:r>
    </w:p>
    <w:p w14:paraId="46970166" w14:textId="77777777" w:rsidR="006A3868" w:rsidRPr="00F44B3A" w:rsidRDefault="006A3868" w:rsidP="006A3868">
      <w:pPr>
        <w:rPr>
          <w:rFonts w:asciiTheme="minorHAnsi" w:hAnsiTheme="minorHAnsi" w:cstheme="minorHAnsi"/>
          <w:b/>
          <w:sz w:val="24"/>
          <w:szCs w:val="24"/>
          <w:lang w:val="et-EE"/>
        </w:rPr>
      </w:pP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0"/>
        <w:gridCol w:w="3003"/>
      </w:tblGrid>
      <w:tr w:rsidR="006A3868" w:rsidRPr="00F44B3A" w14:paraId="5BD40AF6" w14:textId="77777777" w:rsidTr="006131F4">
        <w:trPr>
          <w:trHeight w:val="260"/>
        </w:trPr>
        <w:tc>
          <w:tcPr>
            <w:tcW w:w="61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A1D8C09" w14:textId="77777777" w:rsidR="006A3868" w:rsidRPr="00F44B3A" w:rsidRDefault="006A3868" w:rsidP="006131F4">
            <w:pPr>
              <w:rPr>
                <w:rFonts w:asciiTheme="minorHAnsi" w:hAnsiTheme="minorHAnsi" w:cstheme="minorHAnsi"/>
                <w:b/>
                <w:sz w:val="24"/>
                <w:szCs w:val="24"/>
                <w:lang w:val="et-EE"/>
              </w:rPr>
            </w:pPr>
          </w:p>
        </w:tc>
        <w:tc>
          <w:tcPr>
            <w:tcW w:w="3003" w:type="dxa"/>
            <w:tcBorders>
              <w:top w:val="single" w:sz="4" w:space="0" w:color="auto"/>
              <w:left w:val="single" w:sz="4" w:space="0" w:color="auto"/>
              <w:bottom w:val="single" w:sz="4" w:space="0" w:color="auto"/>
              <w:right w:val="single" w:sz="4" w:space="0" w:color="auto"/>
            </w:tcBorders>
            <w:hideMark/>
          </w:tcPr>
          <w:p w14:paraId="4A91F0EA" w14:textId="77777777" w:rsidR="006A3868" w:rsidRPr="00F44B3A" w:rsidRDefault="006A3868" w:rsidP="006131F4">
            <w:pPr>
              <w:jc w:val="center"/>
              <w:rPr>
                <w:rFonts w:asciiTheme="minorHAnsi" w:hAnsiTheme="minorHAnsi" w:cstheme="minorHAnsi"/>
                <w:b/>
                <w:bCs/>
                <w:color w:val="000000"/>
                <w:sz w:val="24"/>
                <w:szCs w:val="24"/>
                <w:lang w:val="et-EE"/>
              </w:rPr>
            </w:pPr>
            <w:r w:rsidRPr="00F44B3A">
              <w:rPr>
                <w:rFonts w:asciiTheme="minorHAnsi" w:hAnsiTheme="minorHAnsi" w:cstheme="minorHAnsi"/>
                <w:b/>
                <w:bCs/>
                <w:color w:val="000000"/>
                <w:sz w:val="24"/>
                <w:szCs w:val="24"/>
                <w:lang w:val="et-EE"/>
              </w:rPr>
              <w:t>KOV tulumaksu osa suurus %</w:t>
            </w:r>
          </w:p>
        </w:tc>
      </w:tr>
      <w:tr w:rsidR="006A3868" w:rsidRPr="00F44B3A" w14:paraId="67F3DEED" w14:textId="77777777" w:rsidTr="006131F4">
        <w:trPr>
          <w:trHeight w:val="281"/>
        </w:trPr>
        <w:tc>
          <w:tcPr>
            <w:tcW w:w="61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0B563EB" w14:textId="77777777" w:rsidR="006A3868" w:rsidRPr="00F44B3A" w:rsidRDefault="006A3868" w:rsidP="006131F4">
            <w:pPr>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Tulumaksumäär 2017</w:t>
            </w:r>
          </w:p>
        </w:tc>
        <w:tc>
          <w:tcPr>
            <w:tcW w:w="3003" w:type="dxa"/>
            <w:tcBorders>
              <w:top w:val="single" w:sz="4" w:space="0" w:color="auto"/>
              <w:left w:val="single" w:sz="4" w:space="0" w:color="auto"/>
              <w:bottom w:val="single" w:sz="4" w:space="0" w:color="auto"/>
              <w:right w:val="single" w:sz="4" w:space="0" w:color="auto"/>
            </w:tcBorders>
            <w:hideMark/>
          </w:tcPr>
          <w:p w14:paraId="79C7256E" w14:textId="77777777" w:rsidR="006A3868" w:rsidRPr="00F44B3A" w:rsidRDefault="006A3868" w:rsidP="006131F4">
            <w:pPr>
              <w:jc w:val="right"/>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11,6</w:t>
            </w:r>
          </w:p>
        </w:tc>
      </w:tr>
      <w:tr w:rsidR="006A3868" w:rsidRPr="00F44B3A" w14:paraId="5C7A90C9" w14:textId="77777777" w:rsidTr="006131F4">
        <w:trPr>
          <w:trHeight w:val="260"/>
        </w:trPr>
        <w:tc>
          <w:tcPr>
            <w:tcW w:w="61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1BC0E94" w14:textId="77777777" w:rsidR="006A3868" w:rsidRPr="00F44B3A" w:rsidRDefault="006A3868" w:rsidP="006131F4">
            <w:pPr>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Tulumaksumäär 2018</w:t>
            </w:r>
          </w:p>
        </w:tc>
        <w:tc>
          <w:tcPr>
            <w:tcW w:w="3003" w:type="dxa"/>
            <w:tcBorders>
              <w:top w:val="single" w:sz="4" w:space="0" w:color="auto"/>
              <w:left w:val="single" w:sz="4" w:space="0" w:color="auto"/>
              <w:bottom w:val="single" w:sz="4" w:space="0" w:color="auto"/>
              <w:right w:val="single" w:sz="4" w:space="0" w:color="auto"/>
            </w:tcBorders>
          </w:tcPr>
          <w:p w14:paraId="76880D7E" w14:textId="77777777" w:rsidR="006A3868" w:rsidRPr="00F44B3A" w:rsidRDefault="006A3868" w:rsidP="006131F4">
            <w:pPr>
              <w:jc w:val="right"/>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11,86</w:t>
            </w:r>
          </w:p>
        </w:tc>
      </w:tr>
      <w:tr w:rsidR="006A3868" w:rsidRPr="00F44B3A" w14:paraId="0F6F60CD" w14:textId="77777777" w:rsidTr="006131F4">
        <w:trPr>
          <w:trHeight w:val="260"/>
        </w:trPr>
        <w:tc>
          <w:tcPr>
            <w:tcW w:w="61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5114C27" w14:textId="77777777" w:rsidR="006A3868" w:rsidRPr="00F44B3A" w:rsidRDefault="006A3868" w:rsidP="006131F4">
            <w:pPr>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Tulumaksumäär 2019</w:t>
            </w:r>
          </w:p>
        </w:tc>
        <w:tc>
          <w:tcPr>
            <w:tcW w:w="3003" w:type="dxa"/>
            <w:tcBorders>
              <w:top w:val="single" w:sz="4" w:space="0" w:color="auto"/>
              <w:left w:val="single" w:sz="4" w:space="0" w:color="auto"/>
              <w:bottom w:val="single" w:sz="4" w:space="0" w:color="auto"/>
              <w:right w:val="single" w:sz="4" w:space="0" w:color="auto"/>
            </w:tcBorders>
          </w:tcPr>
          <w:p w14:paraId="63A36BE7" w14:textId="77777777" w:rsidR="006A3868" w:rsidRPr="00F44B3A" w:rsidRDefault="006A3868" w:rsidP="006131F4">
            <w:pPr>
              <w:jc w:val="right"/>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11,93</w:t>
            </w:r>
          </w:p>
        </w:tc>
      </w:tr>
      <w:tr w:rsidR="006A3868" w:rsidRPr="00F44B3A" w14:paraId="72F9788F" w14:textId="77777777" w:rsidTr="006131F4">
        <w:trPr>
          <w:trHeight w:val="260"/>
        </w:trPr>
        <w:tc>
          <w:tcPr>
            <w:tcW w:w="61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EE150D2" w14:textId="77777777" w:rsidR="006A3868" w:rsidRPr="00F44B3A" w:rsidRDefault="006A3868" w:rsidP="006131F4">
            <w:pPr>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Tulumaksumäär 2020</w:t>
            </w:r>
          </w:p>
        </w:tc>
        <w:tc>
          <w:tcPr>
            <w:tcW w:w="3003" w:type="dxa"/>
            <w:tcBorders>
              <w:top w:val="single" w:sz="4" w:space="0" w:color="auto"/>
              <w:left w:val="single" w:sz="4" w:space="0" w:color="auto"/>
              <w:bottom w:val="single" w:sz="4" w:space="0" w:color="auto"/>
              <w:right w:val="single" w:sz="4" w:space="0" w:color="auto"/>
            </w:tcBorders>
          </w:tcPr>
          <w:p w14:paraId="64E6528B" w14:textId="77777777" w:rsidR="006A3868" w:rsidRPr="00F44B3A" w:rsidRDefault="006A3868" w:rsidP="006131F4">
            <w:pPr>
              <w:jc w:val="right"/>
              <w:rPr>
                <w:rFonts w:asciiTheme="minorHAnsi" w:hAnsiTheme="minorHAnsi" w:cstheme="minorHAnsi"/>
                <w:color w:val="000000"/>
                <w:sz w:val="24"/>
                <w:szCs w:val="24"/>
                <w:lang w:val="et-EE"/>
              </w:rPr>
            </w:pPr>
            <w:r w:rsidRPr="00F44B3A">
              <w:rPr>
                <w:rFonts w:asciiTheme="minorHAnsi" w:hAnsiTheme="minorHAnsi" w:cstheme="minorHAnsi"/>
                <w:color w:val="000000"/>
                <w:sz w:val="24"/>
                <w:szCs w:val="24"/>
                <w:lang w:val="et-EE"/>
              </w:rPr>
              <w:t>11,96</w:t>
            </w:r>
          </w:p>
        </w:tc>
      </w:tr>
    </w:tbl>
    <w:p w14:paraId="032393D6" w14:textId="06EB3729" w:rsidR="001B2B36" w:rsidRPr="00F44B3A" w:rsidRDefault="001B2B36">
      <w:pPr>
        <w:spacing w:line="200" w:lineRule="exact"/>
        <w:rPr>
          <w:rFonts w:asciiTheme="minorHAnsi" w:hAnsiTheme="minorHAnsi" w:cstheme="minorHAnsi"/>
          <w:lang w:val="et-EE"/>
        </w:rPr>
      </w:pPr>
    </w:p>
    <w:p w14:paraId="7C776D1B" w14:textId="77777777" w:rsidR="005130A7" w:rsidRPr="00F44B3A" w:rsidRDefault="005130A7">
      <w:pPr>
        <w:spacing w:line="200" w:lineRule="exact"/>
        <w:rPr>
          <w:rFonts w:asciiTheme="minorHAnsi" w:hAnsiTheme="minorHAnsi" w:cstheme="minorHAnsi"/>
          <w:lang w:val="et-EE"/>
        </w:rPr>
      </w:pPr>
    </w:p>
    <w:p w14:paraId="35F61376" w14:textId="234A118C" w:rsidR="000B736A" w:rsidRPr="00F44B3A" w:rsidRDefault="001C5293">
      <w:pPr>
        <w:spacing w:line="200" w:lineRule="exact"/>
        <w:rPr>
          <w:rFonts w:asciiTheme="minorHAnsi" w:hAnsiTheme="minorHAnsi" w:cstheme="minorHAnsi"/>
          <w:sz w:val="24"/>
          <w:szCs w:val="24"/>
          <w:lang w:val="et-EE"/>
        </w:rPr>
      </w:pPr>
      <w:r w:rsidRPr="00F44B3A">
        <w:rPr>
          <w:rFonts w:asciiTheme="minorHAnsi" w:hAnsiTheme="minorHAnsi" w:cstheme="minorHAnsi"/>
          <w:sz w:val="24"/>
          <w:szCs w:val="24"/>
          <w:lang w:val="et-EE"/>
        </w:rPr>
        <w:t>Mulgi valla eelarve tulud 201</w:t>
      </w:r>
      <w:r w:rsidR="002C4D94" w:rsidRPr="00F44B3A">
        <w:rPr>
          <w:rFonts w:asciiTheme="minorHAnsi" w:hAnsiTheme="minorHAnsi" w:cstheme="minorHAnsi"/>
          <w:sz w:val="24"/>
          <w:szCs w:val="24"/>
          <w:lang w:val="et-EE"/>
        </w:rPr>
        <w:t>8</w:t>
      </w:r>
      <w:r w:rsidR="009F601B" w:rsidRPr="00F44B3A">
        <w:rPr>
          <w:rFonts w:asciiTheme="minorHAnsi" w:hAnsiTheme="minorHAnsi" w:cstheme="minorHAnsi"/>
          <w:sz w:val="24"/>
          <w:szCs w:val="24"/>
          <w:lang w:val="et-EE"/>
        </w:rPr>
        <w:t>–</w:t>
      </w:r>
      <w:r w:rsidRPr="00F44B3A">
        <w:rPr>
          <w:rFonts w:asciiTheme="minorHAnsi" w:hAnsiTheme="minorHAnsi" w:cstheme="minorHAnsi"/>
          <w:sz w:val="24"/>
          <w:szCs w:val="24"/>
          <w:lang w:val="et-EE"/>
        </w:rPr>
        <w:t>202</w:t>
      </w:r>
      <w:r w:rsidR="002C4D94" w:rsidRPr="00F44B3A">
        <w:rPr>
          <w:rFonts w:asciiTheme="minorHAnsi" w:hAnsiTheme="minorHAnsi" w:cstheme="minorHAnsi"/>
          <w:sz w:val="24"/>
          <w:szCs w:val="24"/>
          <w:lang w:val="et-EE"/>
        </w:rPr>
        <w:t>3</w:t>
      </w:r>
      <w:r w:rsidRPr="00F44B3A">
        <w:rPr>
          <w:rFonts w:asciiTheme="minorHAnsi" w:hAnsiTheme="minorHAnsi" w:cstheme="minorHAnsi"/>
          <w:sz w:val="24"/>
          <w:szCs w:val="24"/>
          <w:lang w:val="et-EE"/>
        </w:rPr>
        <w:t xml:space="preserve"> eurodes</w:t>
      </w:r>
    </w:p>
    <w:p w14:paraId="30B1B235" w14:textId="2C0E75B2" w:rsidR="000B736A" w:rsidRPr="00F44B3A" w:rsidRDefault="000B736A">
      <w:pPr>
        <w:spacing w:line="200" w:lineRule="exact"/>
        <w:rPr>
          <w:rFonts w:asciiTheme="minorHAnsi" w:hAnsiTheme="minorHAnsi" w:cstheme="minorHAnsi"/>
          <w:lang w:val="et-EE"/>
        </w:rPr>
      </w:pPr>
    </w:p>
    <w:tbl>
      <w:tblPr>
        <w:tblStyle w:val="Kontuurtabel"/>
        <w:tblW w:w="9756" w:type="dxa"/>
        <w:tblLook w:val="04A0" w:firstRow="1" w:lastRow="0" w:firstColumn="1" w:lastColumn="0" w:noHBand="0" w:noVBand="1"/>
      </w:tblPr>
      <w:tblGrid>
        <w:gridCol w:w="2887"/>
        <w:gridCol w:w="1214"/>
        <w:gridCol w:w="1131"/>
        <w:gridCol w:w="1131"/>
        <w:gridCol w:w="1131"/>
        <w:gridCol w:w="1131"/>
        <w:gridCol w:w="1131"/>
      </w:tblGrid>
      <w:tr w:rsidR="00D22DFE" w:rsidRPr="00F44B3A" w14:paraId="618CA70C" w14:textId="77777777" w:rsidTr="00A37B93">
        <w:trPr>
          <w:trHeight w:val="1001"/>
        </w:trPr>
        <w:tc>
          <w:tcPr>
            <w:tcW w:w="2887" w:type="dxa"/>
            <w:hideMark/>
          </w:tcPr>
          <w:p w14:paraId="1DFF785F" w14:textId="77777777" w:rsidR="00D22DFE" w:rsidRPr="00F44B3A" w:rsidRDefault="00D22DFE" w:rsidP="00D22DFE">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Mulgi Vallavalitsus</w:t>
            </w:r>
          </w:p>
        </w:tc>
        <w:tc>
          <w:tcPr>
            <w:tcW w:w="1214" w:type="dxa"/>
            <w:hideMark/>
          </w:tcPr>
          <w:p w14:paraId="6CB99F23" w14:textId="41672463" w:rsidR="00D22DFE" w:rsidRPr="00F44B3A" w:rsidRDefault="00D22DFE" w:rsidP="00D22DFE">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2018 täitmine</w:t>
            </w:r>
          </w:p>
        </w:tc>
        <w:tc>
          <w:tcPr>
            <w:tcW w:w="1131" w:type="dxa"/>
            <w:hideMark/>
          </w:tcPr>
          <w:p w14:paraId="281AFE9F" w14:textId="69DADD7E" w:rsidR="00D22DFE" w:rsidRPr="00F44B3A" w:rsidRDefault="00D22DFE" w:rsidP="00D22DFE">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2019 eeldatav täitmine</w:t>
            </w:r>
          </w:p>
        </w:tc>
        <w:tc>
          <w:tcPr>
            <w:tcW w:w="1131" w:type="dxa"/>
            <w:hideMark/>
          </w:tcPr>
          <w:p w14:paraId="2EA6EBCF" w14:textId="41DDBC27" w:rsidR="00D22DFE" w:rsidRPr="00F44B3A" w:rsidRDefault="00D22DFE" w:rsidP="00D22DFE">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2020 eelarve  </w:t>
            </w:r>
          </w:p>
        </w:tc>
        <w:tc>
          <w:tcPr>
            <w:tcW w:w="1131" w:type="dxa"/>
            <w:hideMark/>
          </w:tcPr>
          <w:p w14:paraId="54B13A11" w14:textId="6787149E" w:rsidR="00D22DFE" w:rsidRPr="00F44B3A" w:rsidRDefault="00D22DFE" w:rsidP="00D22DFE">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2021 eelarve  </w:t>
            </w:r>
          </w:p>
        </w:tc>
        <w:tc>
          <w:tcPr>
            <w:tcW w:w="1131" w:type="dxa"/>
            <w:hideMark/>
          </w:tcPr>
          <w:p w14:paraId="2E0D7E29" w14:textId="574AFA60" w:rsidR="00D22DFE" w:rsidRPr="00F44B3A" w:rsidRDefault="00D22DFE" w:rsidP="00D22DFE">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2022 eelarve  </w:t>
            </w:r>
          </w:p>
        </w:tc>
        <w:tc>
          <w:tcPr>
            <w:tcW w:w="1131" w:type="dxa"/>
            <w:hideMark/>
          </w:tcPr>
          <w:p w14:paraId="56ADB885" w14:textId="6BE37771" w:rsidR="00D22DFE" w:rsidRPr="00F44B3A" w:rsidRDefault="00D22DFE" w:rsidP="00D22DFE">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2023 eelarve  </w:t>
            </w:r>
          </w:p>
        </w:tc>
      </w:tr>
      <w:tr w:rsidR="00461B68" w:rsidRPr="00F44B3A" w14:paraId="7E4E15E2" w14:textId="77777777" w:rsidTr="00A37B93">
        <w:trPr>
          <w:trHeight w:val="273"/>
        </w:trPr>
        <w:tc>
          <w:tcPr>
            <w:tcW w:w="2887" w:type="dxa"/>
            <w:noWrap/>
            <w:hideMark/>
          </w:tcPr>
          <w:p w14:paraId="6BF1644E"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tulud kokku</w:t>
            </w:r>
          </w:p>
        </w:tc>
        <w:tc>
          <w:tcPr>
            <w:tcW w:w="1214" w:type="dxa"/>
            <w:hideMark/>
          </w:tcPr>
          <w:p w14:paraId="26A1E239" w14:textId="1F057A3E"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11 201 850</w:t>
            </w:r>
          </w:p>
        </w:tc>
        <w:tc>
          <w:tcPr>
            <w:tcW w:w="1131" w:type="dxa"/>
            <w:hideMark/>
          </w:tcPr>
          <w:p w14:paraId="2B706F1D" w14:textId="48E42423"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11268467</w:t>
            </w:r>
          </w:p>
        </w:tc>
        <w:tc>
          <w:tcPr>
            <w:tcW w:w="1131" w:type="dxa"/>
            <w:hideMark/>
          </w:tcPr>
          <w:p w14:paraId="13636D2D" w14:textId="26B6CCB9"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11566402</w:t>
            </w:r>
          </w:p>
        </w:tc>
        <w:tc>
          <w:tcPr>
            <w:tcW w:w="1131" w:type="dxa"/>
            <w:hideMark/>
          </w:tcPr>
          <w:p w14:paraId="68600F51" w14:textId="0C2AB7C2"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11856674</w:t>
            </w:r>
          </w:p>
        </w:tc>
        <w:tc>
          <w:tcPr>
            <w:tcW w:w="1131" w:type="dxa"/>
            <w:hideMark/>
          </w:tcPr>
          <w:p w14:paraId="48388A91" w14:textId="4F8DBC4A"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12143362</w:t>
            </w:r>
          </w:p>
        </w:tc>
        <w:tc>
          <w:tcPr>
            <w:tcW w:w="1131" w:type="dxa"/>
            <w:hideMark/>
          </w:tcPr>
          <w:p w14:paraId="3C28A4FB" w14:textId="0AB964D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12400328</w:t>
            </w:r>
          </w:p>
        </w:tc>
      </w:tr>
      <w:tr w:rsidR="00461B68" w:rsidRPr="00F44B3A" w14:paraId="58E85735" w14:textId="77777777" w:rsidTr="00A37B93">
        <w:trPr>
          <w:trHeight w:val="232"/>
        </w:trPr>
        <w:tc>
          <w:tcPr>
            <w:tcW w:w="2887" w:type="dxa"/>
            <w:noWrap/>
            <w:hideMark/>
          </w:tcPr>
          <w:p w14:paraId="14AA841A"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Maksutulud</w:t>
            </w:r>
          </w:p>
        </w:tc>
        <w:tc>
          <w:tcPr>
            <w:tcW w:w="1214" w:type="dxa"/>
            <w:hideMark/>
          </w:tcPr>
          <w:p w14:paraId="6C9A9CCE" w14:textId="10D730F7"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5 012 214</w:t>
            </w:r>
          </w:p>
        </w:tc>
        <w:tc>
          <w:tcPr>
            <w:tcW w:w="1131" w:type="dxa"/>
            <w:hideMark/>
          </w:tcPr>
          <w:p w14:paraId="027E6FFE" w14:textId="4695D833"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5 362 550</w:t>
            </w:r>
          </w:p>
        </w:tc>
        <w:tc>
          <w:tcPr>
            <w:tcW w:w="1131" w:type="dxa"/>
            <w:hideMark/>
          </w:tcPr>
          <w:p w14:paraId="479B1F24" w14:textId="300909B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5 551 584</w:t>
            </w:r>
          </w:p>
        </w:tc>
        <w:tc>
          <w:tcPr>
            <w:tcW w:w="1131" w:type="dxa"/>
            <w:hideMark/>
          </w:tcPr>
          <w:p w14:paraId="250686F1" w14:textId="7713155A"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5 756 584</w:t>
            </w:r>
          </w:p>
        </w:tc>
        <w:tc>
          <w:tcPr>
            <w:tcW w:w="1131" w:type="dxa"/>
            <w:hideMark/>
          </w:tcPr>
          <w:p w14:paraId="06739463" w14:textId="1E2C3AEA"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5 964 584</w:t>
            </w:r>
          </w:p>
        </w:tc>
        <w:tc>
          <w:tcPr>
            <w:tcW w:w="1131" w:type="dxa"/>
            <w:hideMark/>
          </w:tcPr>
          <w:p w14:paraId="1B103C5C" w14:textId="2F8A8B5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6 141 584</w:t>
            </w:r>
          </w:p>
        </w:tc>
      </w:tr>
      <w:tr w:rsidR="00461B68" w:rsidRPr="00F44B3A" w14:paraId="34E82076" w14:textId="77777777" w:rsidTr="00A37B93">
        <w:trPr>
          <w:trHeight w:val="232"/>
        </w:trPr>
        <w:tc>
          <w:tcPr>
            <w:tcW w:w="2887" w:type="dxa"/>
            <w:noWrap/>
            <w:hideMark/>
          </w:tcPr>
          <w:p w14:paraId="64667886"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tulumaks</w:t>
            </w:r>
          </w:p>
        </w:tc>
        <w:tc>
          <w:tcPr>
            <w:tcW w:w="1214" w:type="dxa"/>
            <w:hideMark/>
          </w:tcPr>
          <w:p w14:paraId="4A2A9893" w14:textId="770E51AE"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4 593 904</w:t>
            </w:r>
          </w:p>
        </w:tc>
        <w:tc>
          <w:tcPr>
            <w:tcW w:w="1131" w:type="dxa"/>
            <w:hideMark/>
          </w:tcPr>
          <w:p w14:paraId="5F2C2ED2" w14:textId="3C3D218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4 920 000</w:t>
            </w:r>
          </w:p>
        </w:tc>
        <w:tc>
          <w:tcPr>
            <w:tcW w:w="1131" w:type="dxa"/>
            <w:noWrap/>
            <w:hideMark/>
          </w:tcPr>
          <w:p w14:paraId="3D0D0BF3" w14:textId="5EB4307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5 110 000</w:t>
            </w:r>
          </w:p>
        </w:tc>
        <w:tc>
          <w:tcPr>
            <w:tcW w:w="1131" w:type="dxa"/>
            <w:noWrap/>
            <w:hideMark/>
          </w:tcPr>
          <w:p w14:paraId="38904511" w14:textId="342A5D7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5 315 000</w:t>
            </w:r>
          </w:p>
        </w:tc>
        <w:tc>
          <w:tcPr>
            <w:tcW w:w="1131" w:type="dxa"/>
            <w:noWrap/>
            <w:hideMark/>
          </w:tcPr>
          <w:p w14:paraId="11B66436" w14:textId="1388041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5 523 000</w:t>
            </w:r>
          </w:p>
        </w:tc>
        <w:tc>
          <w:tcPr>
            <w:tcW w:w="1131" w:type="dxa"/>
            <w:noWrap/>
            <w:hideMark/>
          </w:tcPr>
          <w:p w14:paraId="1D2F2697" w14:textId="0374FCC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5 700 000</w:t>
            </w:r>
          </w:p>
        </w:tc>
      </w:tr>
      <w:tr w:rsidR="00461B68" w:rsidRPr="00F44B3A" w14:paraId="58C10CD3" w14:textId="77777777" w:rsidTr="00A37B93">
        <w:trPr>
          <w:trHeight w:val="232"/>
        </w:trPr>
        <w:tc>
          <w:tcPr>
            <w:tcW w:w="2887" w:type="dxa"/>
            <w:noWrap/>
            <w:hideMark/>
          </w:tcPr>
          <w:p w14:paraId="48320BC9"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maamaks</w:t>
            </w:r>
          </w:p>
        </w:tc>
        <w:tc>
          <w:tcPr>
            <w:tcW w:w="1214" w:type="dxa"/>
            <w:hideMark/>
          </w:tcPr>
          <w:p w14:paraId="42FAEB58" w14:textId="4FC5191C"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418 310</w:t>
            </w:r>
          </w:p>
        </w:tc>
        <w:tc>
          <w:tcPr>
            <w:tcW w:w="1131" w:type="dxa"/>
            <w:hideMark/>
          </w:tcPr>
          <w:p w14:paraId="2F237A31" w14:textId="431CCEB2"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442 550</w:t>
            </w:r>
          </w:p>
        </w:tc>
        <w:tc>
          <w:tcPr>
            <w:tcW w:w="1131" w:type="dxa"/>
            <w:noWrap/>
            <w:hideMark/>
          </w:tcPr>
          <w:p w14:paraId="7F1380DD" w14:textId="7C86E46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441 584</w:t>
            </w:r>
          </w:p>
        </w:tc>
        <w:tc>
          <w:tcPr>
            <w:tcW w:w="1131" w:type="dxa"/>
            <w:noWrap/>
            <w:hideMark/>
          </w:tcPr>
          <w:p w14:paraId="2A43A109" w14:textId="019D9638"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441 584</w:t>
            </w:r>
          </w:p>
        </w:tc>
        <w:tc>
          <w:tcPr>
            <w:tcW w:w="1131" w:type="dxa"/>
            <w:noWrap/>
            <w:hideMark/>
          </w:tcPr>
          <w:p w14:paraId="7F85AEC2" w14:textId="16BEAD3C"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441 584</w:t>
            </w:r>
          </w:p>
        </w:tc>
        <w:tc>
          <w:tcPr>
            <w:tcW w:w="1131" w:type="dxa"/>
            <w:noWrap/>
            <w:hideMark/>
          </w:tcPr>
          <w:p w14:paraId="468E362C" w14:textId="63046F1E"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441 584</w:t>
            </w:r>
          </w:p>
        </w:tc>
      </w:tr>
      <w:tr w:rsidR="00461B68" w:rsidRPr="00F44B3A" w14:paraId="59C78FAA" w14:textId="77777777" w:rsidTr="00A37B93">
        <w:trPr>
          <w:trHeight w:val="232"/>
        </w:trPr>
        <w:tc>
          <w:tcPr>
            <w:tcW w:w="2887" w:type="dxa"/>
            <w:noWrap/>
            <w:hideMark/>
          </w:tcPr>
          <w:p w14:paraId="0115E880"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maksutulud</w:t>
            </w:r>
          </w:p>
        </w:tc>
        <w:tc>
          <w:tcPr>
            <w:tcW w:w="1214" w:type="dxa"/>
            <w:hideMark/>
          </w:tcPr>
          <w:p w14:paraId="408534EA" w14:textId="58C7B54C"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131" w:type="dxa"/>
            <w:hideMark/>
          </w:tcPr>
          <w:p w14:paraId="514BDA9C" w14:textId="3FA42E3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131" w:type="dxa"/>
            <w:noWrap/>
            <w:hideMark/>
          </w:tcPr>
          <w:p w14:paraId="660E83A9" w14:textId="77777777" w:rsidR="00461B68" w:rsidRPr="008B3650" w:rsidRDefault="00461B68" w:rsidP="00461B68">
            <w:pPr>
              <w:rPr>
                <w:rFonts w:asciiTheme="minorHAnsi" w:hAnsiTheme="minorHAnsi" w:cstheme="minorHAnsi"/>
                <w:sz w:val="22"/>
                <w:szCs w:val="22"/>
                <w:lang w:val="et-EE"/>
              </w:rPr>
            </w:pPr>
          </w:p>
        </w:tc>
        <w:tc>
          <w:tcPr>
            <w:tcW w:w="1131" w:type="dxa"/>
            <w:noWrap/>
            <w:hideMark/>
          </w:tcPr>
          <w:p w14:paraId="55DDE74D" w14:textId="77777777" w:rsidR="00461B68" w:rsidRPr="008B3650" w:rsidRDefault="00461B68" w:rsidP="00461B68">
            <w:pPr>
              <w:rPr>
                <w:rFonts w:asciiTheme="minorHAnsi" w:hAnsiTheme="minorHAnsi" w:cstheme="minorHAnsi"/>
                <w:sz w:val="22"/>
                <w:szCs w:val="22"/>
                <w:lang w:val="et-EE"/>
              </w:rPr>
            </w:pPr>
          </w:p>
        </w:tc>
        <w:tc>
          <w:tcPr>
            <w:tcW w:w="1131" w:type="dxa"/>
            <w:noWrap/>
            <w:hideMark/>
          </w:tcPr>
          <w:p w14:paraId="3CFF46F2" w14:textId="77777777" w:rsidR="00461B68" w:rsidRPr="008B3650" w:rsidRDefault="00461B68" w:rsidP="00461B68">
            <w:pPr>
              <w:rPr>
                <w:rFonts w:asciiTheme="minorHAnsi" w:hAnsiTheme="minorHAnsi" w:cstheme="minorHAnsi"/>
                <w:sz w:val="22"/>
                <w:szCs w:val="22"/>
                <w:lang w:val="et-EE"/>
              </w:rPr>
            </w:pPr>
          </w:p>
        </w:tc>
        <w:tc>
          <w:tcPr>
            <w:tcW w:w="1131" w:type="dxa"/>
            <w:noWrap/>
            <w:hideMark/>
          </w:tcPr>
          <w:p w14:paraId="285180D1" w14:textId="77777777" w:rsidR="00461B68" w:rsidRPr="008B3650" w:rsidRDefault="00461B68" w:rsidP="00461B68">
            <w:pPr>
              <w:rPr>
                <w:rFonts w:asciiTheme="minorHAnsi" w:hAnsiTheme="minorHAnsi" w:cstheme="minorHAnsi"/>
                <w:sz w:val="22"/>
                <w:szCs w:val="22"/>
                <w:lang w:val="et-EE"/>
              </w:rPr>
            </w:pPr>
          </w:p>
        </w:tc>
      </w:tr>
      <w:tr w:rsidR="00461B68" w:rsidRPr="00F44B3A" w14:paraId="5F0B88F0" w14:textId="77777777" w:rsidTr="00A37B93">
        <w:trPr>
          <w:trHeight w:val="232"/>
        </w:trPr>
        <w:tc>
          <w:tcPr>
            <w:tcW w:w="2887" w:type="dxa"/>
            <w:noWrap/>
            <w:hideMark/>
          </w:tcPr>
          <w:p w14:paraId="57DF605F"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Tulud kaupade ja teenuste müügist</w:t>
            </w:r>
          </w:p>
        </w:tc>
        <w:tc>
          <w:tcPr>
            <w:tcW w:w="1214" w:type="dxa"/>
            <w:hideMark/>
          </w:tcPr>
          <w:p w14:paraId="2F8100C4" w14:textId="022951B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1 186 460</w:t>
            </w:r>
          </w:p>
        </w:tc>
        <w:tc>
          <w:tcPr>
            <w:tcW w:w="1131" w:type="dxa"/>
            <w:hideMark/>
          </w:tcPr>
          <w:p w14:paraId="03073A65" w14:textId="09C887C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1 321 986</w:t>
            </w:r>
          </w:p>
        </w:tc>
        <w:tc>
          <w:tcPr>
            <w:tcW w:w="1131" w:type="dxa"/>
            <w:noWrap/>
            <w:hideMark/>
          </w:tcPr>
          <w:p w14:paraId="4757EA57" w14:textId="60E9E77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1 325 000</w:t>
            </w:r>
          </w:p>
        </w:tc>
        <w:tc>
          <w:tcPr>
            <w:tcW w:w="1131" w:type="dxa"/>
            <w:noWrap/>
            <w:hideMark/>
          </w:tcPr>
          <w:p w14:paraId="12C5E78C" w14:textId="20249B7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1 330 000</w:t>
            </w:r>
          </w:p>
        </w:tc>
        <w:tc>
          <w:tcPr>
            <w:tcW w:w="1131" w:type="dxa"/>
            <w:noWrap/>
            <w:hideMark/>
          </w:tcPr>
          <w:p w14:paraId="4D50AB78" w14:textId="5F6F138E"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1 330 000</w:t>
            </w:r>
          </w:p>
        </w:tc>
        <w:tc>
          <w:tcPr>
            <w:tcW w:w="1131" w:type="dxa"/>
            <w:noWrap/>
            <w:hideMark/>
          </w:tcPr>
          <w:p w14:paraId="2ACEEA9E" w14:textId="240D8A9E"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1 330 000</w:t>
            </w:r>
          </w:p>
        </w:tc>
      </w:tr>
      <w:tr w:rsidR="00461B68" w:rsidRPr="00F44B3A" w14:paraId="27DBD478" w14:textId="77777777" w:rsidTr="00A37B93">
        <w:trPr>
          <w:trHeight w:val="232"/>
        </w:trPr>
        <w:tc>
          <w:tcPr>
            <w:tcW w:w="2887" w:type="dxa"/>
            <w:noWrap/>
            <w:hideMark/>
          </w:tcPr>
          <w:p w14:paraId="58913B59"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Saadavad toetused tegevuskuludeks</w:t>
            </w:r>
          </w:p>
        </w:tc>
        <w:tc>
          <w:tcPr>
            <w:tcW w:w="1214" w:type="dxa"/>
            <w:hideMark/>
          </w:tcPr>
          <w:p w14:paraId="569EAF34" w14:textId="21DAD508"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4 972 984</w:t>
            </w:r>
          </w:p>
        </w:tc>
        <w:tc>
          <w:tcPr>
            <w:tcW w:w="1131" w:type="dxa"/>
            <w:hideMark/>
          </w:tcPr>
          <w:p w14:paraId="20B450FC" w14:textId="1041368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4 547 931</w:t>
            </w:r>
          </w:p>
        </w:tc>
        <w:tc>
          <w:tcPr>
            <w:tcW w:w="1131" w:type="dxa"/>
            <w:hideMark/>
          </w:tcPr>
          <w:p w14:paraId="40938706" w14:textId="2DA4D29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4 659 818</w:t>
            </w:r>
          </w:p>
        </w:tc>
        <w:tc>
          <w:tcPr>
            <w:tcW w:w="1131" w:type="dxa"/>
            <w:hideMark/>
          </w:tcPr>
          <w:p w14:paraId="76AFC2D9" w14:textId="5E90EB03"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4 740 090</w:t>
            </w:r>
          </w:p>
        </w:tc>
        <w:tc>
          <w:tcPr>
            <w:tcW w:w="1131" w:type="dxa"/>
            <w:hideMark/>
          </w:tcPr>
          <w:p w14:paraId="4FD2FE96" w14:textId="7CCDC18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4 818 778</w:t>
            </w:r>
          </w:p>
        </w:tc>
        <w:tc>
          <w:tcPr>
            <w:tcW w:w="1131" w:type="dxa"/>
            <w:hideMark/>
          </w:tcPr>
          <w:p w14:paraId="6C7D8ECA" w14:textId="41968F79"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4 898 744</w:t>
            </w:r>
          </w:p>
        </w:tc>
      </w:tr>
      <w:tr w:rsidR="00461B68" w:rsidRPr="00F44B3A" w14:paraId="658990DB" w14:textId="77777777" w:rsidTr="00A37B93">
        <w:trPr>
          <w:trHeight w:val="232"/>
        </w:trPr>
        <w:tc>
          <w:tcPr>
            <w:tcW w:w="2887" w:type="dxa"/>
            <w:noWrap/>
            <w:hideMark/>
          </w:tcPr>
          <w:p w14:paraId="3772C773"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tasandusfond </w:t>
            </w:r>
          </w:p>
        </w:tc>
        <w:tc>
          <w:tcPr>
            <w:tcW w:w="1214" w:type="dxa"/>
            <w:hideMark/>
          </w:tcPr>
          <w:p w14:paraId="495A6809" w14:textId="6466F193"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1 193 449</w:t>
            </w:r>
          </w:p>
        </w:tc>
        <w:tc>
          <w:tcPr>
            <w:tcW w:w="1131" w:type="dxa"/>
            <w:hideMark/>
          </w:tcPr>
          <w:p w14:paraId="2C55F245" w14:textId="4C3DA04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1 366 122</w:t>
            </w:r>
          </w:p>
        </w:tc>
        <w:tc>
          <w:tcPr>
            <w:tcW w:w="1131" w:type="dxa"/>
            <w:noWrap/>
            <w:hideMark/>
          </w:tcPr>
          <w:p w14:paraId="783C021A" w14:textId="2800C11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1 476 613</w:t>
            </w:r>
          </w:p>
        </w:tc>
        <w:tc>
          <w:tcPr>
            <w:tcW w:w="1131" w:type="dxa"/>
            <w:noWrap/>
            <w:hideMark/>
          </w:tcPr>
          <w:p w14:paraId="312992C3" w14:textId="41482E08"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1 555 885</w:t>
            </w:r>
          </w:p>
        </w:tc>
        <w:tc>
          <w:tcPr>
            <w:tcW w:w="1131" w:type="dxa"/>
            <w:noWrap/>
            <w:hideMark/>
          </w:tcPr>
          <w:p w14:paraId="22F00B4C" w14:textId="619FB737"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1 630 573</w:t>
            </w:r>
          </w:p>
        </w:tc>
        <w:tc>
          <w:tcPr>
            <w:tcW w:w="1131" w:type="dxa"/>
            <w:noWrap/>
            <w:hideMark/>
          </w:tcPr>
          <w:p w14:paraId="6DEE2EE2" w14:textId="2D3FCE4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1 710 539</w:t>
            </w:r>
          </w:p>
        </w:tc>
      </w:tr>
      <w:tr w:rsidR="00461B68" w:rsidRPr="00F44B3A" w14:paraId="50D01312" w14:textId="77777777" w:rsidTr="00A37B93">
        <w:trPr>
          <w:trHeight w:val="232"/>
        </w:trPr>
        <w:tc>
          <w:tcPr>
            <w:tcW w:w="2887" w:type="dxa"/>
            <w:noWrap/>
            <w:hideMark/>
          </w:tcPr>
          <w:p w14:paraId="69870C08"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toetusfond</w:t>
            </w:r>
          </w:p>
        </w:tc>
        <w:tc>
          <w:tcPr>
            <w:tcW w:w="1214" w:type="dxa"/>
            <w:hideMark/>
          </w:tcPr>
          <w:p w14:paraId="7CE56D03" w14:textId="396BF2A0"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2 900 316</w:t>
            </w:r>
          </w:p>
        </w:tc>
        <w:tc>
          <w:tcPr>
            <w:tcW w:w="1131" w:type="dxa"/>
            <w:hideMark/>
          </w:tcPr>
          <w:p w14:paraId="089411B1" w14:textId="41F9994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3 008 205</w:t>
            </w:r>
          </w:p>
        </w:tc>
        <w:tc>
          <w:tcPr>
            <w:tcW w:w="1131" w:type="dxa"/>
            <w:noWrap/>
            <w:hideMark/>
          </w:tcPr>
          <w:p w14:paraId="337761AF" w14:textId="4D967EF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3 008 205</w:t>
            </w:r>
          </w:p>
        </w:tc>
        <w:tc>
          <w:tcPr>
            <w:tcW w:w="1131" w:type="dxa"/>
            <w:noWrap/>
            <w:hideMark/>
          </w:tcPr>
          <w:p w14:paraId="05EB3AC3" w14:textId="10AC7A8B"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3 008 205</w:t>
            </w:r>
          </w:p>
        </w:tc>
        <w:tc>
          <w:tcPr>
            <w:tcW w:w="1131" w:type="dxa"/>
            <w:noWrap/>
            <w:hideMark/>
          </w:tcPr>
          <w:p w14:paraId="2C3A098E" w14:textId="63020179"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3 008 205</w:t>
            </w:r>
          </w:p>
        </w:tc>
        <w:tc>
          <w:tcPr>
            <w:tcW w:w="1131" w:type="dxa"/>
            <w:noWrap/>
            <w:hideMark/>
          </w:tcPr>
          <w:p w14:paraId="498D67B3" w14:textId="0856F53F"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3 008 205</w:t>
            </w:r>
          </w:p>
        </w:tc>
      </w:tr>
      <w:tr w:rsidR="00461B68" w:rsidRPr="00F44B3A" w14:paraId="6C0483D9" w14:textId="77777777" w:rsidTr="00A37B93">
        <w:trPr>
          <w:trHeight w:val="232"/>
        </w:trPr>
        <w:tc>
          <w:tcPr>
            <w:tcW w:w="2887" w:type="dxa"/>
            <w:noWrap/>
            <w:hideMark/>
          </w:tcPr>
          <w:p w14:paraId="59787999"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saadud toetused tegevuskuludeks</w:t>
            </w:r>
          </w:p>
        </w:tc>
        <w:tc>
          <w:tcPr>
            <w:tcW w:w="1214" w:type="dxa"/>
            <w:hideMark/>
          </w:tcPr>
          <w:p w14:paraId="7DDDB72C" w14:textId="4582B402"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879 219</w:t>
            </w:r>
          </w:p>
        </w:tc>
        <w:tc>
          <w:tcPr>
            <w:tcW w:w="1131" w:type="dxa"/>
            <w:hideMark/>
          </w:tcPr>
          <w:p w14:paraId="3DC915F6" w14:textId="42A8DBFC"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173 604</w:t>
            </w:r>
          </w:p>
        </w:tc>
        <w:tc>
          <w:tcPr>
            <w:tcW w:w="1131" w:type="dxa"/>
            <w:noWrap/>
            <w:hideMark/>
          </w:tcPr>
          <w:p w14:paraId="665C4553" w14:textId="6388B539"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175 000</w:t>
            </w:r>
          </w:p>
        </w:tc>
        <w:tc>
          <w:tcPr>
            <w:tcW w:w="1131" w:type="dxa"/>
            <w:noWrap/>
            <w:hideMark/>
          </w:tcPr>
          <w:p w14:paraId="7CDC5B83" w14:textId="4125D5F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176 000</w:t>
            </w:r>
          </w:p>
        </w:tc>
        <w:tc>
          <w:tcPr>
            <w:tcW w:w="1131" w:type="dxa"/>
            <w:noWrap/>
            <w:hideMark/>
          </w:tcPr>
          <w:p w14:paraId="2CAFB30B" w14:textId="5830356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180 000</w:t>
            </w:r>
          </w:p>
        </w:tc>
        <w:tc>
          <w:tcPr>
            <w:tcW w:w="1131" w:type="dxa"/>
            <w:noWrap/>
            <w:hideMark/>
          </w:tcPr>
          <w:p w14:paraId="6B74699C" w14:textId="67CE80FC"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180 000</w:t>
            </w:r>
          </w:p>
        </w:tc>
      </w:tr>
      <w:tr w:rsidR="00461B68" w:rsidRPr="00F44B3A" w14:paraId="454CCA31" w14:textId="77777777" w:rsidTr="00A37B93">
        <w:trPr>
          <w:trHeight w:val="232"/>
        </w:trPr>
        <w:tc>
          <w:tcPr>
            <w:tcW w:w="2887" w:type="dxa"/>
            <w:noWrap/>
            <w:hideMark/>
          </w:tcPr>
          <w:p w14:paraId="0443178B"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Muud tegevustulud</w:t>
            </w:r>
          </w:p>
        </w:tc>
        <w:tc>
          <w:tcPr>
            <w:tcW w:w="1214" w:type="dxa"/>
            <w:hideMark/>
          </w:tcPr>
          <w:p w14:paraId="1CEADEC7" w14:textId="7627285B"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30 192</w:t>
            </w:r>
          </w:p>
        </w:tc>
        <w:tc>
          <w:tcPr>
            <w:tcW w:w="1131" w:type="dxa"/>
            <w:hideMark/>
          </w:tcPr>
          <w:p w14:paraId="7971435E" w14:textId="6DE8F353"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36 000</w:t>
            </w:r>
          </w:p>
        </w:tc>
        <w:tc>
          <w:tcPr>
            <w:tcW w:w="1131" w:type="dxa"/>
            <w:noWrap/>
            <w:hideMark/>
          </w:tcPr>
          <w:p w14:paraId="09326D81" w14:textId="4CB0A21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30 000</w:t>
            </w:r>
          </w:p>
        </w:tc>
        <w:tc>
          <w:tcPr>
            <w:tcW w:w="1131" w:type="dxa"/>
            <w:noWrap/>
            <w:hideMark/>
          </w:tcPr>
          <w:p w14:paraId="6E9FA72E" w14:textId="7CEC8F9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30 000</w:t>
            </w:r>
          </w:p>
        </w:tc>
        <w:tc>
          <w:tcPr>
            <w:tcW w:w="1131" w:type="dxa"/>
            <w:noWrap/>
            <w:hideMark/>
          </w:tcPr>
          <w:p w14:paraId="7DDD8E30" w14:textId="08645D2F"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30 000</w:t>
            </w:r>
          </w:p>
        </w:tc>
        <w:tc>
          <w:tcPr>
            <w:tcW w:w="1131" w:type="dxa"/>
            <w:noWrap/>
            <w:hideMark/>
          </w:tcPr>
          <w:p w14:paraId="37A4B8A8" w14:textId="73428F0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30 000</w:t>
            </w:r>
          </w:p>
        </w:tc>
      </w:tr>
    </w:tbl>
    <w:p w14:paraId="41C5EA5B" w14:textId="60BC83D7" w:rsidR="000B736A" w:rsidRPr="00F44B3A" w:rsidRDefault="000B736A">
      <w:pPr>
        <w:spacing w:line="200" w:lineRule="exact"/>
        <w:rPr>
          <w:rFonts w:asciiTheme="minorHAnsi" w:hAnsiTheme="minorHAnsi" w:cstheme="minorHAnsi"/>
          <w:lang w:val="et-EE"/>
        </w:rPr>
      </w:pPr>
    </w:p>
    <w:p w14:paraId="0CF27425" w14:textId="6BAD0104" w:rsidR="00D92DC8" w:rsidRPr="00F44B3A" w:rsidRDefault="00D92DC8" w:rsidP="00C032E5">
      <w:pPr>
        <w:autoSpaceDE w:val="0"/>
        <w:autoSpaceDN w:val="0"/>
        <w:adjustRightInd w:val="0"/>
        <w:spacing w:line="360" w:lineRule="auto"/>
        <w:rPr>
          <w:rFonts w:asciiTheme="minorHAnsi" w:hAnsiTheme="minorHAnsi" w:cstheme="minorHAnsi"/>
          <w:sz w:val="22"/>
          <w:szCs w:val="22"/>
          <w:lang w:val="et-EE"/>
        </w:rPr>
      </w:pPr>
      <w:r w:rsidRPr="00F44B3A">
        <w:rPr>
          <w:rFonts w:asciiTheme="minorHAnsi" w:hAnsiTheme="minorHAnsi" w:cstheme="minorHAnsi"/>
          <w:sz w:val="22"/>
          <w:szCs w:val="22"/>
          <w:lang w:val="et-EE"/>
        </w:rPr>
        <w:t>201</w:t>
      </w:r>
      <w:r w:rsidR="00B7268C" w:rsidRPr="00F44B3A">
        <w:rPr>
          <w:rFonts w:asciiTheme="minorHAnsi" w:hAnsiTheme="minorHAnsi" w:cstheme="minorHAnsi"/>
          <w:sz w:val="22"/>
          <w:szCs w:val="22"/>
          <w:lang w:val="et-EE"/>
        </w:rPr>
        <w:t>7</w:t>
      </w:r>
      <w:r w:rsidR="009F601B" w:rsidRPr="00F44B3A">
        <w:rPr>
          <w:rFonts w:asciiTheme="minorHAnsi" w:hAnsiTheme="minorHAnsi" w:cstheme="minorHAnsi"/>
          <w:sz w:val="22"/>
          <w:szCs w:val="22"/>
          <w:lang w:val="et-EE"/>
        </w:rPr>
        <w:t>–</w:t>
      </w:r>
      <w:r w:rsidRPr="00F44B3A">
        <w:rPr>
          <w:rFonts w:asciiTheme="minorHAnsi" w:hAnsiTheme="minorHAnsi" w:cstheme="minorHAnsi"/>
          <w:sz w:val="22"/>
          <w:szCs w:val="22"/>
          <w:lang w:val="et-EE"/>
        </w:rPr>
        <w:t xml:space="preserve">2019 aastate tulubaasis on </w:t>
      </w:r>
      <w:r w:rsidR="001C5293" w:rsidRPr="00F44B3A">
        <w:rPr>
          <w:rFonts w:asciiTheme="minorHAnsi" w:hAnsiTheme="minorHAnsi" w:cstheme="minorHAnsi"/>
          <w:sz w:val="22"/>
          <w:szCs w:val="22"/>
          <w:lang w:val="et-EE"/>
        </w:rPr>
        <w:t>oluline</w:t>
      </w:r>
      <w:r w:rsidRPr="00F44B3A">
        <w:rPr>
          <w:rFonts w:asciiTheme="minorHAnsi" w:hAnsiTheme="minorHAnsi" w:cstheme="minorHAnsi"/>
          <w:sz w:val="22"/>
          <w:szCs w:val="22"/>
          <w:lang w:val="et-EE"/>
        </w:rPr>
        <w:t xml:space="preserve"> osa ühinemistoetusel. Haldusreformiga seoses  on Vabariigi valitsus eraldanud ühinevatele omavalitsustele ühinemistoetust,  mille suur</w:t>
      </w:r>
      <w:r w:rsidR="002D363E" w:rsidRPr="00F44B3A">
        <w:rPr>
          <w:rFonts w:asciiTheme="minorHAnsi" w:hAnsiTheme="minorHAnsi" w:cstheme="minorHAnsi"/>
          <w:sz w:val="22"/>
          <w:szCs w:val="22"/>
          <w:lang w:val="et-EE"/>
        </w:rPr>
        <w:t>u</w:t>
      </w:r>
      <w:r w:rsidRPr="00F44B3A">
        <w:rPr>
          <w:rFonts w:asciiTheme="minorHAnsi" w:hAnsiTheme="minorHAnsi" w:cstheme="minorHAnsi"/>
          <w:sz w:val="22"/>
          <w:szCs w:val="22"/>
          <w:lang w:val="et-EE"/>
        </w:rPr>
        <w:t>seks Mulgi  vallas oli 2017 aastal 308</w:t>
      </w:r>
      <w:r w:rsidR="00D22DFE" w:rsidRPr="00F44B3A">
        <w:rPr>
          <w:rFonts w:asciiTheme="minorHAnsi" w:hAnsiTheme="minorHAnsi" w:cstheme="minorHAnsi"/>
          <w:sz w:val="22"/>
          <w:szCs w:val="22"/>
          <w:lang w:val="et-EE"/>
        </w:rPr>
        <w:t xml:space="preserve"> </w:t>
      </w:r>
      <w:r w:rsidRPr="00F44B3A">
        <w:rPr>
          <w:rFonts w:asciiTheme="minorHAnsi" w:hAnsiTheme="minorHAnsi" w:cstheme="minorHAnsi"/>
          <w:sz w:val="22"/>
          <w:szCs w:val="22"/>
          <w:lang w:val="et-EE"/>
        </w:rPr>
        <w:t>675 eurot, 2018. aastal on 617</w:t>
      </w:r>
      <w:r w:rsidR="002D363E" w:rsidRPr="00F44B3A">
        <w:rPr>
          <w:rFonts w:asciiTheme="minorHAnsi" w:hAnsiTheme="minorHAnsi" w:cstheme="minorHAnsi"/>
          <w:sz w:val="22"/>
          <w:szCs w:val="22"/>
          <w:lang w:val="et-EE"/>
        </w:rPr>
        <w:t> </w:t>
      </w:r>
      <w:r w:rsidRPr="00F44B3A">
        <w:rPr>
          <w:rFonts w:asciiTheme="minorHAnsi" w:hAnsiTheme="minorHAnsi" w:cstheme="minorHAnsi"/>
          <w:sz w:val="22"/>
          <w:szCs w:val="22"/>
          <w:lang w:val="et-EE"/>
        </w:rPr>
        <w:t>350</w:t>
      </w:r>
      <w:r w:rsidR="002D363E" w:rsidRPr="00F44B3A">
        <w:rPr>
          <w:rFonts w:asciiTheme="minorHAnsi" w:hAnsiTheme="minorHAnsi" w:cstheme="minorHAnsi"/>
          <w:sz w:val="22"/>
          <w:szCs w:val="22"/>
          <w:lang w:val="et-EE"/>
        </w:rPr>
        <w:t xml:space="preserve"> </w:t>
      </w:r>
      <w:r w:rsidRPr="00F44B3A">
        <w:rPr>
          <w:rFonts w:asciiTheme="minorHAnsi" w:hAnsiTheme="minorHAnsi" w:cstheme="minorHAnsi"/>
          <w:sz w:val="22"/>
          <w:szCs w:val="22"/>
          <w:lang w:val="et-EE"/>
        </w:rPr>
        <w:t>eurot</w:t>
      </w:r>
      <w:r w:rsidR="00D22DFE" w:rsidRPr="00F44B3A">
        <w:rPr>
          <w:rFonts w:asciiTheme="minorHAnsi" w:hAnsiTheme="minorHAnsi" w:cstheme="minorHAnsi"/>
          <w:sz w:val="22"/>
          <w:szCs w:val="22"/>
          <w:lang w:val="et-EE"/>
        </w:rPr>
        <w:t>.</w:t>
      </w:r>
      <w:r w:rsidRPr="00F44B3A">
        <w:rPr>
          <w:rFonts w:asciiTheme="minorHAnsi" w:hAnsiTheme="minorHAnsi" w:cstheme="minorHAnsi"/>
          <w:sz w:val="22"/>
          <w:szCs w:val="22"/>
          <w:lang w:val="et-EE"/>
        </w:rPr>
        <w:t xml:space="preserve"> 2019. aastal </w:t>
      </w:r>
      <w:r w:rsidR="00D22DFE" w:rsidRPr="00F44B3A">
        <w:rPr>
          <w:rFonts w:asciiTheme="minorHAnsi" w:hAnsiTheme="minorHAnsi" w:cstheme="minorHAnsi"/>
          <w:sz w:val="22"/>
          <w:szCs w:val="22"/>
          <w:lang w:val="et-EE"/>
        </w:rPr>
        <w:t xml:space="preserve">oli ühinemistoetuse suuruseks </w:t>
      </w:r>
      <w:r w:rsidR="002D363E" w:rsidRPr="00F44B3A">
        <w:rPr>
          <w:rFonts w:asciiTheme="minorHAnsi" w:hAnsiTheme="minorHAnsi" w:cstheme="minorHAnsi"/>
          <w:sz w:val="22"/>
          <w:szCs w:val="22"/>
          <w:lang w:val="et-EE"/>
        </w:rPr>
        <w:t>308</w:t>
      </w:r>
      <w:r w:rsidR="00D22DFE" w:rsidRPr="00F44B3A">
        <w:rPr>
          <w:rFonts w:asciiTheme="minorHAnsi" w:hAnsiTheme="minorHAnsi" w:cstheme="minorHAnsi"/>
          <w:sz w:val="22"/>
          <w:szCs w:val="22"/>
          <w:lang w:val="et-EE"/>
        </w:rPr>
        <w:t xml:space="preserve"> </w:t>
      </w:r>
      <w:r w:rsidR="002D363E" w:rsidRPr="00F44B3A">
        <w:rPr>
          <w:rFonts w:asciiTheme="minorHAnsi" w:hAnsiTheme="minorHAnsi" w:cstheme="minorHAnsi"/>
          <w:sz w:val="22"/>
          <w:szCs w:val="22"/>
          <w:lang w:val="et-EE"/>
        </w:rPr>
        <w:t xml:space="preserve">675 </w:t>
      </w:r>
      <w:r w:rsidRPr="00F44B3A">
        <w:rPr>
          <w:rFonts w:asciiTheme="minorHAnsi" w:hAnsiTheme="minorHAnsi" w:cstheme="minorHAnsi"/>
          <w:sz w:val="22"/>
          <w:szCs w:val="22"/>
          <w:lang w:val="et-EE"/>
        </w:rPr>
        <w:t>eurot</w:t>
      </w:r>
      <w:r w:rsidR="00D22DFE" w:rsidRPr="00F44B3A">
        <w:rPr>
          <w:rFonts w:asciiTheme="minorHAnsi" w:hAnsiTheme="minorHAnsi" w:cstheme="minorHAnsi"/>
          <w:sz w:val="22"/>
          <w:szCs w:val="22"/>
          <w:lang w:val="et-EE"/>
        </w:rPr>
        <w:t>, aga see kajastub eelarvestrateegias toetusena põhivara soetuseks.</w:t>
      </w:r>
    </w:p>
    <w:p w14:paraId="6A8D925B" w14:textId="54349B94" w:rsidR="000B736A" w:rsidRPr="00F44B3A" w:rsidRDefault="000B736A">
      <w:pPr>
        <w:spacing w:line="200" w:lineRule="exact"/>
        <w:rPr>
          <w:rFonts w:asciiTheme="minorHAnsi" w:hAnsiTheme="minorHAnsi" w:cstheme="minorHAnsi"/>
          <w:lang w:val="et-EE"/>
        </w:rPr>
      </w:pPr>
    </w:p>
    <w:p w14:paraId="5346362C" w14:textId="77777777" w:rsidR="002D363E" w:rsidRPr="00F44B3A" w:rsidRDefault="002D363E">
      <w:pPr>
        <w:spacing w:before="9" w:line="180" w:lineRule="exact"/>
        <w:rPr>
          <w:rFonts w:asciiTheme="minorHAnsi" w:hAnsiTheme="minorHAnsi" w:cstheme="minorHAnsi"/>
          <w:sz w:val="24"/>
          <w:szCs w:val="24"/>
          <w:lang w:val="et-EE"/>
        </w:rPr>
      </w:pPr>
    </w:p>
    <w:p w14:paraId="146ABF77" w14:textId="77777777" w:rsidR="001D4D04" w:rsidRDefault="001D4D04" w:rsidP="006131F4">
      <w:pPr>
        <w:spacing w:before="2"/>
        <w:rPr>
          <w:rFonts w:asciiTheme="minorHAnsi" w:eastAsia="Calibri" w:hAnsiTheme="minorHAnsi" w:cstheme="minorHAnsi"/>
          <w:b/>
          <w:w w:val="99"/>
          <w:sz w:val="24"/>
          <w:szCs w:val="24"/>
          <w:lang w:val="et-EE"/>
        </w:rPr>
      </w:pPr>
    </w:p>
    <w:p w14:paraId="5969E093" w14:textId="77777777" w:rsidR="001D4D04" w:rsidRDefault="001D4D04" w:rsidP="006131F4">
      <w:pPr>
        <w:spacing w:before="2"/>
        <w:rPr>
          <w:rFonts w:asciiTheme="minorHAnsi" w:eastAsia="Calibri" w:hAnsiTheme="minorHAnsi" w:cstheme="minorHAnsi"/>
          <w:b/>
          <w:w w:val="99"/>
          <w:sz w:val="24"/>
          <w:szCs w:val="24"/>
          <w:lang w:val="et-EE"/>
        </w:rPr>
      </w:pPr>
    </w:p>
    <w:p w14:paraId="240D2929" w14:textId="77777777" w:rsidR="001D4D04" w:rsidRDefault="001D4D04" w:rsidP="006131F4">
      <w:pPr>
        <w:spacing w:before="2"/>
        <w:rPr>
          <w:rFonts w:asciiTheme="minorHAnsi" w:eastAsia="Calibri" w:hAnsiTheme="minorHAnsi" w:cstheme="minorHAnsi"/>
          <w:b/>
          <w:w w:val="99"/>
          <w:sz w:val="24"/>
          <w:szCs w:val="24"/>
          <w:lang w:val="et-EE"/>
        </w:rPr>
      </w:pPr>
    </w:p>
    <w:p w14:paraId="5D74CAF4" w14:textId="77777777" w:rsidR="001D4D04" w:rsidRDefault="001D4D04" w:rsidP="006131F4">
      <w:pPr>
        <w:spacing w:before="2"/>
        <w:rPr>
          <w:rFonts w:asciiTheme="minorHAnsi" w:eastAsia="Calibri" w:hAnsiTheme="minorHAnsi" w:cstheme="minorHAnsi"/>
          <w:b/>
          <w:w w:val="99"/>
          <w:sz w:val="24"/>
          <w:szCs w:val="24"/>
          <w:lang w:val="et-EE"/>
        </w:rPr>
      </w:pPr>
    </w:p>
    <w:p w14:paraId="23134BCE" w14:textId="77777777" w:rsidR="001D4D04" w:rsidRDefault="001D4D04" w:rsidP="006131F4">
      <w:pPr>
        <w:spacing w:before="2"/>
        <w:rPr>
          <w:rFonts w:asciiTheme="minorHAnsi" w:eastAsia="Calibri" w:hAnsiTheme="minorHAnsi" w:cstheme="minorHAnsi"/>
          <w:b/>
          <w:w w:val="99"/>
          <w:sz w:val="24"/>
          <w:szCs w:val="24"/>
          <w:lang w:val="et-EE"/>
        </w:rPr>
      </w:pPr>
    </w:p>
    <w:p w14:paraId="688BB973" w14:textId="649AD612" w:rsidR="00BB1D22" w:rsidRPr="00F44B3A" w:rsidRDefault="00B14F1A" w:rsidP="006131F4">
      <w:pPr>
        <w:spacing w:before="2"/>
        <w:rPr>
          <w:rFonts w:asciiTheme="minorHAnsi" w:eastAsia="Calibri" w:hAnsiTheme="minorHAnsi" w:cstheme="minorHAnsi"/>
          <w:b/>
          <w:sz w:val="24"/>
          <w:szCs w:val="24"/>
          <w:lang w:val="et-EE"/>
        </w:rPr>
      </w:pPr>
      <w:r w:rsidRPr="00F44B3A">
        <w:rPr>
          <w:rFonts w:asciiTheme="minorHAnsi" w:eastAsia="Calibri" w:hAnsiTheme="minorHAnsi" w:cstheme="minorHAnsi"/>
          <w:b/>
          <w:w w:val="99"/>
          <w:sz w:val="24"/>
          <w:szCs w:val="24"/>
          <w:lang w:val="et-EE"/>
        </w:rPr>
        <w:t>3.2.</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PÕHITEGEVUSE</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KULUD</w:t>
      </w:r>
    </w:p>
    <w:p w14:paraId="36B73EBC" w14:textId="77777777" w:rsidR="00BB1D22" w:rsidRPr="00F44B3A" w:rsidRDefault="00BB1D22">
      <w:pPr>
        <w:spacing w:before="9" w:line="100" w:lineRule="exact"/>
        <w:rPr>
          <w:rFonts w:asciiTheme="minorHAnsi" w:hAnsiTheme="minorHAnsi" w:cstheme="minorHAnsi"/>
          <w:sz w:val="11"/>
          <w:szCs w:val="11"/>
          <w:lang w:val="et-EE"/>
        </w:rPr>
      </w:pPr>
    </w:p>
    <w:p w14:paraId="2EEE7895" w14:textId="77777777" w:rsidR="00BB1D22" w:rsidRPr="00F44B3A" w:rsidRDefault="00BB1D22">
      <w:pPr>
        <w:spacing w:line="200" w:lineRule="exact"/>
        <w:rPr>
          <w:rFonts w:asciiTheme="minorHAnsi" w:hAnsiTheme="minorHAnsi" w:cstheme="minorHAnsi"/>
          <w:lang w:val="et-EE"/>
        </w:rPr>
      </w:pPr>
    </w:p>
    <w:p w14:paraId="0D94AE25" w14:textId="77777777" w:rsidR="00BB1D22" w:rsidRPr="00F44B3A" w:rsidRDefault="00B14F1A" w:rsidP="00794E16">
      <w:pPr>
        <w:spacing w:line="360" w:lineRule="auto"/>
        <w:ind w:right="656"/>
        <w:rPr>
          <w:rFonts w:asciiTheme="minorHAnsi" w:hAnsiTheme="minorHAnsi" w:cstheme="minorHAnsi"/>
          <w:sz w:val="24"/>
          <w:szCs w:val="24"/>
          <w:lang w:val="et-EE"/>
        </w:rPr>
      </w:pPr>
      <w:r w:rsidRPr="00F44B3A">
        <w:rPr>
          <w:rFonts w:asciiTheme="minorHAnsi" w:hAnsiTheme="minorHAnsi" w:cstheme="minorHAnsi"/>
          <w:w w:val="99"/>
          <w:sz w:val="24"/>
          <w:szCs w:val="24"/>
          <w:lang w:val="et-EE"/>
        </w:rPr>
        <w:t>Põhitegevuse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kulud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sisaldavad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toetusi,</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personalikulusid,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majandamiskulusid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muid kulusid.</w:t>
      </w:r>
    </w:p>
    <w:p w14:paraId="78494841" w14:textId="7D5DF9E8" w:rsidR="00BB1D22" w:rsidRPr="00F44B3A" w:rsidRDefault="00195E86" w:rsidP="00794E16">
      <w:pPr>
        <w:spacing w:line="360" w:lineRule="auto"/>
        <w:rPr>
          <w:rFonts w:asciiTheme="minorHAnsi" w:hAnsiTheme="minorHAnsi" w:cstheme="minorHAnsi"/>
          <w:sz w:val="24"/>
          <w:szCs w:val="24"/>
          <w:lang w:val="et-EE"/>
        </w:rPr>
      </w:pPr>
      <w:r w:rsidRPr="00F44B3A">
        <w:rPr>
          <w:rFonts w:asciiTheme="minorHAnsi" w:hAnsiTheme="minorHAnsi" w:cstheme="minorHAnsi"/>
          <w:w w:val="99"/>
          <w:position w:val="-1"/>
          <w:sz w:val="24"/>
          <w:szCs w:val="24"/>
          <w:lang w:val="et-EE"/>
        </w:rPr>
        <w:t>Põhitegevuse</w:t>
      </w:r>
      <w:r w:rsidRPr="00F44B3A">
        <w:rPr>
          <w:rFonts w:asciiTheme="minorHAnsi" w:hAnsiTheme="minorHAnsi" w:cstheme="minorHAnsi"/>
          <w:position w:val="-1"/>
          <w:sz w:val="24"/>
          <w:szCs w:val="24"/>
          <w:lang w:val="et-EE"/>
        </w:rPr>
        <w:t xml:space="preserve"> </w:t>
      </w:r>
      <w:r w:rsidRPr="00F44B3A">
        <w:rPr>
          <w:rFonts w:asciiTheme="minorHAnsi" w:hAnsiTheme="minorHAnsi" w:cstheme="minorHAnsi"/>
          <w:w w:val="99"/>
          <w:position w:val="-1"/>
          <w:sz w:val="24"/>
          <w:szCs w:val="24"/>
          <w:lang w:val="et-EE"/>
        </w:rPr>
        <w:t>kulude</w:t>
      </w:r>
      <w:r w:rsidRPr="00F44B3A">
        <w:rPr>
          <w:rFonts w:asciiTheme="minorHAnsi" w:hAnsiTheme="minorHAnsi" w:cstheme="minorHAnsi"/>
          <w:position w:val="-1"/>
          <w:sz w:val="24"/>
          <w:szCs w:val="24"/>
          <w:lang w:val="et-EE"/>
        </w:rPr>
        <w:t xml:space="preserve"> </w:t>
      </w:r>
      <w:r w:rsidRPr="00F44B3A">
        <w:rPr>
          <w:rFonts w:asciiTheme="minorHAnsi" w:hAnsiTheme="minorHAnsi" w:cstheme="minorHAnsi"/>
          <w:w w:val="99"/>
          <w:position w:val="-1"/>
          <w:sz w:val="24"/>
          <w:szCs w:val="24"/>
          <w:lang w:val="et-EE"/>
        </w:rPr>
        <w:t>jaotus</w:t>
      </w:r>
      <w:r w:rsidRPr="00F44B3A">
        <w:rPr>
          <w:rFonts w:asciiTheme="minorHAnsi" w:hAnsiTheme="minorHAnsi" w:cstheme="minorHAnsi"/>
          <w:position w:val="-1"/>
          <w:sz w:val="24"/>
          <w:szCs w:val="24"/>
          <w:lang w:val="et-EE"/>
        </w:rPr>
        <w:t xml:space="preserve"> </w:t>
      </w:r>
      <w:r w:rsidRPr="00F44B3A">
        <w:rPr>
          <w:rFonts w:asciiTheme="minorHAnsi" w:hAnsiTheme="minorHAnsi" w:cstheme="minorHAnsi"/>
          <w:w w:val="99"/>
          <w:position w:val="-1"/>
          <w:sz w:val="24"/>
          <w:szCs w:val="24"/>
          <w:lang w:val="et-EE"/>
        </w:rPr>
        <w:t>majandusliku</w:t>
      </w:r>
      <w:r w:rsidRPr="00F44B3A">
        <w:rPr>
          <w:rFonts w:asciiTheme="minorHAnsi" w:hAnsiTheme="minorHAnsi" w:cstheme="minorHAnsi"/>
          <w:position w:val="-1"/>
          <w:sz w:val="24"/>
          <w:szCs w:val="24"/>
          <w:lang w:val="et-EE"/>
        </w:rPr>
        <w:t xml:space="preserve"> </w:t>
      </w:r>
      <w:r w:rsidRPr="00F44B3A">
        <w:rPr>
          <w:rFonts w:asciiTheme="minorHAnsi" w:hAnsiTheme="minorHAnsi" w:cstheme="minorHAnsi"/>
          <w:w w:val="99"/>
          <w:position w:val="-1"/>
          <w:sz w:val="24"/>
          <w:szCs w:val="24"/>
          <w:lang w:val="et-EE"/>
        </w:rPr>
        <w:t>sisu</w:t>
      </w:r>
      <w:r w:rsidRPr="00F44B3A">
        <w:rPr>
          <w:rFonts w:asciiTheme="minorHAnsi" w:hAnsiTheme="minorHAnsi" w:cstheme="minorHAnsi"/>
          <w:position w:val="-1"/>
          <w:sz w:val="24"/>
          <w:szCs w:val="24"/>
          <w:lang w:val="et-EE"/>
        </w:rPr>
        <w:t xml:space="preserve"> </w:t>
      </w:r>
      <w:r w:rsidRPr="00F44B3A">
        <w:rPr>
          <w:rFonts w:asciiTheme="minorHAnsi" w:hAnsiTheme="minorHAnsi" w:cstheme="minorHAnsi"/>
          <w:w w:val="99"/>
          <w:position w:val="-1"/>
          <w:sz w:val="24"/>
          <w:szCs w:val="24"/>
          <w:lang w:val="et-EE"/>
        </w:rPr>
        <w:t>järgi</w:t>
      </w:r>
    </w:p>
    <w:tbl>
      <w:tblPr>
        <w:tblStyle w:val="Kontuurtabel"/>
        <w:tblW w:w="9781" w:type="dxa"/>
        <w:tblInd w:w="-147" w:type="dxa"/>
        <w:tblLook w:val="04A0" w:firstRow="1" w:lastRow="0" w:firstColumn="1" w:lastColumn="0" w:noHBand="0" w:noVBand="1"/>
      </w:tblPr>
      <w:tblGrid>
        <w:gridCol w:w="2836"/>
        <w:gridCol w:w="1134"/>
        <w:gridCol w:w="1134"/>
        <w:gridCol w:w="1134"/>
        <w:gridCol w:w="1134"/>
        <w:gridCol w:w="1134"/>
        <w:gridCol w:w="1275"/>
      </w:tblGrid>
      <w:tr w:rsidR="00E72743" w:rsidRPr="00F44B3A" w14:paraId="5F32FB68" w14:textId="77777777" w:rsidTr="00794E16">
        <w:trPr>
          <w:trHeight w:val="248"/>
        </w:trPr>
        <w:tc>
          <w:tcPr>
            <w:tcW w:w="2836" w:type="dxa"/>
            <w:noWrap/>
          </w:tcPr>
          <w:p w14:paraId="26DF182F" w14:textId="7EFB8A36" w:rsidR="00E72743" w:rsidRPr="00F44B3A" w:rsidRDefault="00E72743" w:rsidP="00E72743">
            <w:pPr>
              <w:rPr>
                <w:rFonts w:asciiTheme="minorHAnsi" w:hAnsiTheme="minorHAnsi" w:cstheme="minorHAnsi"/>
                <w:sz w:val="24"/>
                <w:szCs w:val="24"/>
                <w:lang w:val="et-EE"/>
              </w:rPr>
            </w:pPr>
            <w:r w:rsidRPr="00F44B3A">
              <w:rPr>
                <w:rFonts w:asciiTheme="minorHAnsi" w:hAnsiTheme="minorHAnsi" w:cstheme="minorHAnsi"/>
                <w:sz w:val="24"/>
                <w:szCs w:val="24"/>
                <w:lang w:val="et-EE"/>
              </w:rPr>
              <w:t>Mulgi Vallavalitsus</w:t>
            </w:r>
          </w:p>
        </w:tc>
        <w:tc>
          <w:tcPr>
            <w:tcW w:w="1134" w:type="dxa"/>
          </w:tcPr>
          <w:p w14:paraId="57AF9D10" w14:textId="5F8C57AE" w:rsidR="00E72743" w:rsidRPr="00F44B3A" w:rsidRDefault="00E72743" w:rsidP="00E72743">
            <w:pPr>
              <w:rPr>
                <w:rFonts w:asciiTheme="minorHAnsi" w:hAnsiTheme="minorHAnsi" w:cstheme="minorHAnsi"/>
                <w:sz w:val="24"/>
                <w:szCs w:val="24"/>
                <w:lang w:val="et-EE"/>
              </w:rPr>
            </w:pPr>
            <w:r w:rsidRPr="00F44B3A">
              <w:rPr>
                <w:rFonts w:asciiTheme="minorHAnsi" w:hAnsiTheme="minorHAnsi" w:cstheme="minorHAnsi"/>
                <w:sz w:val="24"/>
                <w:szCs w:val="24"/>
                <w:lang w:val="et-EE"/>
              </w:rPr>
              <w:t>2018 täitmine</w:t>
            </w:r>
          </w:p>
        </w:tc>
        <w:tc>
          <w:tcPr>
            <w:tcW w:w="1134" w:type="dxa"/>
          </w:tcPr>
          <w:p w14:paraId="07294E6D" w14:textId="4CA0A2CF" w:rsidR="00E72743" w:rsidRPr="00F44B3A" w:rsidRDefault="00E72743" w:rsidP="00E72743">
            <w:pPr>
              <w:rPr>
                <w:rFonts w:asciiTheme="minorHAnsi" w:hAnsiTheme="minorHAnsi" w:cstheme="minorHAnsi"/>
                <w:sz w:val="24"/>
                <w:szCs w:val="24"/>
                <w:lang w:val="et-EE"/>
              </w:rPr>
            </w:pPr>
            <w:r w:rsidRPr="00F44B3A">
              <w:rPr>
                <w:rFonts w:asciiTheme="minorHAnsi" w:hAnsiTheme="minorHAnsi" w:cstheme="minorHAnsi"/>
                <w:sz w:val="24"/>
                <w:szCs w:val="24"/>
                <w:lang w:val="et-EE"/>
              </w:rPr>
              <w:t>2019 eeldatav täitmine</w:t>
            </w:r>
          </w:p>
        </w:tc>
        <w:tc>
          <w:tcPr>
            <w:tcW w:w="1134" w:type="dxa"/>
          </w:tcPr>
          <w:p w14:paraId="56B25661" w14:textId="1AFCFB63" w:rsidR="00E72743" w:rsidRPr="00F44B3A" w:rsidRDefault="00E72743" w:rsidP="00E72743">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2020 eelarve  </w:t>
            </w:r>
          </w:p>
        </w:tc>
        <w:tc>
          <w:tcPr>
            <w:tcW w:w="1134" w:type="dxa"/>
          </w:tcPr>
          <w:p w14:paraId="12A8BC94" w14:textId="484197BF" w:rsidR="00E72743" w:rsidRPr="00F44B3A" w:rsidRDefault="00E72743" w:rsidP="00E72743">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2021 eelarve  </w:t>
            </w:r>
          </w:p>
        </w:tc>
        <w:tc>
          <w:tcPr>
            <w:tcW w:w="1134" w:type="dxa"/>
          </w:tcPr>
          <w:p w14:paraId="6E573E79" w14:textId="6FC6E161" w:rsidR="00E72743" w:rsidRPr="00F44B3A" w:rsidRDefault="00E72743" w:rsidP="00E72743">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2022 eelarve  </w:t>
            </w:r>
          </w:p>
        </w:tc>
        <w:tc>
          <w:tcPr>
            <w:tcW w:w="1275" w:type="dxa"/>
          </w:tcPr>
          <w:p w14:paraId="24049774" w14:textId="0164A70B" w:rsidR="00E72743" w:rsidRPr="00F44B3A" w:rsidRDefault="00E72743" w:rsidP="00E72743">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2023 eelarve  </w:t>
            </w:r>
          </w:p>
        </w:tc>
      </w:tr>
      <w:tr w:rsidR="00461B68" w:rsidRPr="00F44B3A" w14:paraId="20F4927A" w14:textId="77777777" w:rsidTr="00794E16">
        <w:trPr>
          <w:trHeight w:val="248"/>
        </w:trPr>
        <w:tc>
          <w:tcPr>
            <w:tcW w:w="2836" w:type="dxa"/>
            <w:noWrap/>
          </w:tcPr>
          <w:p w14:paraId="7A7DCBB5" w14:textId="5FCCC3AD"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kulud kokku</w:t>
            </w:r>
          </w:p>
        </w:tc>
        <w:tc>
          <w:tcPr>
            <w:tcW w:w="1134" w:type="dxa"/>
          </w:tcPr>
          <w:p w14:paraId="46FCD165" w14:textId="1249BF27"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9 995 855</w:t>
            </w:r>
          </w:p>
        </w:tc>
        <w:tc>
          <w:tcPr>
            <w:tcW w:w="1134" w:type="dxa"/>
          </w:tcPr>
          <w:p w14:paraId="6BF9E63B" w14:textId="01C1325B"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10 797 331</w:t>
            </w:r>
          </w:p>
        </w:tc>
        <w:tc>
          <w:tcPr>
            <w:tcW w:w="1134" w:type="dxa"/>
          </w:tcPr>
          <w:p w14:paraId="6D025DC4" w14:textId="2EDCC4C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10 795 000</w:t>
            </w:r>
          </w:p>
        </w:tc>
        <w:tc>
          <w:tcPr>
            <w:tcW w:w="1134" w:type="dxa"/>
          </w:tcPr>
          <w:p w14:paraId="0ED41D9E" w14:textId="2D363EE3"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10 942 000</w:t>
            </w:r>
          </w:p>
        </w:tc>
        <w:tc>
          <w:tcPr>
            <w:tcW w:w="1134" w:type="dxa"/>
          </w:tcPr>
          <w:p w14:paraId="7A810226" w14:textId="3CA0DF52"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11 147 640</w:t>
            </w:r>
          </w:p>
        </w:tc>
        <w:tc>
          <w:tcPr>
            <w:tcW w:w="1275" w:type="dxa"/>
          </w:tcPr>
          <w:p w14:paraId="423C5E25" w14:textId="6CD2928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11 357 393</w:t>
            </w:r>
          </w:p>
        </w:tc>
      </w:tr>
      <w:tr w:rsidR="00461B68" w:rsidRPr="00F44B3A" w14:paraId="4548AAAE" w14:textId="77777777" w:rsidTr="00794E16">
        <w:trPr>
          <w:trHeight w:val="248"/>
        </w:trPr>
        <w:tc>
          <w:tcPr>
            <w:tcW w:w="2836" w:type="dxa"/>
            <w:noWrap/>
            <w:hideMark/>
          </w:tcPr>
          <w:p w14:paraId="41E39C73"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Antavad toetused tegevuskuludeks</w:t>
            </w:r>
          </w:p>
        </w:tc>
        <w:tc>
          <w:tcPr>
            <w:tcW w:w="1134" w:type="dxa"/>
            <w:hideMark/>
          </w:tcPr>
          <w:p w14:paraId="53F5AF2F" w14:textId="2FEE5EF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615 840</w:t>
            </w:r>
          </w:p>
        </w:tc>
        <w:tc>
          <w:tcPr>
            <w:tcW w:w="1134" w:type="dxa"/>
            <w:hideMark/>
          </w:tcPr>
          <w:p w14:paraId="134E7BE3" w14:textId="13D7D3C7"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678 201</w:t>
            </w:r>
          </w:p>
        </w:tc>
        <w:tc>
          <w:tcPr>
            <w:tcW w:w="1134" w:type="dxa"/>
            <w:noWrap/>
            <w:hideMark/>
          </w:tcPr>
          <w:p w14:paraId="44F376D3" w14:textId="230362D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587 000</w:t>
            </w:r>
          </w:p>
        </w:tc>
        <w:tc>
          <w:tcPr>
            <w:tcW w:w="1134" w:type="dxa"/>
            <w:noWrap/>
            <w:hideMark/>
          </w:tcPr>
          <w:p w14:paraId="4B2261CE" w14:textId="1FD6CD3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600 000</w:t>
            </w:r>
          </w:p>
        </w:tc>
        <w:tc>
          <w:tcPr>
            <w:tcW w:w="1134" w:type="dxa"/>
            <w:noWrap/>
            <w:hideMark/>
          </w:tcPr>
          <w:p w14:paraId="010EFDEC" w14:textId="041B448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600 000</w:t>
            </w:r>
          </w:p>
        </w:tc>
        <w:tc>
          <w:tcPr>
            <w:tcW w:w="1275" w:type="dxa"/>
            <w:noWrap/>
            <w:hideMark/>
          </w:tcPr>
          <w:p w14:paraId="372FF14B" w14:textId="4FBF6DC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600 000</w:t>
            </w:r>
          </w:p>
        </w:tc>
      </w:tr>
      <w:tr w:rsidR="00461B68" w:rsidRPr="00F44B3A" w14:paraId="3D1FDDB4" w14:textId="77777777" w:rsidTr="00794E16">
        <w:trPr>
          <w:trHeight w:val="248"/>
        </w:trPr>
        <w:tc>
          <w:tcPr>
            <w:tcW w:w="2836" w:type="dxa"/>
            <w:noWrap/>
            <w:hideMark/>
          </w:tcPr>
          <w:p w14:paraId="0FC8B1C0"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Muud tegevuskulud</w:t>
            </w:r>
          </w:p>
        </w:tc>
        <w:tc>
          <w:tcPr>
            <w:tcW w:w="1134" w:type="dxa"/>
            <w:hideMark/>
          </w:tcPr>
          <w:p w14:paraId="2157D2BE" w14:textId="345E993F"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9 380 014</w:t>
            </w:r>
          </w:p>
        </w:tc>
        <w:tc>
          <w:tcPr>
            <w:tcW w:w="1134" w:type="dxa"/>
            <w:hideMark/>
          </w:tcPr>
          <w:p w14:paraId="413C7B25" w14:textId="51E7E72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10119130</w:t>
            </w:r>
          </w:p>
        </w:tc>
        <w:tc>
          <w:tcPr>
            <w:tcW w:w="1134" w:type="dxa"/>
            <w:hideMark/>
          </w:tcPr>
          <w:p w14:paraId="484D1627" w14:textId="10683B01"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10208000</w:t>
            </w:r>
          </w:p>
        </w:tc>
        <w:tc>
          <w:tcPr>
            <w:tcW w:w="1134" w:type="dxa"/>
            <w:hideMark/>
          </w:tcPr>
          <w:p w14:paraId="5057BC98" w14:textId="3095DBB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10342000</w:t>
            </w:r>
          </w:p>
        </w:tc>
        <w:tc>
          <w:tcPr>
            <w:tcW w:w="1134" w:type="dxa"/>
            <w:hideMark/>
          </w:tcPr>
          <w:p w14:paraId="50EAF8AC" w14:textId="3EB38030"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10547640</w:t>
            </w:r>
          </w:p>
        </w:tc>
        <w:tc>
          <w:tcPr>
            <w:tcW w:w="1275" w:type="dxa"/>
            <w:hideMark/>
          </w:tcPr>
          <w:p w14:paraId="6152B613" w14:textId="29B936A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10</w:t>
            </w:r>
            <w:r w:rsidR="008B3650">
              <w:rPr>
                <w:rFonts w:asciiTheme="minorHAnsi" w:hAnsiTheme="minorHAnsi" w:cstheme="minorHAnsi"/>
                <w:sz w:val="22"/>
                <w:szCs w:val="22"/>
              </w:rPr>
              <w:t xml:space="preserve"> </w:t>
            </w:r>
            <w:r w:rsidRPr="008B3650">
              <w:rPr>
                <w:rFonts w:asciiTheme="minorHAnsi" w:hAnsiTheme="minorHAnsi" w:cstheme="minorHAnsi"/>
                <w:sz w:val="22"/>
                <w:szCs w:val="22"/>
              </w:rPr>
              <w:t>757 393</w:t>
            </w:r>
          </w:p>
        </w:tc>
      </w:tr>
      <w:tr w:rsidR="00461B68" w:rsidRPr="00F44B3A" w14:paraId="4202A6F1" w14:textId="77777777" w:rsidTr="00794E16">
        <w:trPr>
          <w:trHeight w:val="248"/>
        </w:trPr>
        <w:tc>
          <w:tcPr>
            <w:tcW w:w="2836" w:type="dxa"/>
            <w:noWrap/>
            <w:hideMark/>
          </w:tcPr>
          <w:p w14:paraId="0A892453"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personalikulud</w:t>
            </w:r>
          </w:p>
        </w:tc>
        <w:tc>
          <w:tcPr>
            <w:tcW w:w="1134" w:type="dxa"/>
            <w:hideMark/>
          </w:tcPr>
          <w:p w14:paraId="4A434723" w14:textId="1B6AC84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5 543 341</w:t>
            </w:r>
          </w:p>
        </w:tc>
        <w:tc>
          <w:tcPr>
            <w:tcW w:w="1134" w:type="dxa"/>
            <w:hideMark/>
          </w:tcPr>
          <w:p w14:paraId="120CF265" w14:textId="6CCCD19B"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6 082 576</w:t>
            </w:r>
          </w:p>
        </w:tc>
        <w:tc>
          <w:tcPr>
            <w:tcW w:w="1134" w:type="dxa"/>
            <w:noWrap/>
            <w:hideMark/>
          </w:tcPr>
          <w:p w14:paraId="15BBB6A7" w14:textId="663CC9CA"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6 100 000</w:t>
            </w:r>
          </w:p>
        </w:tc>
        <w:tc>
          <w:tcPr>
            <w:tcW w:w="1134" w:type="dxa"/>
            <w:noWrap/>
            <w:hideMark/>
          </w:tcPr>
          <w:p w14:paraId="5D5AF3B7" w14:textId="7EFC7EEB"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6 222 000</w:t>
            </w:r>
          </w:p>
        </w:tc>
        <w:tc>
          <w:tcPr>
            <w:tcW w:w="1134" w:type="dxa"/>
            <w:noWrap/>
            <w:hideMark/>
          </w:tcPr>
          <w:p w14:paraId="0544A586" w14:textId="4021C41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6 346 440</w:t>
            </w:r>
          </w:p>
        </w:tc>
        <w:tc>
          <w:tcPr>
            <w:tcW w:w="1275" w:type="dxa"/>
            <w:noWrap/>
            <w:hideMark/>
          </w:tcPr>
          <w:p w14:paraId="358ECAB1" w14:textId="5B20A22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6 473 369</w:t>
            </w:r>
          </w:p>
        </w:tc>
      </w:tr>
      <w:tr w:rsidR="00461B68" w:rsidRPr="00F44B3A" w14:paraId="13725429" w14:textId="77777777" w:rsidTr="00794E16">
        <w:trPr>
          <w:trHeight w:val="248"/>
        </w:trPr>
        <w:tc>
          <w:tcPr>
            <w:tcW w:w="2836" w:type="dxa"/>
            <w:noWrap/>
            <w:hideMark/>
          </w:tcPr>
          <w:p w14:paraId="7ACB3FB1"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majandamiskulud</w:t>
            </w:r>
          </w:p>
        </w:tc>
        <w:tc>
          <w:tcPr>
            <w:tcW w:w="1134" w:type="dxa"/>
            <w:hideMark/>
          </w:tcPr>
          <w:p w14:paraId="625768D4" w14:textId="2CB2EDB4"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3 830 636</w:t>
            </w:r>
          </w:p>
        </w:tc>
        <w:tc>
          <w:tcPr>
            <w:tcW w:w="1134" w:type="dxa"/>
            <w:hideMark/>
          </w:tcPr>
          <w:p w14:paraId="4E5D6CD9" w14:textId="628BB0B0"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4 036 054</w:t>
            </w:r>
          </w:p>
        </w:tc>
        <w:tc>
          <w:tcPr>
            <w:tcW w:w="1134" w:type="dxa"/>
            <w:noWrap/>
            <w:hideMark/>
          </w:tcPr>
          <w:p w14:paraId="7125A6E2" w14:textId="1C945C6C"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4 048 000</w:t>
            </w:r>
          </w:p>
        </w:tc>
        <w:tc>
          <w:tcPr>
            <w:tcW w:w="1134" w:type="dxa"/>
            <w:noWrap/>
            <w:hideMark/>
          </w:tcPr>
          <w:p w14:paraId="4C801513" w14:textId="5DDEE827"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4 060 000</w:t>
            </w:r>
          </w:p>
        </w:tc>
        <w:tc>
          <w:tcPr>
            <w:tcW w:w="1134" w:type="dxa"/>
            <w:noWrap/>
            <w:hideMark/>
          </w:tcPr>
          <w:p w14:paraId="68B5662C" w14:textId="18C0372A"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4 141 200</w:t>
            </w:r>
          </w:p>
        </w:tc>
        <w:tc>
          <w:tcPr>
            <w:tcW w:w="1275" w:type="dxa"/>
            <w:noWrap/>
            <w:hideMark/>
          </w:tcPr>
          <w:p w14:paraId="121D91E2" w14:textId="273785B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4 224 024</w:t>
            </w:r>
          </w:p>
        </w:tc>
      </w:tr>
      <w:tr w:rsidR="00461B68" w:rsidRPr="00F44B3A" w14:paraId="23A78547" w14:textId="77777777" w:rsidTr="00794E16">
        <w:trPr>
          <w:trHeight w:val="248"/>
        </w:trPr>
        <w:tc>
          <w:tcPr>
            <w:tcW w:w="2836" w:type="dxa"/>
            <w:noWrap/>
            <w:hideMark/>
          </w:tcPr>
          <w:p w14:paraId="24136032" w14:textId="1CE35392"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alates 2012 sõlmitud katkestamatud kasutusrendimaksed </w:t>
            </w:r>
          </w:p>
        </w:tc>
        <w:tc>
          <w:tcPr>
            <w:tcW w:w="1134" w:type="dxa"/>
            <w:hideMark/>
          </w:tcPr>
          <w:p w14:paraId="165E1397" w14:textId="66E6A33D"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15 087</w:t>
            </w:r>
          </w:p>
        </w:tc>
        <w:tc>
          <w:tcPr>
            <w:tcW w:w="1134" w:type="dxa"/>
            <w:hideMark/>
          </w:tcPr>
          <w:p w14:paraId="32224EE3" w14:textId="6710B14E"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16 327</w:t>
            </w:r>
          </w:p>
        </w:tc>
        <w:tc>
          <w:tcPr>
            <w:tcW w:w="1134" w:type="dxa"/>
            <w:noWrap/>
            <w:hideMark/>
          </w:tcPr>
          <w:p w14:paraId="69393BCB" w14:textId="66D418E9"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15 097</w:t>
            </w:r>
          </w:p>
        </w:tc>
        <w:tc>
          <w:tcPr>
            <w:tcW w:w="1134" w:type="dxa"/>
            <w:noWrap/>
            <w:hideMark/>
          </w:tcPr>
          <w:p w14:paraId="53B7D913" w14:textId="71CCA0E5"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14 710</w:t>
            </w:r>
          </w:p>
        </w:tc>
        <w:tc>
          <w:tcPr>
            <w:tcW w:w="1134" w:type="dxa"/>
            <w:noWrap/>
            <w:hideMark/>
          </w:tcPr>
          <w:p w14:paraId="4F0F912F" w14:textId="055D6671" w:rsidR="00461B68" w:rsidRPr="008B3650" w:rsidRDefault="008B3650" w:rsidP="00461B68">
            <w:pPr>
              <w:rPr>
                <w:rFonts w:asciiTheme="minorHAnsi" w:hAnsiTheme="minorHAnsi" w:cstheme="minorHAnsi"/>
                <w:sz w:val="22"/>
                <w:szCs w:val="22"/>
                <w:lang w:val="et-EE"/>
              </w:rPr>
            </w:pPr>
            <w:r w:rsidRPr="008B3650">
              <w:rPr>
                <w:rFonts w:asciiTheme="minorHAnsi" w:hAnsiTheme="minorHAnsi" w:cstheme="minorHAnsi"/>
                <w:sz w:val="22"/>
                <w:szCs w:val="22"/>
                <w:lang w:val="et-EE"/>
              </w:rPr>
              <w:t>0</w:t>
            </w:r>
          </w:p>
        </w:tc>
        <w:tc>
          <w:tcPr>
            <w:tcW w:w="1275" w:type="dxa"/>
            <w:noWrap/>
            <w:hideMark/>
          </w:tcPr>
          <w:p w14:paraId="23418567" w14:textId="6B2FBF96" w:rsidR="00461B68" w:rsidRPr="008B3650" w:rsidRDefault="008B3650" w:rsidP="00461B68">
            <w:pPr>
              <w:rPr>
                <w:rFonts w:asciiTheme="minorHAnsi" w:hAnsiTheme="minorHAnsi" w:cstheme="minorHAnsi"/>
                <w:sz w:val="22"/>
                <w:szCs w:val="22"/>
                <w:lang w:val="et-EE"/>
              </w:rPr>
            </w:pPr>
            <w:r w:rsidRPr="008B3650">
              <w:rPr>
                <w:rFonts w:asciiTheme="minorHAnsi" w:hAnsiTheme="minorHAnsi" w:cstheme="minorHAnsi"/>
                <w:sz w:val="22"/>
                <w:szCs w:val="22"/>
                <w:lang w:val="et-EE"/>
              </w:rPr>
              <w:t>0</w:t>
            </w:r>
          </w:p>
        </w:tc>
      </w:tr>
      <w:tr w:rsidR="00461B68" w:rsidRPr="00F44B3A" w14:paraId="06576386" w14:textId="77777777" w:rsidTr="00794E16">
        <w:trPr>
          <w:trHeight w:val="248"/>
        </w:trPr>
        <w:tc>
          <w:tcPr>
            <w:tcW w:w="2836" w:type="dxa"/>
            <w:noWrap/>
            <w:hideMark/>
          </w:tcPr>
          <w:p w14:paraId="6CB0CBDB" w14:textId="77777777" w:rsidR="00461B68" w:rsidRPr="00F44B3A" w:rsidRDefault="00461B68" w:rsidP="00461B68">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kulud</w:t>
            </w:r>
          </w:p>
        </w:tc>
        <w:tc>
          <w:tcPr>
            <w:tcW w:w="1134" w:type="dxa"/>
            <w:hideMark/>
          </w:tcPr>
          <w:p w14:paraId="5589934F" w14:textId="4D7ADD18"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6 037</w:t>
            </w:r>
          </w:p>
        </w:tc>
        <w:tc>
          <w:tcPr>
            <w:tcW w:w="1134" w:type="dxa"/>
            <w:hideMark/>
          </w:tcPr>
          <w:p w14:paraId="19E51631" w14:textId="5134B143"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500</w:t>
            </w:r>
          </w:p>
        </w:tc>
        <w:tc>
          <w:tcPr>
            <w:tcW w:w="1134" w:type="dxa"/>
            <w:noWrap/>
            <w:hideMark/>
          </w:tcPr>
          <w:p w14:paraId="04911D23" w14:textId="13C39B4B"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60 000</w:t>
            </w:r>
          </w:p>
        </w:tc>
        <w:tc>
          <w:tcPr>
            <w:tcW w:w="1134" w:type="dxa"/>
            <w:noWrap/>
            <w:hideMark/>
          </w:tcPr>
          <w:p w14:paraId="4E177831" w14:textId="1772405C"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60 000</w:t>
            </w:r>
          </w:p>
        </w:tc>
        <w:tc>
          <w:tcPr>
            <w:tcW w:w="1134" w:type="dxa"/>
            <w:noWrap/>
            <w:hideMark/>
          </w:tcPr>
          <w:p w14:paraId="756ADDA5" w14:textId="652D4996"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60 000</w:t>
            </w:r>
          </w:p>
        </w:tc>
        <w:tc>
          <w:tcPr>
            <w:tcW w:w="1275" w:type="dxa"/>
            <w:noWrap/>
            <w:hideMark/>
          </w:tcPr>
          <w:p w14:paraId="1FC5E7B9" w14:textId="0DB1CE58" w:rsidR="00461B68" w:rsidRPr="008B3650" w:rsidRDefault="00461B68" w:rsidP="00461B68">
            <w:pPr>
              <w:rPr>
                <w:rFonts w:asciiTheme="minorHAnsi" w:hAnsiTheme="minorHAnsi" w:cstheme="minorHAnsi"/>
                <w:sz w:val="22"/>
                <w:szCs w:val="22"/>
                <w:lang w:val="et-EE"/>
              </w:rPr>
            </w:pPr>
            <w:r w:rsidRPr="008B3650">
              <w:rPr>
                <w:rFonts w:asciiTheme="minorHAnsi" w:hAnsiTheme="minorHAnsi" w:cstheme="minorHAnsi"/>
                <w:sz w:val="22"/>
                <w:szCs w:val="22"/>
              </w:rPr>
              <w:t>60 000</w:t>
            </w:r>
          </w:p>
        </w:tc>
      </w:tr>
    </w:tbl>
    <w:p w14:paraId="36ED31FD" w14:textId="77777777" w:rsidR="005E6F86" w:rsidRPr="00F44B3A" w:rsidRDefault="005E6F86">
      <w:pPr>
        <w:spacing w:line="200" w:lineRule="exact"/>
        <w:rPr>
          <w:rFonts w:asciiTheme="minorHAnsi" w:hAnsiTheme="minorHAnsi" w:cstheme="minorHAnsi"/>
          <w:lang w:val="et-EE"/>
        </w:rPr>
      </w:pPr>
    </w:p>
    <w:p w14:paraId="3A761655" w14:textId="77777777" w:rsidR="00131C7F" w:rsidRPr="00F44B3A" w:rsidRDefault="00131C7F" w:rsidP="006131F4">
      <w:pPr>
        <w:spacing w:before="2"/>
        <w:rPr>
          <w:rFonts w:asciiTheme="minorHAnsi" w:eastAsia="Calibri" w:hAnsiTheme="minorHAnsi" w:cstheme="minorHAnsi"/>
          <w:w w:val="99"/>
          <w:sz w:val="26"/>
          <w:szCs w:val="26"/>
          <w:lang w:val="et-EE"/>
        </w:rPr>
      </w:pPr>
    </w:p>
    <w:p w14:paraId="75196A87" w14:textId="66808AAC" w:rsidR="00BB1D22" w:rsidRPr="00127A22" w:rsidRDefault="00B14F1A" w:rsidP="00127A22">
      <w:pPr>
        <w:spacing w:before="2"/>
        <w:rPr>
          <w:rFonts w:asciiTheme="minorHAnsi" w:eastAsia="Calibri" w:hAnsiTheme="minorHAnsi" w:cstheme="minorHAnsi"/>
          <w:b/>
          <w:sz w:val="26"/>
          <w:szCs w:val="26"/>
          <w:lang w:val="et-EE"/>
        </w:rPr>
      </w:pPr>
      <w:r w:rsidRPr="00F44B3A">
        <w:rPr>
          <w:rFonts w:asciiTheme="minorHAnsi" w:eastAsia="Calibri" w:hAnsiTheme="minorHAnsi" w:cstheme="minorHAnsi"/>
          <w:b/>
          <w:w w:val="99"/>
          <w:sz w:val="26"/>
          <w:szCs w:val="26"/>
          <w:lang w:val="et-EE"/>
        </w:rPr>
        <w:t>3.3.INVESTEERIMISTEGEVUS</w:t>
      </w:r>
    </w:p>
    <w:p w14:paraId="6B18B3E0" w14:textId="77777777" w:rsidR="00BB1D22" w:rsidRPr="00F44B3A" w:rsidRDefault="00BB1D22">
      <w:pPr>
        <w:spacing w:line="200" w:lineRule="exact"/>
        <w:rPr>
          <w:rFonts w:asciiTheme="minorHAnsi" w:hAnsiTheme="minorHAnsi" w:cstheme="minorHAnsi"/>
          <w:lang w:val="et-EE"/>
        </w:rPr>
      </w:pPr>
    </w:p>
    <w:tbl>
      <w:tblPr>
        <w:tblStyle w:val="Kontuurtabel"/>
        <w:tblW w:w="9581" w:type="dxa"/>
        <w:tblInd w:w="-147" w:type="dxa"/>
        <w:tblLook w:val="04A0" w:firstRow="1" w:lastRow="0" w:firstColumn="1" w:lastColumn="0" w:noHBand="0" w:noVBand="1"/>
      </w:tblPr>
      <w:tblGrid>
        <w:gridCol w:w="2565"/>
        <w:gridCol w:w="1259"/>
        <w:gridCol w:w="1169"/>
        <w:gridCol w:w="1215"/>
        <w:gridCol w:w="1215"/>
        <w:gridCol w:w="1079"/>
        <w:gridCol w:w="1079"/>
      </w:tblGrid>
      <w:tr w:rsidR="001F40FA" w:rsidRPr="00F44B3A" w14:paraId="5994E49B" w14:textId="77777777" w:rsidTr="001F40FA">
        <w:trPr>
          <w:trHeight w:val="467"/>
        </w:trPr>
        <w:tc>
          <w:tcPr>
            <w:tcW w:w="2565" w:type="dxa"/>
          </w:tcPr>
          <w:p w14:paraId="22E7124E" w14:textId="20D36FB1" w:rsidR="00794E16" w:rsidRPr="00F44B3A" w:rsidRDefault="00794E16" w:rsidP="00794E16">
            <w:pPr>
              <w:rPr>
                <w:rFonts w:asciiTheme="minorHAnsi" w:hAnsiTheme="minorHAnsi" w:cstheme="minorHAnsi"/>
                <w:sz w:val="24"/>
                <w:szCs w:val="24"/>
                <w:lang w:val="et-EE"/>
              </w:rPr>
            </w:pPr>
            <w:r w:rsidRPr="00F44B3A">
              <w:rPr>
                <w:rFonts w:asciiTheme="minorHAnsi" w:hAnsiTheme="minorHAnsi" w:cstheme="minorHAnsi"/>
                <w:sz w:val="24"/>
                <w:szCs w:val="24"/>
                <w:lang w:val="et-EE"/>
              </w:rPr>
              <w:t>Mulgi Vallavalitsus</w:t>
            </w:r>
          </w:p>
        </w:tc>
        <w:tc>
          <w:tcPr>
            <w:tcW w:w="1259" w:type="dxa"/>
          </w:tcPr>
          <w:p w14:paraId="15B6008C" w14:textId="356838CC" w:rsidR="00794E16" w:rsidRPr="00F44B3A" w:rsidRDefault="00794E16" w:rsidP="00794E16">
            <w:pPr>
              <w:rPr>
                <w:rFonts w:asciiTheme="minorHAnsi" w:hAnsiTheme="minorHAnsi" w:cstheme="minorHAnsi"/>
                <w:sz w:val="24"/>
                <w:szCs w:val="24"/>
                <w:lang w:val="et-EE"/>
              </w:rPr>
            </w:pPr>
            <w:r w:rsidRPr="00F44B3A">
              <w:rPr>
                <w:rFonts w:asciiTheme="minorHAnsi" w:hAnsiTheme="minorHAnsi" w:cstheme="minorHAnsi"/>
                <w:sz w:val="24"/>
                <w:szCs w:val="24"/>
                <w:lang w:val="et-EE"/>
              </w:rPr>
              <w:t>2018 täitmine</w:t>
            </w:r>
          </w:p>
        </w:tc>
        <w:tc>
          <w:tcPr>
            <w:tcW w:w="1169" w:type="dxa"/>
          </w:tcPr>
          <w:p w14:paraId="023FB5E8" w14:textId="11A96E1C" w:rsidR="00794E16" w:rsidRPr="00F44B3A" w:rsidRDefault="00794E16" w:rsidP="00794E16">
            <w:pPr>
              <w:rPr>
                <w:rFonts w:asciiTheme="minorHAnsi" w:hAnsiTheme="minorHAnsi" w:cstheme="minorHAnsi"/>
                <w:sz w:val="24"/>
                <w:szCs w:val="24"/>
                <w:lang w:val="et-EE"/>
              </w:rPr>
            </w:pPr>
            <w:r w:rsidRPr="00F44B3A">
              <w:rPr>
                <w:rFonts w:asciiTheme="minorHAnsi" w:hAnsiTheme="minorHAnsi" w:cstheme="minorHAnsi"/>
                <w:sz w:val="24"/>
                <w:szCs w:val="24"/>
                <w:lang w:val="et-EE"/>
              </w:rPr>
              <w:t>2019 eeldatav täitmine</w:t>
            </w:r>
          </w:p>
        </w:tc>
        <w:tc>
          <w:tcPr>
            <w:tcW w:w="1215" w:type="dxa"/>
          </w:tcPr>
          <w:p w14:paraId="61323DDA" w14:textId="7BA91CC3" w:rsidR="00794E16" w:rsidRPr="00F44B3A" w:rsidRDefault="00794E16" w:rsidP="00794E1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2020 eelarve  </w:t>
            </w:r>
          </w:p>
        </w:tc>
        <w:tc>
          <w:tcPr>
            <w:tcW w:w="1215" w:type="dxa"/>
          </w:tcPr>
          <w:p w14:paraId="5F7BB35B" w14:textId="12C9EEB2" w:rsidR="00794E16" w:rsidRPr="00F44B3A" w:rsidRDefault="00794E16" w:rsidP="00794E1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2021 eelarve  </w:t>
            </w:r>
          </w:p>
        </w:tc>
        <w:tc>
          <w:tcPr>
            <w:tcW w:w="1079" w:type="dxa"/>
          </w:tcPr>
          <w:p w14:paraId="279C8EC4" w14:textId="3885CD61" w:rsidR="00794E16" w:rsidRPr="00F44B3A" w:rsidRDefault="00794E16" w:rsidP="00794E1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2022 eelarve  </w:t>
            </w:r>
          </w:p>
        </w:tc>
        <w:tc>
          <w:tcPr>
            <w:tcW w:w="1079" w:type="dxa"/>
          </w:tcPr>
          <w:p w14:paraId="3C1DAD7A" w14:textId="205565DD" w:rsidR="00794E16" w:rsidRPr="00F44B3A" w:rsidRDefault="00794E16" w:rsidP="00794E1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2023 eelarve  </w:t>
            </w:r>
          </w:p>
        </w:tc>
      </w:tr>
      <w:tr w:rsidR="008B3650" w:rsidRPr="00F44B3A" w14:paraId="49361BE4" w14:textId="77777777" w:rsidTr="001F40FA">
        <w:trPr>
          <w:trHeight w:val="467"/>
        </w:trPr>
        <w:tc>
          <w:tcPr>
            <w:tcW w:w="2565" w:type="dxa"/>
          </w:tcPr>
          <w:p w14:paraId="1CDA8813" w14:textId="3F86E63C"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Investeerimistegevus kokku</w:t>
            </w:r>
          </w:p>
        </w:tc>
        <w:tc>
          <w:tcPr>
            <w:tcW w:w="1259" w:type="dxa"/>
          </w:tcPr>
          <w:p w14:paraId="06A30AA3" w14:textId="2EF3CD7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-2 206 756</w:t>
            </w:r>
          </w:p>
        </w:tc>
        <w:tc>
          <w:tcPr>
            <w:tcW w:w="1169" w:type="dxa"/>
          </w:tcPr>
          <w:p w14:paraId="37DBB880" w14:textId="453E1E9C"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-635 739</w:t>
            </w:r>
          </w:p>
        </w:tc>
        <w:tc>
          <w:tcPr>
            <w:tcW w:w="1215" w:type="dxa"/>
          </w:tcPr>
          <w:p w14:paraId="0341E391" w14:textId="71756E6B"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-871 697</w:t>
            </w:r>
          </w:p>
        </w:tc>
        <w:tc>
          <w:tcPr>
            <w:tcW w:w="1215" w:type="dxa"/>
          </w:tcPr>
          <w:p w14:paraId="11C3D5B8" w14:textId="1AC06BA8"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-1 201 959</w:t>
            </w:r>
          </w:p>
        </w:tc>
        <w:tc>
          <w:tcPr>
            <w:tcW w:w="1079" w:type="dxa"/>
          </w:tcPr>
          <w:p w14:paraId="20EAB57C" w14:textId="7CBCC9D1"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-871 509</w:t>
            </w:r>
          </w:p>
        </w:tc>
        <w:tc>
          <w:tcPr>
            <w:tcW w:w="1079" w:type="dxa"/>
          </w:tcPr>
          <w:p w14:paraId="67412505" w14:textId="559D42AB"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-863 303</w:t>
            </w:r>
          </w:p>
        </w:tc>
      </w:tr>
      <w:tr w:rsidR="008B3650" w:rsidRPr="00F44B3A" w14:paraId="1BAE2011" w14:textId="77777777" w:rsidTr="001F40FA">
        <w:trPr>
          <w:trHeight w:val="307"/>
        </w:trPr>
        <w:tc>
          <w:tcPr>
            <w:tcW w:w="2565" w:type="dxa"/>
            <w:hideMark/>
          </w:tcPr>
          <w:p w14:paraId="4012EC7E" w14:textId="7777777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müük (+)</w:t>
            </w:r>
          </w:p>
        </w:tc>
        <w:tc>
          <w:tcPr>
            <w:tcW w:w="1259" w:type="dxa"/>
            <w:hideMark/>
          </w:tcPr>
          <w:p w14:paraId="310783FA" w14:textId="402BE0D4"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48 514</w:t>
            </w:r>
          </w:p>
        </w:tc>
        <w:tc>
          <w:tcPr>
            <w:tcW w:w="1169" w:type="dxa"/>
            <w:hideMark/>
          </w:tcPr>
          <w:p w14:paraId="085EDE5F" w14:textId="02CC10AA"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23 400</w:t>
            </w:r>
          </w:p>
        </w:tc>
        <w:tc>
          <w:tcPr>
            <w:tcW w:w="1215" w:type="dxa"/>
            <w:noWrap/>
            <w:hideMark/>
          </w:tcPr>
          <w:p w14:paraId="3A85A01A" w14:textId="6A3DD46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220 000</w:t>
            </w:r>
          </w:p>
        </w:tc>
        <w:tc>
          <w:tcPr>
            <w:tcW w:w="1215" w:type="dxa"/>
            <w:noWrap/>
            <w:hideMark/>
          </w:tcPr>
          <w:p w14:paraId="335BEB20" w14:textId="67CEDA4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35 000</w:t>
            </w:r>
          </w:p>
        </w:tc>
        <w:tc>
          <w:tcPr>
            <w:tcW w:w="1079" w:type="dxa"/>
            <w:noWrap/>
            <w:hideMark/>
          </w:tcPr>
          <w:p w14:paraId="6857F0C1" w14:textId="44DD3002"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35 000</w:t>
            </w:r>
          </w:p>
        </w:tc>
        <w:tc>
          <w:tcPr>
            <w:tcW w:w="1079" w:type="dxa"/>
            <w:noWrap/>
            <w:hideMark/>
          </w:tcPr>
          <w:p w14:paraId="10BC1CEB" w14:textId="1345CC38"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20 000</w:t>
            </w:r>
          </w:p>
        </w:tc>
      </w:tr>
      <w:tr w:rsidR="008B3650" w:rsidRPr="00F44B3A" w14:paraId="1D103A97" w14:textId="77777777" w:rsidTr="001F40FA">
        <w:trPr>
          <w:trHeight w:val="268"/>
        </w:trPr>
        <w:tc>
          <w:tcPr>
            <w:tcW w:w="2565" w:type="dxa"/>
            <w:hideMark/>
          </w:tcPr>
          <w:p w14:paraId="0210E49A" w14:textId="7777777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 (-)</w:t>
            </w:r>
          </w:p>
        </w:tc>
        <w:tc>
          <w:tcPr>
            <w:tcW w:w="1259" w:type="dxa"/>
            <w:hideMark/>
          </w:tcPr>
          <w:p w14:paraId="5D1E92CE" w14:textId="706F538B"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-2 938 313</w:t>
            </w:r>
          </w:p>
        </w:tc>
        <w:tc>
          <w:tcPr>
            <w:tcW w:w="1169" w:type="dxa"/>
            <w:hideMark/>
          </w:tcPr>
          <w:p w14:paraId="78F2BEC7" w14:textId="6167CA76"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-1 554 260</w:t>
            </w:r>
          </w:p>
        </w:tc>
        <w:tc>
          <w:tcPr>
            <w:tcW w:w="1215" w:type="dxa"/>
            <w:noWrap/>
            <w:hideMark/>
          </w:tcPr>
          <w:p w14:paraId="138DD640" w14:textId="5092D67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-1 194 954</w:t>
            </w:r>
          </w:p>
        </w:tc>
        <w:tc>
          <w:tcPr>
            <w:tcW w:w="1215" w:type="dxa"/>
            <w:noWrap/>
            <w:hideMark/>
          </w:tcPr>
          <w:p w14:paraId="436115C3" w14:textId="4C8A668E"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-1 688 800</w:t>
            </w:r>
          </w:p>
        </w:tc>
        <w:tc>
          <w:tcPr>
            <w:tcW w:w="1079" w:type="dxa"/>
            <w:noWrap/>
            <w:hideMark/>
          </w:tcPr>
          <w:p w14:paraId="7E8CC2BC" w14:textId="67C8B59D"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-858 000</w:t>
            </w:r>
          </w:p>
        </w:tc>
        <w:tc>
          <w:tcPr>
            <w:tcW w:w="1079" w:type="dxa"/>
            <w:noWrap/>
            <w:hideMark/>
          </w:tcPr>
          <w:p w14:paraId="7917B1E3" w14:textId="139457C6"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-700 000</w:t>
            </w:r>
          </w:p>
        </w:tc>
      </w:tr>
      <w:tr w:rsidR="008B3650" w:rsidRPr="00F44B3A" w14:paraId="0EF49C2A" w14:textId="77777777" w:rsidTr="001F40FA">
        <w:trPr>
          <w:trHeight w:val="467"/>
        </w:trPr>
        <w:tc>
          <w:tcPr>
            <w:tcW w:w="2565" w:type="dxa"/>
            <w:hideMark/>
          </w:tcPr>
          <w:p w14:paraId="12A486B4" w14:textId="7777777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projektide omaosalus</w:t>
            </w:r>
          </w:p>
        </w:tc>
        <w:tc>
          <w:tcPr>
            <w:tcW w:w="1259" w:type="dxa"/>
            <w:hideMark/>
          </w:tcPr>
          <w:p w14:paraId="4CD064AE" w14:textId="10F4F1F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-2 072 213</w:t>
            </w:r>
          </w:p>
        </w:tc>
        <w:tc>
          <w:tcPr>
            <w:tcW w:w="1169" w:type="dxa"/>
            <w:noWrap/>
            <w:hideMark/>
          </w:tcPr>
          <w:p w14:paraId="71B35760" w14:textId="45A88B64"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-542 241</w:t>
            </w:r>
          </w:p>
        </w:tc>
        <w:tc>
          <w:tcPr>
            <w:tcW w:w="1215" w:type="dxa"/>
            <w:noWrap/>
            <w:hideMark/>
          </w:tcPr>
          <w:p w14:paraId="082BFADC" w14:textId="6CAE4FDB"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-762 133</w:t>
            </w:r>
          </w:p>
        </w:tc>
        <w:tc>
          <w:tcPr>
            <w:tcW w:w="1215" w:type="dxa"/>
            <w:noWrap/>
            <w:hideMark/>
          </w:tcPr>
          <w:p w14:paraId="1A437C80" w14:textId="3E1AFD8D"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-1 038 000</w:t>
            </w:r>
          </w:p>
        </w:tc>
        <w:tc>
          <w:tcPr>
            <w:tcW w:w="1079" w:type="dxa"/>
            <w:noWrap/>
            <w:hideMark/>
          </w:tcPr>
          <w:p w14:paraId="2A0C0548" w14:textId="766EF6CA"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-733 000</w:t>
            </w:r>
          </w:p>
        </w:tc>
        <w:tc>
          <w:tcPr>
            <w:tcW w:w="1079" w:type="dxa"/>
            <w:noWrap/>
            <w:hideMark/>
          </w:tcPr>
          <w:p w14:paraId="2A335946" w14:textId="57B1506E"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-700 000</w:t>
            </w:r>
          </w:p>
        </w:tc>
      </w:tr>
      <w:tr w:rsidR="008B3650" w:rsidRPr="00F44B3A" w14:paraId="16DE2CCF" w14:textId="77777777" w:rsidTr="001F40FA">
        <w:trPr>
          <w:trHeight w:val="467"/>
        </w:trPr>
        <w:tc>
          <w:tcPr>
            <w:tcW w:w="2565" w:type="dxa"/>
            <w:hideMark/>
          </w:tcPr>
          <w:p w14:paraId="5917A08B" w14:textId="4404C4E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soetuseks saadav sihtfinants</w:t>
            </w:r>
            <w:r>
              <w:rPr>
                <w:rFonts w:asciiTheme="minorHAnsi" w:hAnsiTheme="minorHAnsi" w:cstheme="minorHAnsi"/>
                <w:sz w:val="24"/>
                <w:szCs w:val="24"/>
                <w:lang w:val="et-EE"/>
              </w:rPr>
              <w:t>.</w:t>
            </w:r>
            <w:r w:rsidRPr="00F44B3A">
              <w:rPr>
                <w:rFonts w:asciiTheme="minorHAnsi" w:hAnsiTheme="minorHAnsi" w:cstheme="minorHAnsi"/>
                <w:sz w:val="24"/>
                <w:szCs w:val="24"/>
                <w:lang w:val="et-EE"/>
              </w:rPr>
              <w:t xml:space="preserve"> (+)</w:t>
            </w:r>
          </w:p>
        </w:tc>
        <w:tc>
          <w:tcPr>
            <w:tcW w:w="1259" w:type="dxa"/>
            <w:hideMark/>
          </w:tcPr>
          <w:p w14:paraId="7A76D18E" w14:textId="427412BD"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866 100</w:t>
            </w:r>
          </w:p>
        </w:tc>
        <w:tc>
          <w:tcPr>
            <w:tcW w:w="1169" w:type="dxa"/>
            <w:noWrap/>
            <w:hideMark/>
          </w:tcPr>
          <w:p w14:paraId="3B52255B" w14:textId="6211BDC8"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1 172 419</w:t>
            </w:r>
          </w:p>
        </w:tc>
        <w:tc>
          <w:tcPr>
            <w:tcW w:w="1215" w:type="dxa"/>
            <w:noWrap/>
            <w:hideMark/>
          </w:tcPr>
          <w:p w14:paraId="596FD5C5" w14:textId="74279C94"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432 821</w:t>
            </w:r>
          </w:p>
        </w:tc>
        <w:tc>
          <w:tcPr>
            <w:tcW w:w="1215" w:type="dxa"/>
            <w:noWrap/>
            <w:hideMark/>
          </w:tcPr>
          <w:p w14:paraId="3268CBDF" w14:textId="009D0281"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650 800</w:t>
            </w:r>
          </w:p>
        </w:tc>
        <w:tc>
          <w:tcPr>
            <w:tcW w:w="1079" w:type="dxa"/>
            <w:noWrap/>
            <w:hideMark/>
          </w:tcPr>
          <w:p w14:paraId="7961F3AA" w14:textId="1D17597A"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125 000</w:t>
            </w:r>
          </w:p>
        </w:tc>
        <w:tc>
          <w:tcPr>
            <w:tcW w:w="1079" w:type="dxa"/>
            <w:noWrap/>
            <w:hideMark/>
          </w:tcPr>
          <w:p w14:paraId="3DCDAFCD" w14:textId="0AD3970C"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r>
      <w:tr w:rsidR="008B3650" w:rsidRPr="00F44B3A" w14:paraId="6C557F84" w14:textId="77777777" w:rsidTr="001F40FA">
        <w:trPr>
          <w:trHeight w:val="467"/>
        </w:trPr>
        <w:tc>
          <w:tcPr>
            <w:tcW w:w="2565" w:type="dxa"/>
            <w:hideMark/>
          </w:tcPr>
          <w:p w14:paraId="6469B2CD" w14:textId="0602A99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soetuseks antav sihtfinants</w:t>
            </w:r>
            <w:r>
              <w:rPr>
                <w:rFonts w:asciiTheme="minorHAnsi" w:hAnsiTheme="minorHAnsi" w:cstheme="minorHAnsi"/>
                <w:sz w:val="24"/>
                <w:szCs w:val="24"/>
                <w:lang w:val="et-EE"/>
              </w:rPr>
              <w:t>.</w:t>
            </w:r>
            <w:r w:rsidRPr="00F44B3A">
              <w:rPr>
                <w:rFonts w:asciiTheme="minorHAnsi" w:hAnsiTheme="minorHAnsi" w:cstheme="minorHAnsi"/>
                <w:sz w:val="24"/>
                <w:szCs w:val="24"/>
                <w:lang w:val="et-EE"/>
              </w:rPr>
              <w:t xml:space="preserve"> (-)</w:t>
            </w:r>
          </w:p>
        </w:tc>
        <w:tc>
          <w:tcPr>
            <w:tcW w:w="1259" w:type="dxa"/>
            <w:hideMark/>
          </w:tcPr>
          <w:p w14:paraId="45FD45C1" w14:textId="755F0B8E"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-93 847</w:t>
            </w:r>
          </w:p>
        </w:tc>
        <w:tc>
          <w:tcPr>
            <w:tcW w:w="1169" w:type="dxa"/>
            <w:hideMark/>
          </w:tcPr>
          <w:p w14:paraId="2069CA71" w14:textId="1291A008"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-133 382</w:t>
            </w:r>
          </w:p>
        </w:tc>
        <w:tc>
          <w:tcPr>
            <w:tcW w:w="1215" w:type="dxa"/>
            <w:noWrap/>
            <w:hideMark/>
          </w:tcPr>
          <w:p w14:paraId="158815EA" w14:textId="79B6AD42"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-100 000</w:t>
            </w:r>
          </w:p>
        </w:tc>
        <w:tc>
          <w:tcPr>
            <w:tcW w:w="1215" w:type="dxa"/>
            <w:noWrap/>
            <w:hideMark/>
          </w:tcPr>
          <w:p w14:paraId="20BD62B7" w14:textId="57E230C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-75 000</w:t>
            </w:r>
          </w:p>
        </w:tc>
        <w:tc>
          <w:tcPr>
            <w:tcW w:w="1079" w:type="dxa"/>
            <w:noWrap/>
            <w:hideMark/>
          </w:tcPr>
          <w:p w14:paraId="1C80BC82" w14:textId="2BE32C1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-76 000</w:t>
            </w:r>
          </w:p>
        </w:tc>
        <w:tc>
          <w:tcPr>
            <w:tcW w:w="1079" w:type="dxa"/>
            <w:noWrap/>
            <w:hideMark/>
          </w:tcPr>
          <w:p w14:paraId="11CC7948" w14:textId="5B3002B3"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-105 000</w:t>
            </w:r>
          </w:p>
        </w:tc>
      </w:tr>
      <w:tr w:rsidR="008B3650" w:rsidRPr="00F44B3A" w14:paraId="0EA4FA59" w14:textId="77777777" w:rsidTr="00475758">
        <w:trPr>
          <w:trHeight w:val="411"/>
        </w:trPr>
        <w:tc>
          <w:tcPr>
            <w:tcW w:w="2565" w:type="dxa"/>
            <w:noWrap/>
            <w:hideMark/>
          </w:tcPr>
          <w:p w14:paraId="2709EC48" w14:textId="3E2452BE"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Osaluste ning muude aktsiate ja osade müük </w:t>
            </w:r>
          </w:p>
        </w:tc>
        <w:tc>
          <w:tcPr>
            <w:tcW w:w="1259" w:type="dxa"/>
            <w:hideMark/>
          </w:tcPr>
          <w:p w14:paraId="42BA4D6A" w14:textId="645C638B"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169" w:type="dxa"/>
            <w:hideMark/>
          </w:tcPr>
          <w:p w14:paraId="0038AB63" w14:textId="56C48F2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215" w:type="dxa"/>
            <w:noWrap/>
            <w:hideMark/>
          </w:tcPr>
          <w:p w14:paraId="19139A35" w14:textId="49F34BCA"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215" w:type="dxa"/>
            <w:noWrap/>
            <w:hideMark/>
          </w:tcPr>
          <w:p w14:paraId="200FA14C" w14:textId="15AF6F29"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hideMark/>
          </w:tcPr>
          <w:p w14:paraId="12ABB1BE" w14:textId="06482528"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hideMark/>
          </w:tcPr>
          <w:p w14:paraId="5FCE7680" w14:textId="18C617EC"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8B3650" w:rsidRPr="00F44B3A" w14:paraId="3A821F0D" w14:textId="77777777" w:rsidTr="001F40FA">
        <w:trPr>
          <w:trHeight w:val="467"/>
        </w:trPr>
        <w:tc>
          <w:tcPr>
            <w:tcW w:w="2565" w:type="dxa"/>
            <w:noWrap/>
            <w:hideMark/>
          </w:tcPr>
          <w:p w14:paraId="6A24E6BF" w14:textId="700D0276"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Osaluste ning muude aktsiate ja osade soetus </w:t>
            </w:r>
          </w:p>
        </w:tc>
        <w:tc>
          <w:tcPr>
            <w:tcW w:w="1259" w:type="dxa"/>
            <w:hideMark/>
          </w:tcPr>
          <w:p w14:paraId="24B512FE" w14:textId="00EEE9AC"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-15 616</w:t>
            </w:r>
          </w:p>
        </w:tc>
        <w:tc>
          <w:tcPr>
            <w:tcW w:w="1169" w:type="dxa"/>
            <w:hideMark/>
          </w:tcPr>
          <w:p w14:paraId="51A65970" w14:textId="22D853C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215" w:type="dxa"/>
            <w:noWrap/>
            <w:hideMark/>
          </w:tcPr>
          <w:p w14:paraId="75C1FC3E" w14:textId="2075F4A6"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-125 000</w:t>
            </w:r>
          </w:p>
        </w:tc>
        <w:tc>
          <w:tcPr>
            <w:tcW w:w="1215" w:type="dxa"/>
            <w:noWrap/>
            <w:hideMark/>
          </w:tcPr>
          <w:p w14:paraId="2DF6DF92" w14:textId="0290688B"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hideMark/>
          </w:tcPr>
          <w:p w14:paraId="72EBA00E" w14:textId="79074B9F"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hideMark/>
          </w:tcPr>
          <w:p w14:paraId="546825E2" w14:textId="27ED1CA2"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8B3650" w:rsidRPr="00F44B3A" w14:paraId="17FB7A00" w14:textId="77777777" w:rsidTr="001F40FA">
        <w:trPr>
          <w:trHeight w:val="467"/>
        </w:trPr>
        <w:tc>
          <w:tcPr>
            <w:tcW w:w="2565" w:type="dxa"/>
            <w:noWrap/>
            <w:hideMark/>
          </w:tcPr>
          <w:p w14:paraId="2CEE084C" w14:textId="7777777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Tagasilaekuvad laenud (+)</w:t>
            </w:r>
          </w:p>
        </w:tc>
        <w:tc>
          <w:tcPr>
            <w:tcW w:w="1259" w:type="dxa"/>
            <w:hideMark/>
          </w:tcPr>
          <w:p w14:paraId="42C10587" w14:textId="3DB29EBF"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169" w:type="dxa"/>
            <w:hideMark/>
          </w:tcPr>
          <w:p w14:paraId="01FDF58C" w14:textId="520950DD"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215" w:type="dxa"/>
            <w:noWrap/>
            <w:hideMark/>
          </w:tcPr>
          <w:p w14:paraId="06C1A5C0" w14:textId="4E7045CC"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215" w:type="dxa"/>
            <w:noWrap/>
            <w:hideMark/>
          </w:tcPr>
          <w:p w14:paraId="4E005878" w14:textId="44327FDF"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hideMark/>
          </w:tcPr>
          <w:p w14:paraId="7E4EDA62" w14:textId="01AABBC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30 000</w:t>
            </w:r>
          </w:p>
        </w:tc>
        <w:tc>
          <w:tcPr>
            <w:tcW w:w="1079" w:type="dxa"/>
            <w:noWrap/>
            <w:hideMark/>
          </w:tcPr>
          <w:p w14:paraId="321CDA9D" w14:textId="01214BC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30 000</w:t>
            </w:r>
          </w:p>
        </w:tc>
      </w:tr>
      <w:tr w:rsidR="008B3650" w:rsidRPr="00F44B3A" w14:paraId="117074BB" w14:textId="77777777" w:rsidTr="001F40FA">
        <w:trPr>
          <w:trHeight w:val="261"/>
        </w:trPr>
        <w:tc>
          <w:tcPr>
            <w:tcW w:w="2565" w:type="dxa"/>
            <w:noWrap/>
          </w:tcPr>
          <w:p w14:paraId="701D5319" w14:textId="07B4ACE9"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Antavad laenud (-)</w:t>
            </w:r>
          </w:p>
        </w:tc>
        <w:tc>
          <w:tcPr>
            <w:tcW w:w="1259" w:type="dxa"/>
          </w:tcPr>
          <w:p w14:paraId="3009D3A1" w14:textId="3E2F8B6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169" w:type="dxa"/>
          </w:tcPr>
          <w:p w14:paraId="0408908C" w14:textId="52DFADA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-60 000</w:t>
            </w:r>
          </w:p>
        </w:tc>
        <w:tc>
          <w:tcPr>
            <w:tcW w:w="1215" w:type="dxa"/>
            <w:noWrap/>
          </w:tcPr>
          <w:p w14:paraId="579E0228" w14:textId="606062E7"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215" w:type="dxa"/>
            <w:noWrap/>
          </w:tcPr>
          <w:p w14:paraId="63C59451" w14:textId="6CBF3066"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tcPr>
          <w:p w14:paraId="2DD7D4D3" w14:textId="7DB0BC40"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tcPr>
          <w:p w14:paraId="4C0C5D9F" w14:textId="0032E58E"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8B3650" w:rsidRPr="00F44B3A" w14:paraId="5E951E6B" w14:textId="77777777" w:rsidTr="001F40FA">
        <w:trPr>
          <w:trHeight w:val="237"/>
        </w:trPr>
        <w:tc>
          <w:tcPr>
            <w:tcW w:w="2565" w:type="dxa"/>
            <w:hideMark/>
          </w:tcPr>
          <w:p w14:paraId="258417FC" w14:textId="7777777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Finantstulud (+)</w:t>
            </w:r>
          </w:p>
        </w:tc>
        <w:tc>
          <w:tcPr>
            <w:tcW w:w="1259" w:type="dxa"/>
          </w:tcPr>
          <w:p w14:paraId="5798EB0C" w14:textId="7812F03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104</w:t>
            </w:r>
          </w:p>
        </w:tc>
        <w:tc>
          <w:tcPr>
            <w:tcW w:w="1169" w:type="dxa"/>
          </w:tcPr>
          <w:p w14:paraId="207E16A9" w14:textId="77BE00AE"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c>
          <w:tcPr>
            <w:tcW w:w="1215" w:type="dxa"/>
            <w:noWrap/>
          </w:tcPr>
          <w:p w14:paraId="20380912" w14:textId="3B9D2744"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215" w:type="dxa"/>
            <w:noWrap/>
          </w:tcPr>
          <w:p w14:paraId="20C0A972" w14:textId="16F83BC4"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tcPr>
          <w:p w14:paraId="1A312CD8" w14:textId="4C198AD2"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079" w:type="dxa"/>
            <w:noWrap/>
            <w:hideMark/>
          </w:tcPr>
          <w:p w14:paraId="6B92174F" w14:textId="0AEF721C" w:rsidR="008B3650" w:rsidRPr="008B3650" w:rsidRDefault="008B3650" w:rsidP="008B3650">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8B3650" w:rsidRPr="00F44B3A" w14:paraId="31A02F8F" w14:textId="77777777" w:rsidTr="001F40FA">
        <w:trPr>
          <w:trHeight w:val="213"/>
        </w:trPr>
        <w:tc>
          <w:tcPr>
            <w:tcW w:w="2565" w:type="dxa"/>
            <w:hideMark/>
          </w:tcPr>
          <w:p w14:paraId="19BCDE4B" w14:textId="77777777"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Finantskulud (-)</w:t>
            </w:r>
          </w:p>
        </w:tc>
        <w:tc>
          <w:tcPr>
            <w:tcW w:w="1259" w:type="dxa"/>
          </w:tcPr>
          <w:p w14:paraId="7DA89A8A" w14:textId="7C0DC38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-73 699</w:t>
            </w:r>
          </w:p>
        </w:tc>
        <w:tc>
          <w:tcPr>
            <w:tcW w:w="1169" w:type="dxa"/>
          </w:tcPr>
          <w:p w14:paraId="483DA248" w14:textId="64D480C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-83 916</w:t>
            </w:r>
          </w:p>
        </w:tc>
        <w:tc>
          <w:tcPr>
            <w:tcW w:w="1215" w:type="dxa"/>
            <w:noWrap/>
            <w:hideMark/>
          </w:tcPr>
          <w:p w14:paraId="7F87919F" w14:textId="69F4EA71"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-104 564</w:t>
            </w:r>
          </w:p>
        </w:tc>
        <w:tc>
          <w:tcPr>
            <w:tcW w:w="1215" w:type="dxa"/>
            <w:noWrap/>
            <w:hideMark/>
          </w:tcPr>
          <w:p w14:paraId="0EEA8F6E" w14:textId="7D1C8C3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-123 959</w:t>
            </w:r>
          </w:p>
        </w:tc>
        <w:tc>
          <w:tcPr>
            <w:tcW w:w="1079" w:type="dxa"/>
            <w:noWrap/>
            <w:hideMark/>
          </w:tcPr>
          <w:p w14:paraId="578D1C71" w14:textId="34B210E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-127 509</w:t>
            </w:r>
          </w:p>
        </w:tc>
        <w:tc>
          <w:tcPr>
            <w:tcW w:w="1079" w:type="dxa"/>
            <w:noWrap/>
            <w:hideMark/>
          </w:tcPr>
          <w:p w14:paraId="5B88FEB4" w14:textId="246F9EC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-108 303</w:t>
            </w:r>
          </w:p>
        </w:tc>
      </w:tr>
    </w:tbl>
    <w:p w14:paraId="20BA6BE7" w14:textId="77777777" w:rsidR="001C5293" w:rsidRPr="00F44B3A" w:rsidRDefault="001C5293">
      <w:pPr>
        <w:spacing w:line="200" w:lineRule="exact"/>
        <w:rPr>
          <w:rFonts w:asciiTheme="minorHAnsi" w:hAnsiTheme="minorHAnsi" w:cstheme="minorHAnsi"/>
          <w:lang w:val="et-EE"/>
        </w:rPr>
      </w:pPr>
    </w:p>
    <w:p w14:paraId="2B6F0934" w14:textId="77777777" w:rsidR="006122E3" w:rsidRDefault="006122E3">
      <w:pPr>
        <w:spacing w:line="200" w:lineRule="exact"/>
        <w:rPr>
          <w:rFonts w:asciiTheme="minorHAnsi" w:hAnsiTheme="minorHAnsi" w:cstheme="minorHAnsi"/>
          <w:sz w:val="24"/>
          <w:szCs w:val="24"/>
          <w:lang w:val="et-EE"/>
        </w:rPr>
      </w:pPr>
    </w:p>
    <w:p w14:paraId="08005FC9" w14:textId="7F319005" w:rsidR="00BB1D22" w:rsidRPr="00F44B3A" w:rsidRDefault="001C5293">
      <w:pPr>
        <w:spacing w:line="200" w:lineRule="exact"/>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Põhivara soetus objektide lõikes </w:t>
      </w:r>
      <w:r w:rsidR="006131F4" w:rsidRPr="00F44B3A">
        <w:rPr>
          <w:rFonts w:asciiTheme="minorHAnsi" w:hAnsiTheme="minorHAnsi" w:cstheme="minorHAnsi"/>
          <w:sz w:val="24"/>
          <w:szCs w:val="24"/>
          <w:lang w:val="et-EE"/>
        </w:rPr>
        <w:t>(eurodes)</w:t>
      </w:r>
    </w:p>
    <w:p w14:paraId="2EB64261" w14:textId="77777777" w:rsidR="00A52F6A" w:rsidRPr="00F44B3A" w:rsidRDefault="00A52F6A">
      <w:pPr>
        <w:spacing w:line="200" w:lineRule="exact"/>
        <w:rPr>
          <w:rFonts w:asciiTheme="minorHAnsi" w:hAnsiTheme="minorHAnsi" w:cstheme="minorHAnsi"/>
          <w:lang w:val="et-EE"/>
        </w:rPr>
      </w:pPr>
    </w:p>
    <w:tbl>
      <w:tblPr>
        <w:tblW w:w="9577" w:type="dxa"/>
        <w:tblInd w:w="-147" w:type="dxa"/>
        <w:tblLook w:val="04A0" w:firstRow="1" w:lastRow="0" w:firstColumn="1" w:lastColumn="0" w:noHBand="0" w:noVBand="1"/>
      </w:tblPr>
      <w:tblGrid>
        <w:gridCol w:w="4637"/>
        <w:gridCol w:w="1235"/>
        <w:gridCol w:w="1235"/>
        <w:gridCol w:w="1235"/>
        <w:gridCol w:w="1235"/>
      </w:tblGrid>
      <w:tr w:rsidR="006131F4" w:rsidRPr="00F44B3A" w14:paraId="74385062" w14:textId="77777777" w:rsidTr="00761A96">
        <w:trPr>
          <w:trHeight w:val="256"/>
        </w:trPr>
        <w:tc>
          <w:tcPr>
            <w:tcW w:w="4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BE730" w14:textId="36AEB32B" w:rsidR="006131F4" w:rsidRPr="00F44B3A" w:rsidRDefault="006131F4" w:rsidP="006131F4">
            <w:pPr>
              <w:rPr>
                <w:rFonts w:asciiTheme="minorHAnsi" w:hAnsiTheme="minorHAnsi" w:cstheme="minorHAnsi"/>
                <w:b/>
                <w:color w:val="000000"/>
                <w:sz w:val="24"/>
                <w:szCs w:val="24"/>
                <w:lang w:val="et-EE"/>
              </w:rPr>
            </w:pPr>
            <w:r w:rsidRPr="00F44B3A">
              <w:rPr>
                <w:rFonts w:asciiTheme="minorHAnsi" w:hAnsiTheme="minorHAnsi" w:cstheme="minorHAnsi"/>
                <w:b/>
                <w:bCs/>
                <w:sz w:val="24"/>
                <w:szCs w:val="24"/>
                <w:lang w:val="et-EE"/>
              </w:rPr>
              <w:t xml:space="preserve">Suuremad investeeringud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E6FE" w14:textId="07DC1595" w:rsidR="006131F4" w:rsidRPr="004D3A02" w:rsidRDefault="001F40FA" w:rsidP="006131F4">
            <w:pPr>
              <w:jc w:val="right"/>
              <w:rPr>
                <w:rFonts w:asciiTheme="minorHAnsi" w:hAnsiTheme="minorHAnsi" w:cstheme="minorHAnsi"/>
                <w:bCs/>
                <w:lang w:val="et-EE"/>
              </w:rPr>
            </w:pPr>
            <w:r w:rsidRPr="004D3A02">
              <w:rPr>
                <w:rFonts w:asciiTheme="minorHAnsi" w:hAnsiTheme="minorHAnsi" w:cstheme="minorHAnsi"/>
                <w:bCs/>
                <w:lang w:val="et-EE"/>
              </w:rPr>
              <w:t>2020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6DD9" w14:textId="22D21CEF" w:rsidR="006131F4" w:rsidRPr="004D3A02" w:rsidRDefault="001F40FA" w:rsidP="006131F4">
            <w:pPr>
              <w:jc w:val="right"/>
              <w:rPr>
                <w:rFonts w:asciiTheme="minorHAnsi" w:hAnsiTheme="minorHAnsi" w:cstheme="minorHAnsi"/>
                <w:bCs/>
                <w:lang w:val="et-EE"/>
              </w:rPr>
            </w:pPr>
            <w:r w:rsidRPr="004D3A02">
              <w:rPr>
                <w:rFonts w:asciiTheme="minorHAnsi" w:hAnsiTheme="minorHAnsi" w:cstheme="minorHAnsi"/>
                <w:bCs/>
                <w:lang w:val="et-EE"/>
              </w:rPr>
              <w:t>2021</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F3EC" w14:textId="65978BDA" w:rsidR="006131F4" w:rsidRPr="004D3A02" w:rsidRDefault="001F40FA" w:rsidP="006131F4">
            <w:pPr>
              <w:jc w:val="right"/>
              <w:rPr>
                <w:rFonts w:asciiTheme="minorHAnsi" w:hAnsiTheme="minorHAnsi" w:cstheme="minorHAnsi"/>
                <w:bCs/>
                <w:lang w:val="et-EE"/>
              </w:rPr>
            </w:pPr>
            <w:r w:rsidRPr="004D3A02">
              <w:rPr>
                <w:rFonts w:asciiTheme="minorHAnsi" w:hAnsiTheme="minorHAnsi" w:cstheme="minorHAnsi"/>
                <w:bCs/>
                <w:lang w:val="et-EE"/>
              </w:rPr>
              <w:t>2022</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E99A0" w14:textId="38D4AAD8" w:rsidR="006131F4" w:rsidRPr="004D3A02" w:rsidRDefault="001F40FA" w:rsidP="006131F4">
            <w:pPr>
              <w:jc w:val="right"/>
              <w:rPr>
                <w:rFonts w:asciiTheme="minorHAnsi" w:hAnsiTheme="minorHAnsi" w:cstheme="minorHAnsi"/>
                <w:bCs/>
                <w:lang w:val="et-EE"/>
              </w:rPr>
            </w:pPr>
            <w:r w:rsidRPr="004D3A02">
              <w:rPr>
                <w:rFonts w:asciiTheme="minorHAnsi" w:hAnsiTheme="minorHAnsi" w:cstheme="minorHAnsi"/>
                <w:bCs/>
                <w:lang w:val="et-EE"/>
              </w:rPr>
              <w:t>2023</w:t>
            </w:r>
          </w:p>
        </w:tc>
      </w:tr>
      <w:tr w:rsidR="008B3650" w:rsidRPr="00F44B3A" w14:paraId="119C7472" w14:textId="77777777" w:rsidTr="00761A96">
        <w:trPr>
          <w:trHeight w:val="256"/>
        </w:trPr>
        <w:tc>
          <w:tcPr>
            <w:tcW w:w="4637" w:type="dxa"/>
            <w:tcBorders>
              <w:top w:val="single" w:sz="4" w:space="0" w:color="auto"/>
              <w:left w:val="single" w:sz="4" w:space="0" w:color="auto"/>
              <w:bottom w:val="single" w:sz="4" w:space="0" w:color="auto"/>
              <w:right w:val="single" w:sz="4" w:space="0" w:color="auto"/>
            </w:tcBorders>
            <w:shd w:val="clear" w:color="auto" w:fill="auto"/>
            <w:noWrap/>
            <w:hideMark/>
          </w:tcPr>
          <w:p w14:paraId="2F70C7D3" w14:textId="1C185993"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Abja Lasteaia soojustamine</w:t>
            </w:r>
          </w:p>
        </w:tc>
        <w:tc>
          <w:tcPr>
            <w:tcW w:w="1235" w:type="dxa"/>
            <w:tcBorders>
              <w:top w:val="single" w:sz="4" w:space="0" w:color="auto"/>
              <w:left w:val="nil"/>
              <w:bottom w:val="single" w:sz="4" w:space="0" w:color="auto"/>
              <w:right w:val="single" w:sz="4" w:space="0" w:color="auto"/>
            </w:tcBorders>
            <w:shd w:val="clear" w:color="auto" w:fill="auto"/>
            <w:noWrap/>
            <w:hideMark/>
          </w:tcPr>
          <w:p w14:paraId="14AEA5D3" w14:textId="23B63475"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403 821</w:t>
            </w:r>
          </w:p>
        </w:tc>
        <w:tc>
          <w:tcPr>
            <w:tcW w:w="1235" w:type="dxa"/>
            <w:tcBorders>
              <w:top w:val="single" w:sz="4" w:space="0" w:color="auto"/>
              <w:left w:val="nil"/>
              <w:bottom w:val="single" w:sz="4" w:space="0" w:color="auto"/>
              <w:right w:val="single" w:sz="4" w:space="0" w:color="auto"/>
            </w:tcBorders>
            <w:shd w:val="clear" w:color="auto" w:fill="auto"/>
            <w:noWrap/>
            <w:hideMark/>
          </w:tcPr>
          <w:p w14:paraId="0B1C3DA9" w14:textId="503405E2"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hideMark/>
          </w:tcPr>
          <w:p w14:paraId="5576441A" w14:textId="08887872"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hideMark/>
          </w:tcPr>
          <w:p w14:paraId="351F6CC4" w14:textId="5EDBC090"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r>
      <w:tr w:rsidR="008B3650" w:rsidRPr="00F44B3A" w14:paraId="3D44653C"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3A2BF9B4" w14:textId="05D2D02B"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44174263" w14:textId="0EBBAB98"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98 821</w:t>
            </w:r>
          </w:p>
        </w:tc>
        <w:tc>
          <w:tcPr>
            <w:tcW w:w="1235" w:type="dxa"/>
            <w:tcBorders>
              <w:top w:val="nil"/>
              <w:left w:val="nil"/>
              <w:bottom w:val="single" w:sz="4" w:space="0" w:color="auto"/>
              <w:right w:val="single" w:sz="4" w:space="0" w:color="auto"/>
            </w:tcBorders>
            <w:shd w:val="clear" w:color="auto" w:fill="auto"/>
            <w:noWrap/>
            <w:hideMark/>
          </w:tcPr>
          <w:p w14:paraId="4B5A9B31" w14:textId="50B2B052"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6E008EB9" w14:textId="72232C47"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26704CF0" w14:textId="4A668E9D" w:rsidR="008B3650" w:rsidRPr="008B3650" w:rsidRDefault="008B3650" w:rsidP="008B3650">
            <w:pPr>
              <w:rPr>
                <w:rFonts w:asciiTheme="minorHAnsi" w:hAnsiTheme="minorHAnsi" w:cstheme="minorHAnsi"/>
                <w:sz w:val="22"/>
                <w:szCs w:val="22"/>
                <w:lang w:val="et-EE"/>
              </w:rPr>
            </w:pPr>
          </w:p>
        </w:tc>
      </w:tr>
      <w:tr w:rsidR="008B3650" w:rsidRPr="00F44B3A" w14:paraId="784C4DDD"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03EC84AB" w14:textId="303BFEE0"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23AA4DBE" w14:textId="6EFB5853"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305 000</w:t>
            </w:r>
          </w:p>
        </w:tc>
        <w:tc>
          <w:tcPr>
            <w:tcW w:w="1235" w:type="dxa"/>
            <w:tcBorders>
              <w:top w:val="nil"/>
              <w:left w:val="nil"/>
              <w:bottom w:val="single" w:sz="4" w:space="0" w:color="auto"/>
              <w:right w:val="single" w:sz="4" w:space="0" w:color="auto"/>
            </w:tcBorders>
            <w:shd w:val="clear" w:color="auto" w:fill="auto"/>
            <w:noWrap/>
            <w:hideMark/>
          </w:tcPr>
          <w:p w14:paraId="57753FA6" w14:textId="3B784E6E"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4817A409" w14:textId="1165A98E"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4DFCDA37" w14:textId="04266D07" w:rsidR="008B3650" w:rsidRPr="008B3650" w:rsidRDefault="008B3650" w:rsidP="008B3650">
            <w:pPr>
              <w:rPr>
                <w:rFonts w:asciiTheme="minorHAnsi" w:hAnsiTheme="minorHAnsi" w:cstheme="minorHAnsi"/>
                <w:sz w:val="22"/>
                <w:szCs w:val="22"/>
                <w:lang w:val="et-EE"/>
              </w:rPr>
            </w:pPr>
          </w:p>
        </w:tc>
      </w:tr>
      <w:tr w:rsidR="008B3650" w:rsidRPr="00F44B3A" w14:paraId="0FBB6619"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225407FB" w14:textId="6D3122E8"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Mõisaküla Hoolekandekeskuse ehitamine</w:t>
            </w:r>
          </w:p>
        </w:tc>
        <w:tc>
          <w:tcPr>
            <w:tcW w:w="1235" w:type="dxa"/>
            <w:tcBorders>
              <w:top w:val="nil"/>
              <w:left w:val="nil"/>
              <w:bottom w:val="single" w:sz="4" w:space="0" w:color="auto"/>
              <w:right w:val="single" w:sz="4" w:space="0" w:color="auto"/>
            </w:tcBorders>
            <w:shd w:val="clear" w:color="auto" w:fill="auto"/>
            <w:noWrap/>
            <w:hideMark/>
          </w:tcPr>
          <w:p w14:paraId="0CC2E2DB" w14:textId="6E675885"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154 520</w:t>
            </w:r>
          </w:p>
        </w:tc>
        <w:tc>
          <w:tcPr>
            <w:tcW w:w="1235" w:type="dxa"/>
            <w:tcBorders>
              <w:top w:val="nil"/>
              <w:left w:val="nil"/>
              <w:bottom w:val="single" w:sz="4" w:space="0" w:color="auto"/>
              <w:right w:val="single" w:sz="4" w:space="0" w:color="auto"/>
            </w:tcBorders>
            <w:shd w:val="clear" w:color="auto" w:fill="auto"/>
            <w:noWrap/>
            <w:hideMark/>
          </w:tcPr>
          <w:p w14:paraId="2B85A7A7" w14:textId="7900B6AB"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1 000 800</w:t>
            </w:r>
          </w:p>
        </w:tc>
        <w:tc>
          <w:tcPr>
            <w:tcW w:w="1235" w:type="dxa"/>
            <w:tcBorders>
              <w:top w:val="nil"/>
              <w:left w:val="nil"/>
              <w:bottom w:val="single" w:sz="4" w:space="0" w:color="auto"/>
              <w:right w:val="single" w:sz="4" w:space="0" w:color="auto"/>
            </w:tcBorders>
            <w:shd w:val="clear" w:color="auto" w:fill="auto"/>
            <w:noWrap/>
            <w:hideMark/>
          </w:tcPr>
          <w:p w14:paraId="417D7F12" w14:textId="053BAE6C"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0680A15F" w14:textId="3E32D0E1"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r>
      <w:tr w:rsidR="008B3650" w:rsidRPr="00F44B3A" w14:paraId="7DAA2EBD"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2348837B" w14:textId="06750AB2"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2FE8DA94" w14:textId="6FD7C79D"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100 000</w:t>
            </w:r>
          </w:p>
        </w:tc>
        <w:tc>
          <w:tcPr>
            <w:tcW w:w="1235" w:type="dxa"/>
            <w:tcBorders>
              <w:top w:val="nil"/>
              <w:left w:val="nil"/>
              <w:bottom w:val="single" w:sz="4" w:space="0" w:color="auto"/>
              <w:right w:val="single" w:sz="4" w:space="0" w:color="auto"/>
            </w:tcBorders>
            <w:shd w:val="clear" w:color="auto" w:fill="auto"/>
            <w:noWrap/>
            <w:hideMark/>
          </w:tcPr>
          <w:p w14:paraId="131631E4" w14:textId="78F7F448"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480 800</w:t>
            </w:r>
          </w:p>
        </w:tc>
        <w:tc>
          <w:tcPr>
            <w:tcW w:w="1235" w:type="dxa"/>
            <w:tcBorders>
              <w:top w:val="nil"/>
              <w:left w:val="nil"/>
              <w:bottom w:val="single" w:sz="4" w:space="0" w:color="auto"/>
              <w:right w:val="single" w:sz="4" w:space="0" w:color="auto"/>
            </w:tcBorders>
            <w:shd w:val="clear" w:color="auto" w:fill="auto"/>
            <w:noWrap/>
            <w:hideMark/>
          </w:tcPr>
          <w:p w14:paraId="5584AE4D" w14:textId="5B6376AD"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E1F9BD5" w14:textId="11CCA2E4" w:rsidR="008B3650" w:rsidRPr="008B3650" w:rsidRDefault="008B3650" w:rsidP="008B3650">
            <w:pPr>
              <w:rPr>
                <w:rFonts w:asciiTheme="minorHAnsi" w:hAnsiTheme="minorHAnsi" w:cstheme="minorHAnsi"/>
                <w:sz w:val="22"/>
                <w:szCs w:val="22"/>
                <w:lang w:val="et-EE"/>
              </w:rPr>
            </w:pPr>
          </w:p>
        </w:tc>
      </w:tr>
      <w:tr w:rsidR="008B3650" w:rsidRPr="00F44B3A" w14:paraId="75A63864"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04D00C3D" w14:textId="423A217D"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3C723223" w14:textId="5DCDDDAF"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54 520</w:t>
            </w:r>
          </w:p>
        </w:tc>
        <w:tc>
          <w:tcPr>
            <w:tcW w:w="1235" w:type="dxa"/>
            <w:tcBorders>
              <w:top w:val="nil"/>
              <w:left w:val="nil"/>
              <w:bottom w:val="single" w:sz="4" w:space="0" w:color="auto"/>
              <w:right w:val="single" w:sz="4" w:space="0" w:color="auto"/>
            </w:tcBorders>
            <w:shd w:val="clear" w:color="auto" w:fill="auto"/>
            <w:noWrap/>
            <w:hideMark/>
          </w:tcPr>
          <w:p w14:paraId="03FA487A" w14:textId="4D984166"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520 000</w:t>
            </w:r>
          </w:p>
        </w:tc>
        <w:tc>
          <w:tcPr>
            <w:tcW w:w="1235" w:type="dxa"/>
            <w:tcBorders>
              <w:top w:val="nil"/>
              <w:left w:val="nil"/>
              <w:bottom w:val="single" w:sz="4" w:space="0" w:color="auto"/>
              <w:right w:val="single" w:sz="4" w:space="0" w:color="auto"/>
            </w:tcBorders>
            <w:shd w:val="clear" w:color="auto" w:fill="auto"/>
            <w:noWrap/>
            <w:hideMark/>
          </w:tcPr>
          <w:p w14:paraId="33BB290B" w14:textId="6511D014"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2E2251BB" w14:textId="776869ED" w:rsidR="008B3650" w:rsidRPr="008B3650" w:rsidRDefault="008B3650" w:rsidP="008B3650">
            <w:pPr>
              <w:rPr>
                <w:rFonts w:asciiTheme="minorHAnsi" w:hAnsiTheme="minorHAnsi" w:cstheme="minorHAnsi"/>
                <w:sz w:val="22"/>
                <w:szCs w:val="22"/>
                <w:lang w:val="et-EE"/>
              </w:rPr>
            </w:pPr>
          </w:p>
        </w:tc>
      </w:tr>
      <w:tr w:rsidR="008B3650" w:rsidRPr="00F44B3A" w14:paraId="1611C03E"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04CE3CC8" w14:textId="29E57000"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Rahumäe 2a küttesüsteem</w:t>
            </w:r>
          </w:p>
        </w:tc>
        <w:tc>
          <w:tcPr>
            <w:tcW w:w="1235" w:type="dxa"/>
            <w:tcBorders>
              <w:top w:val="nil"/>
              <w:left w:val="nil"/>
              <w:bottom w:val="single" w:sz="4" w:space="0" w:color="auto"/>
              <w:right w:val="single" w:sz="4" w:space="0" w:color="auto"/>
            </w:tcBorders>
            <w:shd w:val="clear" w:color="auto" w:fill="auto"/>
            <w:noWrap/>
            <w:hideMark/>
          </w:tcPr>
          <w:p w14:paraId="76FE8039" w14:textId="5B938EF2"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45 000</w:t>
            </w:r>
          </w:p>
        </w:tc>
        <w:tc>
          <w:tcPr>
            <w:tcW w:w="1235" w:type="dxa"/>
            <w:tcBorders>
              <w:top w:val="nil"/>
              <w:left w:val="nil"/>
              <w:bottom w:val="single" w:sz="4" w:space="0" w:color="auto"/>
              <w:right w:val="single" w:sz="4" w:space="0" w:color="auto"/>
            </w:tcBorders>
            <w:shd w:val="clear" w:color="auto" w:fill="auto"/>
            <w:noWrap/>
            <w:hideMark/>
          </w:tcPr>
          <w:p w14:paraId="1C89F40F" w14:textId="0EEE8590"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7364A5E8" w14:textId="1D43A528"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773DB9E7" w14:textId="3E4548FC"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r>
      <w:tr w:rsidR="008B3650" w:rsidRPr="00F44B3A" w14:paraId="522DF241"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4208BE99" w14:textId="307A5E3B"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6484D6A3" w14:textId="030DB8F4"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72B09FF" w14:textId="407D0E1B"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292B7339" w14:textId="1892F4C2"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02F027A7" w14:textId="58C483E0" w:rsidR="008B3650" w:rsidRPr="008B3650" w:rsidRDefault="008B3650" w:rsidP="008B3650">
            <w:pPr>
              <w:rPr>
                <w:rFonts w:asciiTheme="minorHAnsi" w:hAnsiTheme="minorHAnsi" w:cstheme="minorHAnsi"/>
                <w:b/>
                <w:bCs/>
                <w:sz w:val="22"/>
                <w:szCs w:val="22"/>
                <w:lang w:val="et-EE"/>
              </w:rPr>
            </w:pPr>
          </w:p>
        </w:tc>
      </w:tr>
      <w:tr w:rsidR="008B3650" w:rsidRPr="00F44B3A" w14:paraId="1AC71A2C"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47B3977C" w14:textId="3293374B"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4FC741CB" w14:textId="667BFF9F"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45 000</w:t>
            </w:r>
          </w:p>
        </w:tc>
        <w:tc>
          <w:tcPr>
            <w:tcW w:w="1235" w:type="dxa"/>
            <w:tcBorders>
              <w:top w:val="nil"/>
              <w:left w:val="nil"/>
              <w:bottom w:val="single" w:sz="4" w:space="0" w:color="auto"/>
              <w:right w:val="single" w:sz="4" w:space="0" w:color="auto"/>
            </w:tcBorders>
            <w:shd w:val="clear" w:color="auto" w:fill="auto"/>
            <w:noWrap/>
            <w:hideMark/>
          </w:tcPr>
          <w:p w14:paraId="2A33E91B" w14:textId="3E0A5386"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24827AEA" w14:textId="2D331093"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3CB22F23" w14:textId="1B0FA987" w:rsidR="008B3650" w:rsidRPr="008B3650" w:rsidRDefault="008B3650" w:rsidP="008B3650">
            <w:pPr>
              <w:rPr>
                <w:rFonts w:asciiTheme="minorHAnsi" w:hAnsiTheme="minorHAnsi" w:cstheme="minorHAnsi"/>
                <w:sz w:val="22"/>
                <w:szCs w:val="22"/>
                <w:lang w:val="et-EE"/>
              </w:rPr>
            </w:pPr>
          </w:p>
        </w:tc>
      </w:tr>
      <w:tr w:rsidR="008B3650" w:rsidRPr="00F44B3A" w14:paraId="5AA18547"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6343D642" w14:textId="7E52936B"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Karksi piirkonna Teed</w:t>
            </w:r>
          </w:p>
        </w:tc>
        <w:tc>
          <w:tcPr>
            <w:tcW w:w="1235" w:type="dxa"/>
            <w:tcBorders>
              <w:top w:val="nil"/>
              <w:left w:val="nil"/>
              <w:bottom w:val="single" w:sz="4" w:space="0" w:color="auto"/>
              <w:right w:val="single" w:sz="4" w:space="0" w:color="auto"/>
            </w:tcBorders>
            <w:shd w:val="clear" w:color="auto" w:fill="auto"/>
            <w:noWrap/>
            <w:hideMark/>
          </w:tcPr>
          <w:p w14:paraId="3C7F9EBC" w14:textId="3FEEE1D1"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50 000</w:t>
            </w:r>
          </w:p>
        </w:tc>
        <w:tc>
          <w:tcPr>
            <w:tcW w:w="1235" w:type="dxa"/>
            <w:tcBorders>
              <w:top w:val="nil"/>
              <w:left w:val="nil"/>
              <w:bottom w:val="single" w:sz="4" w:space="0" w:color="auto"/>
              <w:right w:val="single" w:sz="4" w:space="0" w:color="auto"/>
            </w:tcBorders>
            <w:shd w:val="clear" w:color="auto" w:fill="auto"/>
            <w:noWrap/>
            <w:hideMark/>
          </w:tcPr>
          <w:p w14:paraId="06F95656" w14:textId="747D4D4E"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50 000</w:t>
            </w:r>
          </w:p>
        </w:tc>
        <w:tc>
          <w:tcPr>
            <w:tcW w:w="1235" w:type="dxa"/>
            <w:tcBorders>
              <w:top w:val="nil"/>
              <w:left w:val="nil"/>
              <w:bottom w:val="single" w:sz="4" w:space="0" w:color="auto"/>
              <w:right w:val="single" w:sz="4" w:space="0" w:color="auto"/>
            </w:tcBorders>
            <w:shd w:val="clear" w:color="auto" w:fill="auto"/>
            <w:noWrap/>
            <w:hideMark/>
          </w:tcPr>
          <w:p w14:paraId="2671D206" w14:textId="083A6778"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50 000</w:t>
            </w:r>
          </w:p>
        </w:tc>
        <w:tc>
          <w:tcPr>
            <w:tcW w:w="1235" w:type="dxa"/>
            <w:tcBorders>
              <w:top w:val="nil"/>
              <w:left w:val="nil"/>
              <w:bottom w:val="single" w:sz="4" w:space="0" w:color="auto"/>
              <w:right w:val="single" w:sz="4" w:space="0" w:color="auto"/>
            </w:tcBorders>
            <w:shd w:val="clear" w:color="auto" w:fill="auto"/>
            <w:noWrap/>
            <w:hideMark/>
          </w:tcPr>
          <w:p w14:paraId="7792ED2B" w14:textId="71E98121"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50 000</w:t>
            </w:r>
          </w:p>
        </w:tc>
      </w:tr>
      <w:tr w:rsidR="008B3650" w:rsidRPr="00F44B3A" w14:paraId="5DA33C95"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0182DBF9" w14:textId="741B2B48"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143D9782" w14:textId="260BBB30"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19EA049C" w14:textId="2B18DF01"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41BFA45C" w14:textId="742FF689"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70112AC8" w14:textId="6F11E96A" w:rsidR="008B3650" w:rsidRPr="008B3650" w:rsidRDefault="008B3650" w:rsidP="008B3650">
            <w:pPr>
              <w:rPr>
                <w:rFonts w:asciiTheme="minorHAnsi" w:hAnsiTheme="minorHAnsi" w:cstheme="minorHAnsi"/>
                <w:sz w:val="22"/>
                <w:szCs w:val="22"/>
                <w:lang w:val="et-EE"/>
              </w:rPr>
            </w:pPr>
          </w:p>
        </w:tc>
      </w:tr>
      <w:tr w:rsidR="008B3650" w:rsidRPr="00F44B3A" w14:paraId="62D2BAFC"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5A57F8C5" w14:textId="47C9006D"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7BEF72D5" w14:textId="041BD94C"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50 000</w:t>
            </w:r>
          </w:p>
        </w:tc>
        <w:tc>
          <w:tcPr>
            <w:tcW w:w="1235" w:type="dxa"/>
            <w:tcBorders>
              <w:top w:val="nil"/>
              <w:left w:val="nil"/>
              <w:bottom w:val="single" w:sz="4" w:space="0" w:color="auto"/>
              <w:right w:val="single" w:sz="4" w:space="0" w:color="auto"/>
            </w:tcBorders>
            <w:shd w:val="clear" w:color="auto" w:fill="auto"/>
            <w:noWrap/>
            <w:hideMark/>
          </w:tcPr>
          <w:p w14:paraId="2C154A58" w14:textId="3791AB0D"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50 000</w:t>
            </w:r>
          </w:p>
        </w:tc>
        <w:tc>
          <w:tcPr>
            <w:tcW w:w="1235" w:type="dxa"/>
            <w:tcBorders>
              <w:top w:val="nil"/>
              <w:left w:val="nil"/>
              <w:bottom w:val="single" w:sz="4" w:space="0" w:color="auto"/>
              <w:right w:val="single" w:sz="4" w:space="0" w:color="auto"/>
            </w:tcBorders>
            <w:shd w:val="clear" w:color="auto" w:fill="auto"/>
            <w:noWrap/>
            <w:hideMark/>
          </w:tcPr>
          <w:p w14:paraId="47D1DA46" w14:textId="628B6EF1"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50 000</w:t>
            </w:r>
          </w:p>
        </w:tc>
        <w:tc>
          <w:tcPr>
            <w:tcW w:w="1235" w:type="dxa"/>
            <w:tcBorders>
              <w:top w:val="nil"/>
              <w:left w:val="nil"/>
              <w:bottom w:val="single" w:sz="4" w:space="0" w:color="auto"/>
              <w:right w:val="single" w:sz="4" w:space="0" w:color="auto"/>
            </w:tcBorders>
            <w:shd w:val="clear" w:color="auto" w:fill="auto"/>
            <w:noWrap/>
            <w:hideMark/>
          </w:tcPr>
          <w:p w14:paraId="58AF9422" w14:textId="23BD35CD"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50 000</w:t>
            </w:r>
          </w:p>
        </w:tc>
      </w:tr>
      <w:tr w:rsidR="008B3650" w:rsidRPr="00F44B3A" w14:paraId="7F13ACEA"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495C3F32" w14:textId="28952B7E"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Polli Hooldekodu </w:t>
            </w:r>
            <w:r w:rsidR="00127A22">
              <w:rPr>
                <w:rFonts w:asciiTheme="minorHAnsi" w:hAnsiTheme="minorHAnsi" w:cstheme="minorHAnsi"/>
                <w:b/>
                <w:bCs/>
                <w:sz w:val="24"/>
                <w:szCs w:val="24"/>
                <w:lang w:val="et-EE"/>
              </w:rPr>
              <w:t>ehitamine</w:t>
            </w:r>
          </w:p>
        </w:tc>
        <w:tc>
          <w:tcPr>
            <w:tcW w:w="1235" w:type="dxa"/>
            <w:tcBorders>
              <w:top w:val="nil"/>
              <w:left w:val="nil"/>
              <w:bottom w:val="single" w:sz="4" w:space="0" w:color="auto"/>
              <w:right w:val="single" w:sz="4" w:space="0" w:color="auto"/>
            </w:tcBorders>
            <w:shd w:val="clear" w:color="auto" w:fill="auto"/>
            <w:noWrap/>
            <w:hideMark/>
          </w:tcPr>
          <w:p w14:paraId="72F13F59" w14:textId="3A90A986"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31 960</w:t>
            </w:r>
          </w:p>
        </w:tc>
        <w:tc>
          <w:tcPr>
            <w:tcW w:w="1235" w:type="dxa"/>
            <w:tcBorders>
              <w:top w:val="nil"/>
              <w:left w:val="nil"/>
              <w:bottom w:val="single" w:sz="4" w:space="0" w:color="auto"/>
              <w:right w:val="single" w:sz="4" w:space="0" w:color="auto"/>
            </w:tcBorders>
            <w:shd w:val="clear" w:color="auto" w:fill="auto"/>
            <w:noWrap/>
            <w:hideMark/>
          </w:tcPr>
          <w:p w14:paraId="2C181F89" w14:textId="3574ED24"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200 000</w:t>
            </w:r>
          </w:p>
        </w:tc>
        <w:tc>
          <w:tcPr>
            <w:tcW w:w="1235" w:type="dxa"/>
            <w:tcBorders>
              <w:top w:val="nil"/>
              <w:left w:val="nil"/>
              <w:bottom w:val="single" w:sz="4" w:space="0" w:color="auto"/>
              <w:right w:val="single" w:sz="4" w:space="0" w:color="auto"/>
            </w:tcBorders>
            <w:shd w:val="clear" w:color="auto" w:fill="auto"/>
            <w:noWrap/>
            <w:hideMark/>
          </w:tcPr>
          <w:p w14:paraId="347E9B52" w14:textId="42F15962"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400 000</w:t>
            </w:r>
          </w:p>
        </w:tc>
        <w:tc>
          <w:tcPr>
            <w:tcW w:w="1235" w:type="dxa"/>
            <w:tcBorders>
              <w:top w:val="nil"/>
              <w:left w:val="nil"/>
              <w:bottom w:val="single" w:sz="4" w:space="0" w:color="auto"/>
              <w:right w:val="single" w:sz="4" w:space="0" w:color="auto"/>
            </w:tcBorders>
            <w:shd w:val="clear" w:color="auto" w:fill="auto"/>
            <w:noWrap/>
            <w:hideMark/>
          </w:tcPr>
          <w:p w14:paraId="78195661" w14:textId="2E01D9BC"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r>
      <w:tr w:rsidR="008B3650" w:rsidRPr="00F44B3A" w14:paraId="6CD7B5E0"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30DD7995" w14:textId="0DB8F3E3"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3B8E043F" w14:textId="180AD2AC"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245CACA" w14:textId="7240CDFF"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A81826B" w14:textId="3B2BB4B6"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35753750" w14:textId="16C07460" w:rsidR="008B3650" w:rsidRPr="008B3650" w:rsidRDefault="008B3650" w:rsidP="008B3650">
            <w:pPr>
              <w:rPr>
                <w:rFonts w:asciiTheme="minorHAnsi" w:hAnsiTheme="minorHAnsi" w:cstheme="minorHAnsi"/>
                <w:b/>
                <w:bCs/>
                <w:sz w:val="22"/>
                <w:szCs w:val="22"/>
                <w:lang w:val="et-EE"/>
              </w:rPr>
            </w:pPr>
          </w:p>
        </w:tc>
      </w:tr>
      <w:tr w:rsidR="008B3650" w:rsidRPr="00F44B3A" w14:paraId="78247E09"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2A694CF6" w14:textId="07F160BD"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24BA3324" w14:textId="77FCFFFA"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31 960</w:t>
            </w:r>
          </w:p>
        </w:tc>
        <w:tc>
          <w:tcPr>
            <w:tcW w:w="1235" w:type="dxa"/>
            <w:tcBorders>
              <w:top w:val="nil"/>
              <w:left w:val="nil"/>
              <w:bottom w:val="single" w:sz="4" w:space="0" w:color="auto"/>
              <w:right w:val="single" w:sz="4" w:space="0" w:color="auto"/>
            </w:tcBorders>
            <w:shd w:val="clear" w:color="auto" w:fill="auto"/>
            <w:noWrap/>
            <w:hideMark/>
          </w:tcPr>
          <w:p w14:paraId="1648A148" w14:textId="370B7FEA"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200 000</w:t>
            </w:r>
          </w:p>
        </w:tc>
        <w:tc>
          <w:tcPr>
            <w:tcW w:w="1235" w:type="dxa"/>
            <w:tcBorders>
              <w:top w:val="nil"/>
              <w:left w:val="nil"/>
              <w:bottom w:val="nil"/>
              <w:right w:val="nil"/>
            </w:tcBorders>
            <w:shd w:val="clear" w:color="auto" w:fill="auto"/>
            <w:noWrap/>
            <w:hideMark/>
          </w:tcPr>
          <w:p w14:paraId="7B5FF948" w14:textId="0AD69524"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400 000</w:t>
            </w:r>
          </w:p>
        </w:tc>
        <w:tc>
          <w:tcPr>
            <w:tcW w:w="1235" w:type="dxa"/>
            <w:tcBorders>
              <w:top w:val="nil"/>
              <w:left w:val="single" w:sz="4" w:space="0" w:color="auto"/>
              <w:bottom w:val="single" w:sz="4" w:space="0" w:color="auto"/>
              <w:right w:val="single" w:sz="4" w:space="0" w:color="auto"/>
            </w:tcBorders>
            <w:shd w:val="clear" w:color="auto" w:fill="auto"/>
            <w:noWrap/>
            <w:hideMark/>
          </w:tcPr>
          <w:p w14:paraId="2BEB2CDA" w14:textId="65244311" w:rsidR="008B3650" w:rsidRPr="008B3650" w:rsidRDefault="008B3650" w:rsidP="008B3650">
            <w:pPr>
              <w:rPr>
                <w:rFonts w:asciiTheme="minorHAnsi" w:hAnsiTheme="minorHAnsi" w:cstheme="minorHAnsi"/>
                <w:sz w:val="22"/>
                <w:szCs w:val="22"/>
                <w:lang w:val="et-EE"/>
              </w:rPr>
            </w:pPr>
          </w:p>
        </w:tc>
      </w:tr>
      <w:tr w:rsidR="008B3650" w:rsidRPr="00F44B3A" w14:paraId="17EE7A8F"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2B040D1E" w14:textId="3FBD999B"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Karksi Sotsiaalmaja </w:t>
            </w:r>
            <w:r>
              <w:rPr>
                <w:rFonts w:asciiTheme="minorHAnsi" w:hAnsiTheme="minorHAnsi" w:cstheme="minorHAnsi"/>
                <w:b/>
                <w:bCs/>
                <w:sz w:val="24"/>
                <w:szCs w:val="24"/>
                <w:lang w:val="et-EE"/>
              </w:rPr>
              <w:t>ehitamine</w:t>
            </w:r>
          </w:p>
        </w:tc>
        <w:tc>
          <w:tcPr>
            <w:tcW w:w="1235" w:type="dxa"/>
            <w:tcBorders>
              <w:top w:val="nil"/>
              <w:left w:val="nil"/>
              <w:bottom w:val="single" w:sz="4" w:space="0" w:color="auto"/>
              <w:right w:val="single" w:sz="4" w:space="0" w:color="auto"/>
            </w:tcBorders>
            <w:shd w:val="clear" w:color="auto" w:fill="auto"/>
            <w:noWrap/>
            <w:hideMark/>
          </w:tcPr>
          <w:p w14:paraId="5577F676" w14:textId="69A41B7A"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76370067" w14:textId="589A457D"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hideMark/>
          </w:tcPr>
          <w:p w14:paraId="37177311" w14:textId="19315ABB"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30 000</w:t>
            </w:r>
          </w:p>
        </w:tc>
        <w:tc>
          <w:tcPr>
            <w:tcW w:w="1235" w:type="dxa"/>
            <w:tcBorders>
              <w:top w:val="nil"/>
              <w:left w:val="nil"/>
              <w:bottom w:val="single" w:sz="4" w:space="0" w:color="auto"/>
              <w:right w:val="single" w:sz="4" w:space="0" w:color="auto"/>
            </w:tcBorders>
            <w:shd w:val="clear" w:color="auto" w:fill="auto"/>
            <w:noWrap/>
            <w:hideMark/>
          </w:tcPr>
          <w:p w14:paraId="19A63290" w14:textId="64D6C70D"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500 000</w:t>
            </w:r>
          </w:p>
        </w:tc>
      </w:tr>
      <w:tr w:rsidR="008B3650" w:rsidRPr="00F44B3A" w14:paraId="14FE170C"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32E074ED" w14:textId="1DA99C43"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67F26BAE" w14:textId="1E9F2F64"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A19EC45" w14:textId="5BE9D7DB"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2F89E8C9" w14:textId="350AE62B"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8B43911" w14:textId="7E2CD1E4" w:rsidR="008B3650" w:rsidRPr="008B3650" w:rsidRDefault="008B3650" w:rsidP="008B3650">
            <w:pPr>
              <w:rPr>
                <w:rFonts w:asciiTheme="minorHAnsi" w:hAnsiTheme="minorHAnsi" w:cstheme="minorHAnsi"/>
                <w:b/>
                <w:bCs/>
                <w:sz w:val="22"/>
                <w:szCs w:val="22"/>
                <w:lang w:val="et-EE"/>
              </w:rPr>
            </w:pPr>
          </w:p>
        </w:tc>
      </w:tr>
      <w:tr w:rsidR="008B3650" w:rsidRPr="00F44B3A" w14:paraId="6C5F2373"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72C6E0FA" w14:textId="3D71B372"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52B1CACF" w14:textId="187D029B"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09BE47EF" w14:textId="0ED9A1A5"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63DA6268" w14:textId="7901C3A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30 000</w:t>
            </w:r>
          </w:p>
        </w:tc>
        <w:tc>
          <w:tcPr>
            <w:tcW w:w="1235" w:type="dxa"/>
            <w:tcBorders>
              <w:top w:val="nil"/>
              <w:left w:val="nil"/>
              <w:bottom w:val="single" w:sz="4" w:space="0" w:color="auto"/>
              <w:right w:val="single" w:sz="4" w:space="0" w:color="auto"/>
            </w:tcBorders>
            <w:shd w:val="clear" w:color="auto" w:fill="auto"/>
            <w:noWrap/>
            <w:hideMark/>
          </w:tcPr>
          <w:p w14:paraId="4BFE0DAA" w14:textId="68A32CAF"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500 000</w:t>
            </w:r>
          </w:p>
        </w:tc>
      </w:tr>
      <w:tr w:rsidR="008B3650" w:rsidRPr="00F44B3A" w14:paraId="1D2E59AB" w14:textId="77777777" w:rsidTr="00761A96">
        <w:trPr>
          <w:trHeight w:val="256"/>
        </w:trPr>
        <w:tc>
          <w:tcPr>
            <w:tcW w:w="4637" w:type="dxa"/>
            <w:tcBorders>
              <w:top w:val="single" w:sz="4" w:space="0" w:color="auto"/>
              <w:left w:val="single" w:sz="4" w:space="0" w:color="auto"/>
              <w:bottom w:val="single" w:sz="4" w:space="0" w:color="auto"/>
              <w:right w:val="single" w:sz="4" w:space="0" w:color="auto"/>
            </w:tcBorders>
            <w:shd w:val="clear" w:color="auto" w:fill="auto"/>
            <w:noWrap/>
            <w:hideMark/>
          </w:tcPr>
          <w:p w14:paraId="18DFD3D0" w14:textId="1AFFEAE6"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Halliste piirkonna teed </w:t>
            </w:r>
          </w:p>
        </w:tc>
        <w:tc>
          <w:tcPr>
            <w:tcW w:w="1235" w:type="dxa"/>
            <w:tcBorders>
              <w:top w:val="nil"/>
              <w:left w:val="nil"/>
              <w:bottom w:val="single" w:sz="4" w:space="0" w:color="auto"/>
              <w:right w:val="single" w:sz="4" w:space="0" w:color="auto"/>
            </w:tcBorders>
            <w:shd w:val="clear" w:color="auto" w:fill="auto"/>
            <w:noWrap/>
            <w:hideMark/>
          </w:tcPr>
          <w:p w14:paraId="5DCD8EBA" w14:textId="3EBC01FE"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155 000</w:t>
            </w:r>
          </w:p>
        </w:tc>
        <w:tc>
          <w:tcPr>
            <w:tcW w:w="1235" w:type="dxa"/>
            <w:tcBorders>
              <w:top w:val="nil"/>
              <w:left w:val="nil"/>
              <w:bottom w:val="single" w:sz="4" w:space="0" w:color="auto"/>
              <w:right w:val="single" w:sz="4" w:space="0" w:color="auto"/>
            </w:tcBorders>
            <w:shd w:val="clear" w:color="auto" w:fill="auto"/>
            <w:noWrap/>
            <w:hideMark/>
          </w:tcPr>
          <w:p w14:paraId="31E9704E" w14:textId="55DFF526"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140 000</w:t>
            </w:r>
          </w:p>
        </w:tc>
        <w:tc>
          <w:tcPr>
            <w:tcW w:w="1235" w:type="dxa"/>
            <w:tcBorders>
              <w:top w:val="nil"/>
              <w:left w:val="nil"/>
              <w:bottom w:val="single" w:sz="4" w:space="0" w:color="auto"/>
              <w:right w:val="single" w:sz="4" w:space="0" w:color="auto"/>
            </w:tcBorders>
            <w:shd w:val="clear" w:color="auto" w:fill="auto"/>
            <w:noWrap/>
            <w:hideMark/>
          </w:tcPr>
          <w:p w14:paraId="6386280A" w14:textId="443BE515"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140 000</w:t>
            </w:r>
          </w:p>
        </w:tc>
        <w:tc>
          <w:tcPr>
            <w:tcW w:w="1235" w:type="dxa"/>
            <w:tcBorders>
              <w:top w:val="nil"/>
              <w:left w:val="nil"/>
              <w:bottom w:val="single" w:sz="4" w:space="0" w:color="auto"/>
              <w:right w:val="single" w:sz="4" w:space="0" w:color="auto"/>
            </w:tcBorders>
            <w:shd w:val="clear" w:color="auto" w:fill="auto"/>
            <w:noWrap/>
            <w:hideMark/>
          </w:tcPr>
          <w:p w14:paraId="2CBB0151" w14:textId="77A388F5"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50 000</w:t>
            </w:r>
          </w:p>
        </w:tc>
      </w:tr>
      <w:tr w:rsidR="008B3650" w:rsidRPr="00F44B3A" w14:paraId="6B5F17A6" w14:textId="77777777" w:rsidTr="00761A96">
        <w:trPr>
          <w:trHeight w:val="256"/>
        </w:trPr>
        <w:tc>
          <w:tcPr>
            <w:tcW w:w="4637" w:type="dxa"/>
            <w:tcBorders>
              <w:top w:val="single" w:sz="4" w:space="0" w:color="auto"/>
              <w:left w:val="single" w:sz="4" w:space="0" w:color="auto"/>
              <w:bottom w:val="single" w:sz="4" w:space="0" w:color="auto"/>
              <w:right w:val="single" w:sz="4" w:space="0" w:color="auto"/>
            </w:tcBorders>
            <w:shd w:val="clear" w:color="auto" w:fill="auto"/>
            <w:hideMark/>
          </w:tcPr>
          <w:p w14:paraId="1632B56A" w14:textId="21EE5805"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32665124" w14:textId="57CA23ED"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1A439D4F" w14:textId="00D11DEF"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2EF6A143" w14:textId="7175FD56" w:rsidR="008B3650" w:rsidRPr="008B3650"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46955EB5" w14:textId="5684D031" w:rsidR="008B3650" w:rsidRPr="008B3650" w:rsidRDefault="008B3650" w:rsidP="008B3650">
            <w:pPr>
              <w:rPr>
                <w:rFonts w:asciiTheme="minorHAnsi" w:hAnsiTheme="minorHAnsi" w:cstheme="minorHAnsi"/>
                <w:b/>
                <w:bCs/>
                <w:sz w:val="22"/>
                <w:szCs w:val="22"/>
                <w:lang w:val="et-EE"/>
              </w:rPr>
            </w:pPr>
          </w:p>
        </w:tc>
      </w:tr>
      <w:tr w:rsidR="008B3650" w:rsidRPr="00F44B3A" w14:paraId="05290DB9"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3A1B299A" w14:textId="365AD20A"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3F17BACF" w14:textId="1D9576DF"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155 000</w:t>
            </w:r>
          </w:p>
        </w:tc>
        <w:tc>
          <w:tcPr>
            <w:tcW w:w="1235" w:type="dxa"/>
            <w:tcBorders>
              <w:top w:val="nil"/>
              <w:left w:val="nil"/>
              <w:bottom w:val="single" w:sz="4" w:space="0" w:color="auto"/>
              <w:right w:val="single" w:sz="4" w:space="0" w:color="auto"/>
            </w:tcBorders>
            <w:shd w:val="clear" w:color="auto" w:fill="auto"/>
            <w:noWrap/>
            <w:hideMark/>
          </w:tcPr>
          <w:p w14:paraId="0C666414" w14:textId="72DFB5A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140 000</w:t>
            </w:r>
          </w:p>
        </w:tc>
        <w:tc>
          <w:tcPr>
            <w:tcW w:w="1235" w:type="dxa"/>
            <w:tcBorders>
              <w:top w:val="nil"/>
              <w:left w:val="nil"/>
              <w:bottom w:val="single" w:sz="4" w:space="0" w:color="auto"/>
              <w:right w:val="single" w:sz="4" w:space="0" w:color="auto"/>
            </w:tcBorders>
            <w:shd w:val="clear" w:color="auto" w:fill="auto"/>
            <w:noWrap/>
            <w:hideMark/>
          </w:tcPr>
          <w:p w14:paraId="4F1A14AD" w14:textId="7419A9AC"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140 000</w:t>
            </w:r>
          </w:p>
        </w:tc>
        <w:tc>
          <w:tcPr>
            <w:tcW w:w="1235" w:type="dxa"/>
            <w:tcBorders>
              <w:top w:val="nil"/>
              <w:left w:val="nil"/>
              <w:bottom w:val="single" w:sz="4" w:space="0" w:color="auto"/>
              <w:right w:val="single" w:sz="4" w:space="0" w:color="auto"/>
            </w:tcBorders>
            <w:shd w:val="clear" w:color="auto" w:fill="auto"/>
            <w:noWrap/>
            <w:hideMark/>
          </w:tcPr>
          <w:p w14:paraId="369820A4" w14:textId="689A8721"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50 000</w:t>
            </w:r>
          </w:p>
        </w:tc>
      </w:tr>
      <w:tr w:rsidR="008B3650" w:rsidRPr="00F44B3A" w14:paraId="30A64850"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13001307" w14:textId="1AEE90CF"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Annatare rekonstrueerimine </w:t>
            </w:r>
          </w:p>
        </w:tc>
        <w:tc>
          <w:tcPr>
            <w:tcW w:w="1235" w:type="dxa"/>
            <w:tcBorders>
              <w:top w:val="nil"/>
              <w:left w:val="nil"/>
              <w:bottom w:val="single" w:sz="4" w:space="0" w:color="auto"/>
              <w:right w:val="single" w:sz="4" w:space="0" w:color="auto"/>
            </w:tcBorders>
            <w:shd w:val="clear" w:color="auto" w:fill="auto"/>
            <w:noWrap/>
            <w:hideMark/>
          </w:tcPr>
          <w:p w14:paraId="04E6BC74" w14:textId="0A2536BE"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119 650</w:t>
            </w:r>
          </w:p>
        </w:tc>
        <w:tc>
          <w:tcPr>
            <w:tcW w:w="1235" w:type="dxa"/>
            <w:tcBorders>
              <w:top w:val="nil"/>
              <w:left w:val="nil"/>
              <w:bottom w:val="single" w:sz="4" w:space="0" w:color="auto"/>
              <w:right w:val="single" w:sz="4" w:space="0" w:color="auto"/>
            </w:tcBorders>
            <w:shd w:val="clear" w:color="auto" w:fill="auto"/>
            <w:noWrap/>
            <w:hideMark/>
          </w:tcPr>
          <w:p w14:paraId="22D85781" w14:textId="52C31EDD"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60A1AD87" w14:textId="3BBBB775"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358B00B1" w14:textId="7AB7C6F6"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r>
      <w:tr w:rsidR="008B3650" w:rsidRPr="00F44B3A" w14:paraId="5C694AD8"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7630FFDF" w14:textId="7A56F9F1"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50D513E8" w14:textId="21BAB211"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114 000</w:t>
            </w:r>
          </w:p>
        </w:tc>
        <w:tc>
          <w:tcPr>
            <w:tcW w:w="1235" w:type="dxa"/>
            <w:tcBorders>
              <w:top w:val="nil"/>
              <w:left w:val="nil"/>
              <w:bottom w:val="single" w:sz="4" w:space="0" w:color="auto"/>
              <w:right w:val="single" w:sz="4" w:space="0" w:color="auto"/>
            </w:tcBorders>
            <w:shd w:val="clear" w:color="auto" w:fill="auto"/>
            <w:noWrap/>
            <w:hideMark/>
          </w:tcPr>
          <w:p w14:paraId="19699BE7" w14:textId="124DED8D"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038EA09F" w14:textId="529EF69D"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11B4B3FA" w14:textId="3767CE4F" w:rsidR="008B3650" w:rsidRPr="008B3650" w:rsidRDefault="008B3650" w:rsidP="008B3650">
            <w:pPr>
              <w:rPr>
                <w:rFonts w:asciiTheme="minorHAnsi" w:hAnsiTheme="minorHAnsi" w:cstheme="minorHAnsi"/>
                <w:sz w:val="22"/>
                <w:szCs w:val="22"/>
                <w:lang w:val="et-EE"/>
              </w:rPr>
            </w:pPr>
          </w:p>
        </w:tc>
      </w:tr>
      <w:tr w:rsidR="008B3650" w:rsidRPr="00F44B3A" w14:paraId="2C448D6D"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tcPr>
          <w:p w14:paraId="2B6EADB5" w14:textId="522E5F45" w:rsidR="008B3650" w:rsidRPr="00F44B3A" w:rsidRDefault="008B3650" w:rsidP="008B3650">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tcPr>
          <w:p w14:paraId="500AD284" w14:textId="73FE003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5 650</w:t>
            </w:r>
          </w:p>
        </w:tc>
        <w:tc>
          <w:tcPr>
            <w:tcW w:w="1235" w:type="dxa"/>
            <w:tcBorders>
              <w:top w:val="nil"/>
              <w:left w:val="nil"/>
              <w:bottom w:val="single" w:sz="4" w:space="0" w:color="auto"/>
              <w:right w:val="single" w:sz="4" w:space="0" w:color="auto"/>
            </w:tcBorders>
            <w:shd w:val="clear" w:color="auto" w:fill="auto"/>
            <w:noWrap/>
          </w:tcPr>
          <w:p w14:paraId="4A3B0305" w14:textId="725B7FBE"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tcPr>
          <w:p w14:paraId="54EFB453" w14:textId="3B4091BD"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tcPr>
          <w:p w14:paraId="0AE5C85F" w14:textId="3723C0EC" w:rsidR="008B3650" w:rsidRPr="008B3650" w:rsidRDefault="008B3650" w:rsidP="008B3650">
            <w:pPr>
              <w:rPr>
                <w:rFonts w:asciiTheme="minorHAnsi" w:hAnsiTheme="minorHAnsi" w:cstheme="minorHAnsi"/>
                <w:sz w:val="22"/>
                <w:szCs w:val="22"/>
                <w:lang w:val="et-EE"/>
              </w:rPr>
            </w:pPr>
          </w:p>
        </w:tc>
      </w:tr>
      <w:tr w:rsidR="008B3650" w:rsidRPr="00F44B3A" w14:paraId="333B92B5"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3307B032" w14:textId="096DBA3C"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Õisu tänavavalgustus</w:t>
            </w:r>
          </w:p>
        </w:tc>
        <w:tc>
          <w:tcPr>
            <w:tcW w:w="1235" w:type="dxa"/>
            <w:tcBorders>
              <w:top w:val="nil"/>
              <w:left w:val="nil"/>
              <w:bottom w:val="single" w:sz="4" w:space="0" w:color="auto"/>
              <w:right w:val="single" w:sz="4" w:space="0" w:color="auto"/>
            </w:tcBorders>
            <w:shd w:val="clear" w:color="auto" w:fill="auto"/>
            <w:noWrap/>
            <w:hideMark/>
          </w:tcPr>
          <w:p w14:paraId="48FF459B" w14:textId="3991F05B"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041E242D" w14:textId="63F045BE"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135E9629" w14:textId="735B0B47"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140 000</w:t>
            </w:r>
          </w:p>
        </w:tc>
        <w:tc>
          <w:tcPr>
            <w:tcW w:w="1235" w:type="dxa"/>
            <w:tcBorders>
              <w:top w:val="nil"/>
              <w:left w:val="nil"/>
              <w:bottom w:val="single" w:sz="4" w:space="0" w:color="auto"/>
              <w:right w:val="single" w:sz="4" w:space="0" w:color="auto"/>
            </w:tcBorders>
            <w:shd w:val="clear" w:color="auto" w:fill="auto"/>
            <w:noWrap/>
            <w:hideMark/>
          </w:tcPr>
          <w:p w14:paraId="2EB36522" w14:textId="7395E261" w:rsidR="008B3650" w:rsidRPr="008B3650" w:rsidRDefault="008B3650" w:rsidP="008B3650">
            <w:pPr>
              <w:rPr>
                <w:rFonts w:asciiTheme="minorHAnsi" w:hAnsiTheme="minorHAnsi" w:cstheme="minorHAnsi"/>
                <w:b/>
                <w:bCs/>
                <w:sz w:val="22"/>
                <w:szCs w:val="22"/>
                <w:lang w:val="et-EE"/>
              </w:rPr>
            </w:pPr>
            <w:r w:rsidRPr="008B3650">
              <w:rPr>
                <w:rFonts w:asciiTheme="minorHAnsi" w:hAnsiTheme="minorHAnsi" w:cstheme="minorHAnsi"/>
                <w:b/>
                <w:bCs/>
                <w:sz w:val="22"/>
                <w:szCs w:val="22"/>
              </w:rPr>
              <w:t>0</w:t>
            </w:r>
          </w:p>
        </w:tc>
      </w:tr>
      <w:tr w:rsidR="008B3650" w:rsidRPr="00F44B3A" w14:paraId="2FDDA60D"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0F77FCED" w14:textId="082D929C"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092EDB67" w14:textId="581AA9F5"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65A3C6F2" w14:textId="11F70CA0"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7142B86" w14:textId="5C01CA3A"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125 000</w:t>
            </w:r>
          </w:p>
        </w:tc>
        <w:tc>
          <w:tcPr>
            <w:tcW w:w="1235" w:type="dxa"/>
            <w:tcBorders>
              <w:top w:val="nil"/>
              <w:left w:val="nil"/>
              <w:bottom w:val="single" w:sz="4" w:space="0" w:color="auto"/>
              <w:right w:val="single" w:sz="4" w:space="0" w:color="auto"/>
            </w:tcBorders>
            <w:shd w:val="clear" w:color="auto" w:fill="auto"/>
            <w:noWrap/>
            <w:hideMark/>
          </w:tcPr>
          <w:p w14:paraId="3BD685F4" w14:textId="4BB80676" w:rsidR="008B3650" w:rsidRPr="008B3650" w:rsidRDefault="008B3650" w:rsidP="008B3650">
            <w:pPr>
              <w:rPr>
                <w:rFonts w:asciiTheme="minorHAnsi" w:hAnsiTheme="minorHAnsi" w:cstheme="minorHAnsi"/>
                <w:sz w:val="22"/>
                <w:szCs w:val="22"/>
                <w:lang w:val="et-EE"/>
              </w:rPr>
            </w:pPr>
          </w:p>
        </w:tc>
      </w:tr>
      <w:tr w:rsidR="008B3650" w:rsidRPr="00F44B3A" w14:paraId="6A869B15"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65381457" w14:textId="52FC0F5A"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337142B8" w14:textId="6DDCAC37"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1B196304" w14:textId="45C7A188"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nil"/>
              <w:right w:val="nil"/>
            </w:tcBorders>
            <w:shd w:val="clear" w:color="auto" w:fill="auto"/>
            <w:noWrap/>
            <w:hideMark/>
          </w:tcPr>
          <w:p w14:paraId="37F83F95" w14:textId="2FB3187E"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15 000</w:t>
            </w:r>
          </w:p>
        </w:tc>
        <w:tc>
          <w:tcPr>
            <w:tcW w:w="1235" w:type="dxa"/>
            <w:tcBorders>
              <w:top w:val="nil"/>
              <w:left w:val="single" w:sz="4" w:space="0" w:color="auto"/>
              <w:bottom w:val="single" w:sz="4" w:space="0" w:color="auto"/>
              <w:right w:val="single" w:sz="4" w:space="0" w:color="auto"/>
            </w:tcBorders>
            <w:shd w:val="clear" w:color="auto" w:fill="auto"/>
            <w:noWrap/>
            <w:hideMark/>
          </w:tcPr>
          <w:p w14:paraId="49AC1AA2" w14:textId="04BF5798" w:rsidR="008B3650" w:rsidRPr="008B3650" w:rsidRDefault="008B3650" w:rsidP="008B3650">
            <w:pPr>
              <w:rPr>
                <w:rFonts w:asciiTheme="minorHAnsi" w:hAnsiTheme="minorHAnsi" w:cstheme="minorHAnsi"/>
                <w:sz w:val="22"/>
                <w:szCs w:val="22"/>
                <w:lang w:val="et-EE"/>
              </w:rPr>
            </w:pPr>
          </w:p>
        </w:tc>
      </w:tr>
      <w:tr w:rsidR="008B3650" w:rsidRPr="00F44B3A" w14:paraId="05303CD5"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48F8537D" w14:textId="7B78D664"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Halliste kooli ja Kaarli RM kapitaalremont</w:t>
            </w:r>
          </w:p>
        </w:tc>
        <w:tc>
          <w:tcPr>
            <w:tcW w:w="1235" w:type="dxa"/>
            <w:tcBorders>
              <w:top w:val="nil"/>
              <w:left w:val="nil"/>
              <w:bottom w:val="single" w:sz="4" w:space="0" w:color="auto"/>
              <w:right w:val="single" w:sz="4" w:space="0" w:color="auto"/>
            </w:tcBorders>
            <w:shd w:val="clear" w:color="auto" w:fill="auto"/>
            <w:noWrap/>
            <w:hideMark/>
          </w:tcPr>
          <w:p w14:paraId="79A7BA99" w14:textId="20C5890A"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115 003</w:t>
            </w:r>
          </w:p>
        </w:tc>
        <w:tc>
          <w:tcPr>
            <w:tcW w:w="1235" w:type="dxa"/>
            <w:tcBorders>
              <w:top w:val="nil"/>
              <w:left w:val="nil"/>
              <w:bottom w:val="single" w:sz="4" w:space="0" w:color="auto"/>
              <w:right w:val="single" w:sz="4" w:space="0" w:color="auto"/>
            </w:tcBorders>
            <w:shd w:val="clear" w:color="auto" w:fill="auto"/>
            <w:noWrap/>
            <w:hideMark/>
          </w:tcPr>
          <w:p w14:paraId="32AE77C5" w14:textId="534B38DE"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hideMark/>
          </w:tcPr>
          <w:p w14:paraId="6A358187" w14:textId="0CB528D0"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21B70464" w14:textId="10DC39C7"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0</w:t>
            </w:r>
          </w:p>
        </w:tc>
      </w:tr>
      <w:tr w:rsidR="008B3650" w:rsidRPr="00F44B3A" w14:paraId="21B69AF4"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269A7C51" w14:textId="4E1ACB4D"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0F9FE71A" w14:textId="251BB4F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100 000</w:t>
            </w:r>
          </w:p>
        </w:tc>
        <w:tc>
          <w:tcPr>
            <w:tcW w:w="1235" w:type="dxa"/>
            <w:tcBorders>
              <w:top w:val="nil"/>
              <w:left w:val="nil"/>
              <w:bottom w:val="single" w:sz="4" w:space="0" w:color="auto"/>
              <w:right w:val="single" w:sz="4" w:space="0" w:color="auto"/>
            </w:tcBorders>
            <w:shd w:val="clear" w:color="auto" w:fill="auto"/>
            <w:noWrap/>
            <w:hideMark/>
          </w:tcPr>
          <w:p w14:paraId="0471825A" w14:textId="32F91376"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11A26920" w14:textId="186C5928"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1EA7AD78" w14:textId="0FA50B5B" w:rsidR="008B3650" w:rsidRPr="008B3650" w:rsidRDefault="008B3650" w:rsidP="008B3650">
            <w:pPr>
              <w:rPr>
                <w:rFonts w:asciiTheme="minorHAnsi" w:hAnsiTheme="minorHAnsi" w:cstheme="minorHAnsi"/>
                <w:sz w:val="22"/>
                <w:szCs w:val="22"/>
                <w:lang w:val="et-EE"/>
              </w:rPr>
            </w:pPr>
          </w:p>
        </w:tc>
      </w:tr>
      <w:tr w:rsidR="008B3650" w:rsidRPr="00F44B3A" w14:paraId="688ED305"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75634B9E" w14:textId="2226914A"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7D58E973" w14:textId="3505851B"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15 003</w:t>
            </w:r>
          </w:p>
        </w:tc>
        <w:tc>
          <w:tcPr>
            <w:tcW w:w="1235" w:type="dxa"/>
            <w:tcBorders>
              <w:top w:val="nil"/>
              <w:left w:val="nil"/>
              <w:bottom w:val="single" w:sz="4" w:space="0" w:color="auto"/>
              <w:right w:val="single" w:sz="4" w:space="0" w:color="auto"/>
            </w:tcBorders>
            <w:shd w:val="clear" w:color="auto" w:fill="auto"/>
            <w:noWrap/>
            <w:hideMark/>
          </w:tcPr>
          <w:p w14:paraId="5700E71F" w14:textId="2FD01A67"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8AF8453" w14:textId="5D91A0BB"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60744BDA" w14:textId="36D0126E" w:rsidR="008B3650" w:rsidRPr="008B3650" w:rsidRDefault="008B3650" w:rsidP="008B3650">
            <w:pPr>
              <w:rPr>
                <w:rFonts w:asciiTheme="minorHAnsi" w:hAnsiTheme="minorHAnsi" w:cstheme="minorHAnsi"/>
                <w:sz w:val="22"/>
                <w:szCs w:val="22"/>
                <w:lang w:val="et-EE"/>
              </w:rPr>
            </w:pPr>
          </w:p>
        </w:tc>
      </w:tr>
      <w:tr w:rsidR="008B3650" w:rsidRPr="00F44B3A" w14:paraId="0DF17BF7"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4A424513" w14:textId="34A74193"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Mõisaküla linnatänavate mustkatete alla viimine </w:t>
            </w:r>
          </w:p>
        </w:tc>
        <w:tc>
          <w:tcPr>
            <w:tcW w:w="1235" w:type="dxa"/>
            <w:tcBorders>
              <w:top w:val="nil"/>
              <w:left w:val="nil"/>
              <w:bottom w:val="single" w:sz="4" w:space="0" w:color="auto"/>
              <w:right w:val="single" w:sz="4" w:space="0" w:color="auto"/>
            </w:tcBorders>
            <w:shd w:val="clear" w:color="auto" w:fill="auto"/>
            <w:noWrap/>
            <w:hideMark/>
          </w:tcPr>
          <w:p w14:paraId="6B60D712" w14:textId="64308C1C"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90 000</w:t>
            </w:r>
          </w:p>
        </w:tc>
        <w:tc>
          <w:tcPr>
            <w:tcW w:w="1235" w:type="dxa"/>
            <w:tcBorders>
              <w:top w:val="nil"/>
              <w:left w:val="nil"/>
              <w:bottom w:val="single" w:sz="4" w:space="0" w:color="auto"/>
              <w:right w:val="single" w:sz="4" w:space="0" w:color="auto"/>
            </w:tcBorders>
            <w:shd w:val="clear" w:color="auto" w:fill="auto"/>
            <w:noWrap/>
            <w:hideMark/>
          </w:tcPr>
          <w:p w14:paraId="7D27C053" w14:textId="6E3E4439"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70 000</w:t>
            </w:r>
          </w:p>
        </w:tc>
        <w:tc>
          <w:tcPr>
            <w:tcW w:w="1235" w:type="dxa"/>
            <w:tcBorders>
              <w:top w:val="nil"/>
              <w:left w:val="nil"/>
              <w:bottom w:val="single" w:sz="4" w:space="0" w:color="auto"/>
              <w:right w:val="single" w:sz="4" w:space="0" w:color="auto"/>
            </w:tcBorders>
            <w:shd w:val="clear" w:color="auto" w:fill="auto"/>
            <w:noWrap/>
            <w:hideMark/>
          </w:tcPr>
          <w:p w14:paraId="790A3AD7" w14:textId="6700C91D"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70 000</w:t>
            </w:r>
          </w:p>
        </w:tc>
        <w:tc>
          <w:tcPr>
            <w:tcW w:w="1235" w:type="dxa"/>
            <w:tcBorders>
              <w:top w:val="nil"/>
              <w:left w:val="nil"/>
              <w:bottom w:val="single" w:sz="4" w:space="0" w:color="auto"/>
              <w:right w:val="single" w:sz="4" w:space="0" w:color="auto"/>
            </w:tcBorders>
            <w:shd w:val="clear" w:color="auto" w:fill="auto"/>
            <w:noWrap/>
            <w:hideMark/>
          </w:tcPr>
          <w:p w14:paraId="188052B4" w14:textId="6D219D7F"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50 000</w:t>
            </w:r>
          </w:p>
        </w:tc>
      </w:tr>
      <w:tr w:rsidR="008B3650" w:rsidRPr="00F44B3A" w14:paraId="13D5256D"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042D6B88" w14:textId="7354D2FD"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5D82E7BE" w14:textId="56DE8EF2"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20 000</w:t>
            </w:r>
          </w:p>
        </w:tc>
        <w:tc>
          <w:tcPr>
            <w:tcW w:w="1235" w:type="dxa"/>
            <w:tcBorders>
              <w:top w:val="nil"/>
              <w:left w:val="nil"/>
              <w:bottom w:val="single" w:sz="4" w:space="0" w:color="auto"/>
              <w:right w:val="single" w:sz="4" w:space="0" w:color="auto"/>
            </w:tcBorders>
            <w:shd w:val="clear" w:color="auto" w:fill="auto"/>
            <w:noWrap/>
            <w:hideMark/>
          </w:tcPr>
          <w:p w14:paraId="02014BBA" w14:textId="331EB7E0"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06C2E109" w14:textId="3C80DDAC"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7D3FCE2A" w14:textId="36C4EC65" w:rsidR="008B3650" w:rsidRPr="008B3650" w:rsidRDefault="008B3650" w:rsidP="008B3650">
            <w:pPr>
              <w:rPr>
                <w:rFonts w:asciiTheme="minorHAnsi" w:hAnsiTheme="minorHAnsi" w:cstheme="minorHAnsi"/>
                <w:sz w:val="22"/>
                <w:szCs w:val="22"/>
                <w:lang w:val="et-EE"/>
              </w:rPr>
            </w:pPr>
          </w:p>
        </w:tc>
      </w:tr>
      <w:tr w:rsidR="008B3650" w:rsidRPr="00F44B3A" w14:paraId="72B089A8"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73097AD2" w14:textId="628AF556"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4DB9BB48" w14:textId="13E5FB9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70 000</w:t>
            </w:r>
          </w:p>
        </w:tc>
        <w:tc>
          <w:tcPr>
            <w:tcW w:w="1235" w:type="dxa"/>
            <w:tcBorders>
              <w:top w:val="nil"/>
              <w:left w:val="nil"/>
              <w:bottom w:val="single" w:sz="4" w:space="0" w:color="auto"/>
              <w:right w:val="single" w:sz="4" w:space="0" w:color="auto"/>
            </w:tcBorders>
            <w:shd w:val="clear" w:color="auto" w:fill="auto"/>
            <w:noWrap/>
            <w:hideMark/>
          </w:tcPr>
          <w:p w14:paraId="69528FB2" w14:textId="3C99AE9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70 000</w:t>
            </w:r>
          </w:p>
        </w:tc>
        <w:tc>
          <w:tcPr>
            <w:tcW w:w="1235" w:type="dxa"/>
            <w:tcBorders>
              <w:top w:val="nil"/>
              <w:left w:val="nil"/>
              <w:bottom w:val="single" w:sz="4" w:space="0" w:color="auto"/>
              <w:right w:val="single" w:sz="4" w:space="0" w:color="auto"/>
            </w:tcBorders>
            <w:shd w:val="clear" w:color="auto" w:fill="auto"/>
            <w:noWrap/>
            <w:hideMark/>
          </w:tcPr>
          <w:p w14:paraId="1F5F9800" w14:textId="151307B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70 000</w:t>
            </w:r>
          </w:p>
        </w:tc>
        <w:tc>
          <w:tcPr>
            <w:tcW w:w="1235" w:type="dxa"/>
            <w:tcBorders>
              <w:top w:val="nil"/>
              <w:left w:val="nil"/>
              <w:bottom w:val="single" w:sz="4" w:space="0" w:color="auto"/>
              <w:right w:val="single" w:sz="4" w:space="0" w:color="auto"/>
            </w:tcBorders>
            <w:shd w:val="clear" w:color="auto" w:fill="auto"/>
            <w:noWrap/>
            <w:hideMark/>
          </w:tcPr>
          <w:p w14:paraId="315706E7" w14:textId="16811714"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50 000</w:t>
            </w:r>
          </w:p>
        </w:tc>
      </w:tr>
      <w:tr w:rsidR="008B3650" w:rsidRPr="00F44B3A" w14:paraId="5A184595"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799DE5A4" w14:textId="1DC75A00"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 xml:space="preserve">Abja piirkonna teed </w:t>
            </w:r>
          </w:p>
        </w:tc>
        <w:tc>
          <w:tcPr>
            <w:tcW w:w="1235" w:type="dxa"/>
            <w:tcBorders>
              <w:top w:val="nil"/>
              <w:left w:val="nil"/>
              <w:bottom w:val="single" w:sz="4" w:space="0" w:color="auto"/>
              <w:right w:val="single" w:sz="4" w:space="0" w:color="auto"/>
            </w:tcBorders>
            <w:shd w:val="clear" w:color="auto" w:fill="auto"/>
            <w:noWrap/>
            <w:hideMark/>
          </w:tcPr>
          <w:p w14:paraId="397FCF45" w14:textId="68FAA889"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30 000</w:t>
            </w:r>
          </w:p>
        </w:tc>
        <w:tc>
          <w:tcPr>
            <w:tcW w:w="1235" w:type="dxa"/>
            <w:tcBorders>
              <w:top w:val="nil"/>
              <w:left w:val="nil"/>
              <w:bottom w:val="single" w:sz="4" w:space="0" w:color="auto"/>
              <w:right w:val="single" w:sz="4" w:space="0" w:color="auto"/>
            </w:tcBorders>
            <w:shd w:val="clear" w:color="auto" w:fill="auto"/>
            <w:noWrap/>
            <w:hideMark/>
          </w:tcPr>
          <w:p w14:paraId="773F6C4B" w14:textId="3FF8BAE4"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28 000</w:t>
            </w:r>
          </w:p>
        </w:tc>
        <w:tc>
          <w:tcPr>
            <w:tcW w:w="1235" w:type="dxa"/>
            <w:tcBorders>
              <w:top w:val="nil"/>
              <w:left w:val="nil"/>
              <w:bottom w:val="single" w:sz="4" w:space="0" w:color="auto"/>
              <w:right w:val="single" w:sz="4" w:space="0" w:color="auto"/>
            </w:tcBorders>
            <w:shd w:val="clear" w:color="auto" w:fill="auto"/>
            <w:noWrap/>
            <w:hideMark/>
          </w:tcPr>
          <w:p w14:paraId="572A7E78" w14:textId="197FD800"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28 000</w:t>
            </w:r>
          </w:p>
        </w:tc>
        <w:tc>
          <w:tcPr>
            <w:tcW w:w="1235" w:type="dxa"/>
            <w:tcBorders>
              <w:top w:val="nil"/>
              <w:left w:val="nil"/>
              <w:bottom w:val="single" w:sz="4" w:space="0" w:color="auto"/>
              <w:right w:val="single" w:sz="4" w:space="0" w:color="auto"/>
            </w:tcBorders>
            <w:shd w:val="clear" w:color="auto" w:fill="auto"/>
            <w:noWrap/>
            <w:hideMark/>
          </w:tcPr>
          <w:p w14:paraId="144299F0" w14:textId="626E6A3F"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50 000</w:t>
            </w:r>
          </w:p>
        </w:tc>
      </w:tr>
      <w:tr w:rsidR="008B3650" w:rsidRPr="00F44B3A" w14:paraId="32A4B9B0"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70324436" w14:textId="09F6B4D3"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536FB8B6" w14:textId="40EEE933" w:rsidR="008B3650" w:rsidRPr="00470AB2"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000E09F1" w14:textId="28751C1A" w:rsidR="008B3650" w:rsidRPr="00470AB2"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35A024A3" w14:textId="2FC3CB5E" w:rsidR="008B3650" w:rsidRPr="00470AB2" w:rsidRDefault="008B3650" w:rsidP="008B3650">
            <w:pPr>
              <w:rPr>
                <w:rFonts w:asciiTheme="minorHAnsi" w:hAnsiTheme="minorHAnsi" w:cstheme="minorHAnsi"/>
                <w:b/>
                <w:bCs/>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BAA62FF" w14:textId="055D984A" w:rsidR="008B3650" w:rsidRPr="00470AB2" w:rsidRDefault="008B3650" w:rsidP="008B3650">
            <w:pPr>
              <w:rPr>
                <w:rFonts w:asciiTheme="minorHAnsi" w:hAnsiTheme="minorHAnsi" w:cstheme="minorHAnsi"/>
                <w:b/>
                <w:bCs/>
                <w:sz w:val="22"/>
                <w:szCs w:val="22"/>
                <w:lang w:val="et-EE"/>
              </w:rPr>
            </w:pPr>
          </w:p>
        </w:tc>
      </w:tr>
      <w:tr w:rsidR="008B3650" w:rsidRPr="00F44B3A" w14:paraId="4B412D97"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747461BC" w14:textId="5208697A"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2FD67078" w14:textId="30FF65A6"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30 000</w:t>
            </w:r>
          </w:p>
        </w:tc>
        <w:tc>
          <w:tcPr>
            <w:tcW w:w="1235" w:type="dxa"/>
            <w:tcBorders>
              <w:top w:val="nil"/>
              <w:left w:val="nil"/>
              <w:bottom w:val="single" w:sz="4" w:space="0" w:color="auto"/>
              <w:right w:val="single" w:sz="4" w:space="0" w:color="auto"/>
            </w:tcBorders>
            <w:shd w:val="clear" w:color="auto" w:fill="auto"/>
            <w:noWrap/>
            <w:hideMark/>
          </w:tcPr>
          <w:p w14:paraId="50A57925" w14:textId="70FECD2E"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28 000</w:t>
            </w:r>
          </w:p>
        </w:tc>
        <w:tc>
          <w:tcPr>
            <w:tcW w:w="1235" w:type="dxa"/>
            <w:tcBorders>
              <w:top w:val="nil"/>
              <w:left w:val="nil"/>
              <w:bottom w:val="single" w:sz="4" w:space="0" w:color="auto"/>
              <w:right w:val="single" w:sz="4" w:space="0" w:color="auto"/>
            </w:tcBorders>
            <w:shd w:val="clear" w:color="auto" w:fill="auto"/>
            <w:noWrap/>
            <w:hideMark/>
          </w:tcPr>
          <w:p w14:paraId="77255A34" w14:textId="2EA0E0A2"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28 000</w:t>
            </w:r>
          </w:p>
        </w:tc>
        <w:tc>
          <w:tcPr>
            <w:tcW w:w="1235" w:type="dxa"/>
            <w:tcBorders>
              <w:top w:val="nil"/>
              <w:left w:val="nil"/>
              <w:bottom w:val="single" w:sz="4" w:space="0" w:color="auto"/>
              <w:right w:val="single" w:sz="4" w:space="0" w:color="auto"/>
            </w:tcBorders>
            <w:shd w:val="clear" w:color="auto" w:fill="auto"/>
            <w:noWrap/>
            <w:hideMark/>
          </w:tcPr>
          <w:p w14:paraId="6F026DF4" w14:textId="7BB21C5E"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50 000</w:t>
            </w:r>
          </w:p>
        </w:tc>
      </w:tr>
      <w:tr w:rsidR="008B3650" w:rsidRPr="00F44B3A" w14:paraId="09381DC6"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3ED3F1E3" w14:textId="1610AB35"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Jäätmejaama ehitus</w:t>
            </w:r>
          </w:p>
        </w:tc>
        <w:tc>
          <w:tcPr>
            <w:tcW w:w="1235" w:type="dxa"/>
            <w:tcBorders>
              <w:top w:val="nil"/>
              <w:left w:val="nil"/>
              <w:bottom w:val="single" w:sz="4" w:space="0" w:color="auto"/>
              <w:right w:val="single" w:sz="4" w:space="0" w:color="auto"/>
            </w:tcBorders>
            <w:shd w:val="clear" w:color="auto" w:fill="auto"/>
            <w:noWrap/>
            <w:hideMark/>
          </w:tcPr>
          <w:p w14:paraId="63F359EB" w14:textId="6E85A17B"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09CD7F04" w14:textId="2CA241A1"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200 000</w:t>
            </w:r>
          </w:p>
        </w:tc>
        <w:tc>
          <w:tcPr>
            <w:tcW w:w="1235" w:type="dxa"/>
            <w:tcBorders>
              <w:top w:val="nil"/>
              <w:left w:val="nil"/>
              <w:bottom w:val="single" w:sz="4" w:space="0" w:color="auto"/>
              <w:right w:val="single" w:sz="4" w:space="0" w:color="auto"/>
            </w:tcBorders>
            <w:shd w:val="clear" w:color="auto" w:fill="auto"/>
            <w:noWrap/>
            <w:hideMark/>
          </w:tcPr>
          <w:p w14:paraId="2B8E6C7C" w14:textId="460C8575"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0</w:t>
            </w:r>
          </w:p>
        </w:tc>
        <w:tc>
          <w:tcPr>
            <w:tcW w:w="1235" w:type="dxa"/>
            <w:tcBorders>
              <w:top w:val="nil"/>
              <w:left w:val="nil"/>
              <w:bottom w:val="single" w:sz="4" w:space="0" w:color="auto"/>
              <w:right w:val="single" w:sz="4" w:space="0" w:color="auto"/>
            </w:tcBorders>
            <w:shd w:val="clear" w:color="auto" w:fill="auto"/>
            <w:noWrap/>
            <w:hideMark/>
          </w:tcPr>
          <w:p w14:paraId="11E49516" w14:textId="7352CA81" w:rsidR="008B3650" w:rsidRPr="00470AB2" w:rsidRDefault="008B3650" w:rsidP="008B3650">
            <w:pPr>
              <w:rPr>
                <w:rFonts w:asciiTheme="minorHAnsi" w:hAnsiTheme="minorHAnsi" w:cstheme="minorHAnsi"/>
                <w:b/>
                <w:bCs/>
                <w:sz w:val="22"/>
                <w:szCs w:val="22"/>
                <w:lang w:val="et-EE"/>
              </w:rPr>
            </w:pPr>
            <w:r w:rsidRPr="00470AB2">
              <w:rPr>
                <w:rFonts w:asciiTheme="minorHAnsi" w:hAnsiTheme="minorHAnsi" w:cstheme="minorHAnsi"/>
                <w:b/>
                <w:bCs/>
                <w:sz w:val="22"/>
                <w:szCs w:val="22"/>
              </w:rPr>
              <w:t>0</w:t>
            </w:r>
          </w:p>
        </w:tc>
      </w:tr>
      <w:tr w:rsidR="008B3650" w:rsidRPr="00F44B3A" w14:paraId="5C1CAE67"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48DAF1EC" w14:textId="662952D5"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127FBF08" w14:textId="4A2FB57E"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49D056A5" w14:textId="2E60E643"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170 000</w:t>
            </w:r>
          </w:p>
        </w:tc>
        <w:tc>
          <w:tcPr>
            <w:tcW w:w="1235" w:type="dxa"/>
            <w:tcBorders>
              <w:top w:val="nil"/>
              <w:left w:val="nil"/>
              <w:bottom w:val="single" w:sz="4" w:space="0" w:color="auto"/>
              <w:right w:val="single" w:sz="4" w:space="0" w:color="auto"/>
            </w:tcBorders>
            <w:shd w:val="clear" w:color="auto" w:fill="auto"/>
            <w:noWrap/>
            <w:hideMark/>
          </w:tcPr>
          <w:p w14:paraId="5898CF62" w14:textId="566E5674"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7958BB77" w14:textId="61F7903B" w:rsidR="008B3650" w:rsidRPr="008B3650" w:rsidRDefault="008B3650" w:rsidP="008B3650">
            <w:pPr>
              <w:rPr>
                <w:rFonts w:asciiTheme="minorHAnsi" w:hAnsiTheme="minorHAnsi" w:cstheme="minorHAnsi"/>
                <w:sz w:val="22"/>
                <w:szCs w:val="22"/>
                <w:lang w:val="et-EE"/>
              </w:rPr>
            </w:pPr>
          </w:p>
        </w:tc>
      </w:tr>
      <w:tr w:rsidR="008B3650" w:rsidRPr="00F44B3A" w14:paraId="68BF669F"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535B8E18" w14:textId="081EABAA"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7A66FF0A" w14:textId="71651D71"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C53180B" w14:textId="38B8C1E0"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30 000</w:t>
            </w:r>
          </w:p>
        </w:tc>
        <w:tc>
          <w:tcPr>
            <w:tcW w:w="1235" w:type="dxa"/>
            <w:tcBorders>
              <w:top w:val="nil"/>
              <w:left w:val="nil"/>
              <w:bottom w:val="single" w:sz="4" w:space="0" w:color="auto"/>
              <w:right w:val="single" w:sz="4" w:space="0" w:color="auto"/>
            </w:tcBorders>
            <w:shd w:val="clear" w:color="auto" w:fill="auto"/>
            <w:noWrap/>
            <w:hideMark/>
          </w:tcPr>
          <w:p w14:paraId="7ACE501C" w14:textId="22F27DF3" w:rsidR="008B3650" w:rsidRPr="008B3650" w:rsidRDefault="008B3650" w:rsidP="008B3650">
            <w:pPr>
              <w:rPr>
                <w:rFonts w:asciiTheme="minorHAnsi" w:hAnsiTheme="minorHAnsi" w:cstheme="minorHAnsi"/>
                <w:sz w:val="22"/>
                <w:szCs w:val="22"/>
                <w:lang w:val="et-EE"/>
              </w:rPr>
            </w:pPr>
          </w:p>
        </w:tc>
        <w:tc>
          <w:tcPr>
            <w:tcW w:w="1235" w:type="dxa"/>
            <w:tcBorders>
              <w:top w:val="nil"/>
              <w:left w:val="nil"/>
              <w:bottom w:val="single" w:sz="4" w:space="0" w:color="auto"/>
              <w:right w:val="single" w:sz="4" w:space="0" w:color="auto"/>
            </w:tcBorders>
            <w:shd w:val="clear" w:color="auto" w:fill="auto"/>
            <w:noWrap/>
            <w:hideMark/>
          </w:tcPr>
          <w:p w14:paraId="57E43483" w14:textId="4BD6A95F" w:rsidR="008B3650" w:rsidRPr="008B3650" w:rsidRDefault="008B3650" w:rsidP="008B3650">
            <w:pPr>
              <w:rPr>
                <w:rFonts w:asciiTheme="minorHAnsi" w:hAnsiTheme="minorHAnsi" w:cstheme="minorHAnsi"/>
                <w:sz w:val="22"/>
                <w:szCs w:val="22"/>
                <w:lang w:val="et-EE"/>
              </w:rPr>
            </w:pPr>
          </w:p>
        </w:tc>
      </w:tr>
      <w:tr w:rsidR="008B3650" w:rsidRPr="00F44B3A" w14:paraId="47FDA8B0"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noWrap/>
            <w:hideMark/>
          </w:tcPr>
          <w:p w14:paraId="11D0C438" w14:textId="6272CE45" w:rsidR="008B3650" w:rsidRPr="00F44B3A" w:rsidRDefault="008B3650" w:rsidP="008B3650">
            <w:pPr>
              <w:rPr>
                <w:rFonts w:asciiTheme="minorHAnsi" w:hAnsiTheme="minorHAnsi" w:cstheme="minorHAnsi"/>
                <w:b/>
                <w:bCs/>
                <w:sz w:val="24"/>
                <w:szCs w:val="24"/>
                <w:lang w:val="et-EE"/>
              </w:rPr>
            </w:pPr>
            <w:r w:rsidRPr="00F44B3A">
              <w:rPr>
                <w:rFonts w:asciiTheme="minorHAnsi" w:hAnsiTheme="minorHAnsi" w:cstheme="minorHAnsi"/>
                <w:b/>
                <w:bCs/>
                <w:sz w:val="24"/>
                <w:szCs w:val="24"/>
                <w:lang w:val="et-EE"/>
              </w:rPr>
              <w:t>KOKKU</w:t>
            </w:r>
          </w:p>
        </w:tc>
        <w:tc>
          <w:tcPr>
            <w:tcW w:w="1235" w:type="dxa"/>
            <w:tcBorders>
              <w:top w:val="nil"/>
              <w:left w:val="nil"/>
              <w:bottom w:val="single" w:sz="4" w:space="0" w:color="auto"/>
              <w:right w:val="single" w:sz="4" w:space="0" w:color="auto"/>
            </w:tcBorders>
            <w:shd w:val="clear" w:color="auto" w:fill="auto"/>
            <w:noWrap/>
            <w:hideMark/>
          </w:tcPr>
          <w:p w14:paraId="110465BF" w14:textId="14D2F0E6" w:rsidR="008B3650" w:rsidRPr="00D540A0" w:rsidRDefault="008B3650" w:rsidP="008B3650">
            <w:pPr>
              <w:rPr>
                <w:rFonts w:asciiTheme="minorHAnsi" w:hAnsiTheme="minorHAnsi" w:cstheme="minorHAnsi"/>
                <w:b/>
                <w:bCs/>
                <w:sz w:val="22"/>
                <w:szCs w:val="22"/>
                <w:lang w:val="et-EE"/>
              </w:rPr>
            </w:pPr>
            <w:r w:rsidRPr="00D540A0">
              <w:rPr>
                <w:rFonts w:asciiTheme="minorHAnsi" w:hAnsiTheme="minorHAnsi" w:cstheme="minorHAnsi"/>
                <w:b/>
                <w:bCs/>
                <w:sz w:val="22"/>
                <w:szCs w:val="22"/>
              </w:rPr>
              <w:t>1 194 954</w:t>
            </w:r>
          </w:p>
        </w:tc>
        <w:tc>
          <w:tcPr>
            <w:tcW w:w="1235" w:type="dxa"/>
            <w:tcBorders>
              <w:top w:val="nil"/>
              <w:left w:val="nil"/>
              <w:bottom w:val="single" w:sz="4" w:space="0" w:color="auto"/>
              <w:right w:val="single" w:sz="4" w:space="0" w:color="auto"/>
            </w:tcBorders>
            <w:shd w:val="clear" w:color="auto" w:fill="auto"/>
            <w:noWrap/>
            <w:hideMark/>
          </w:tcPr>
          <w:p w14:paraId="70C01C36" w14:textId="2194A5BE" w:rsidR="008B3650" w:rsidRPr="00D540A0" w:rsidRDefault="008B3650" w:rsidP="008B3650">
            <w:pPr>
              <w:rPr>
                <w:rFonts w:asciiTheme="minorHAnsi" w:hAnsiTheme="minorHAnsi" w:cstheme="minorHAnsi"/>
                <w:b/>
                <w:bCs/>
                <w:sz w:val="22"/>
                <w:szCs w:val="22"/>
                <w:lang w:val="et-EE"/>
              </w:rPr>
            </w:pPr>
            <w:r w:rsidRPr="00D540A0">
              <w:rPr>
                <w:rFonts w:asciiTheme="minorHAnsi" w:hAnsiTheme="minorHAnsi" w:cstheme="minorHAnsi"/>
                <w:b/>
                <w:bCs/>
                <w:sz w:val="22"/>
                <w:szCs w:val="22"/>
              </w:rPr>
              <w:t>1 688 800</w:t>
            </w:r>
          </w:p>
        </w:tc>
        <w:tc>
          <w:tcPr>
            <w:tcW w:w="1235" w:type="dxa"/>
            <w:tcBorders>
              <w:top w:val="nil"/>
              <w:left w:val="nil"/>
              <w:bottom w:val="single" w:sz="4" w:space="0" w:color="auto"/>
              <w:right w:val="single" w:sz="4" w:space="0" w:color="auto"/>
            </w:tcBorders>
            <w:shd w:val="clear" w:color="auto" w:fill="auto"/>
            <w:noWrap/>
            <w:hideMark/>
          </w:tcPr>
          <w:p w14:paraId="15073CEE" w14:textId="4EFDA853" w:rsidR="008B3650" w:rsidRPr="00D540A0" w:rsidRDefault="008B3650" w:rsidP="008B3650">
            <w:pPr>
              <w:rPr>
                <w:rFonts w:asciiTheme="minorHAnsi" w:hAnsiTheme="minorHAnsi" w:cstheme="minorHAnsi"/>
                <w:b/>
                <w:bCs/>
                <w:sz w:val="22"/>
                <w:szCs w:val="22"/>
                <w:lang w:val="et-EE"/>
              </w:rPr>
            </w:pPr>
            <w:r w:rsidRPr="00D540A0">
              <w:rPr>
                <w:rFonts w:asciiTheme="minorHAnsi" w:hAnsiTheme="minorHAnsi" w:cstheme="minorHAnsi"/>
                <w:b/>
                <w:bCs/>
                <w:sz w:val="22"/>
                <w:szCs w:val="22"/>
              </w:rPr>
              <w:t>858 000</w:t>
            </w:r>
          </w:p>
        </w:tc>
        <w:tc>
          <w:tcPr>
            <w:tcW w:w="1235" w:type="dxa"/>
            <w:tcBorders>
              <w:top w:val="nil"/>
              <w:left w:val="nil"/>
              <w:bottom w:val="single" w:sz="4" w:space="0" w:color="auto"/>
              <w:right w:val="single" w:sz="4" w:space="0" w:color="auto"/>
            </w:tcBorders>
            <w:shd w:val="clear" w:color="auto" w:fill="auto"/>
            <w:noWrap/>
            <w:hideMark/>
          </w:tcPr>
          <w:p w14:paraId="51B92CEF" w14:textId="54B4629A" w:rsidR="008B3650" w:rsidRPr="00D540A0" w:rsidRDefault="008B3650" w:rsidP="008B3650">
            <w:pPr>
              <w:rPr>
                <w:rFonts w:asciiTheme="minorHAnsi" w:hAnsiTheme="minorHAnsi" w:cstheme="minorHAnsi"/>
                <w:b/>
                <w:bCs/>
                <w:sz w:val="22"/>
                <w:szCs w:val="22"/>
                <w:lang w:val="et-EE"/>
              </w:rPr>
            </w:pPr>
            <w:r w:rsidRPr="00D540A0">
              <w:rPr>
                <w:rFonts w:asciiTheme="minorHAnsi" w:hAnsiTheme="minorHAnsi" w:cstheme="minorHAnsi"/>
                <w:b/>
                <w:bCs/>
                <w:sz w:val="22"/>
                <w:szCs w:val="22"/>
              </w:rPr>
              <w:t>700 000</w:t>
            </w:r>
          </w:p>
        </w:tc>
      </w:tr>
      <w:tr w:rsidR="008B3650" w:rsidRPr="00F44B3A" w14:paraId="42CB1CE9"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693D35F0" w14:textId="39ADE5B9"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toetuse arvelt</w:t>
            </w:r>
          </w:p>
        </w:tc>
        <w:tc>
          <w:tcPr>
            <w:tcW w:w="1235" w:type="dxa"/>
            <w:tcBorders>
              <w:top w:val="nil"/>
              <w:left w:val="nil"/>
              <w:bottom w:val="single" w:sz="4" w:space="0" w:color="auto"/>
              <w:right w:val="single" w:sz="4" w:space="0" w:color="auto"/>
            </w:tcBorders>
            <w:shd w:val="clear" w:color="auto" w:fill="auto"/>
            <w:noWrap/>
            <w:hideMark/>
          </w:tcPr>
          <w:p w14:paraId="6C4B1565" w14:textId="1A38667C"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432 821</w:t>
            </w:r>
          </w:p>
        </w:tc>
        <w:tc>
          <w:tcPr>
            <w:tcW w:w="1235" w:type="dxa"/>
            <w:tcBorders>
              <w:top w:val="nil"/>
              <w:left w:val="nil"/>
              <w:bottom w:val="single" w:sz="4" w:space="0" w:color="auto"/>
              <w:right w:val="single" w:sz="4" w:space="0" w:color="auto"/>
            </w:tcBorders>
            <w:shd w:val="clear" w:color="auto" w:fill="auto"/>
            <w:noWrap/>
            <w:hideMark/>
          </w:tcPr>
          <w:p w14:paraId="1780C266" w14:textId="6FE64BC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650 800</w:t>
            </w:r>
          </w:p>
        </w:tc>
        <w:tc>
          <w:tcPr>
            <w:tcW w:w="1235" w:type="dxa"/>
            <w:tcBorders>
              <w:top w:val="nil"/>
              <w:left w:val="nil"/>
              <w:bottom w:val="single" w:sz="4" w:space="0" w:color="auto"/>
              <w:right w:val="single" w:sz="4" w:space="0" w:color="auto"/>
            </w:tcBorders>
            <w:shd w:val="clear" w:color="auto" w:fill="auto"/>
            <w:noWrap/>
            <w:hideMark/>
          </w:tcPr>
          <w:p w14:paraId="41AE7C86" w14:textId="289D2E5C"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125 000</w:t>
            </w:r>
          </w:p>
        </w:tc>
        <w:tc>
          <w:tcPr>
            <w:tcW w:w="1235" w:type="dxa"/>
            <w:tcBorders>
              <w:top w:val="nil"/>
              <w:left w:val="nil"/>
              <w:bottom w:val="single" w:sz="4" w:space="0" w:color="auto"/>
              <w:right w:val="single" w:sz="4" w:space="0" w:color="auto"/>
            </w:tcBorders>
            <w:shd w:val="clear" w:color="auto" w:fill="auto"/>
            <w:noWrap/>
            <w:hideMark/>
          </w:tcPr>
          <w:p w14:paraId="5DEC06BB" w14:textId="24951C3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0</w:t>
            </w:r>
          </w:p>
        </w:tc>
      </w:tr>
      <w:tr w:rsidR="008B3650" w:rsidRPr="00F44B3A" w14:paraId="3B15F6C9" w14:textId="77777777" w:rsidTr="00761A96">
        <w:trPr>
          <w:trHeight w:val="256"/>
        </w:trPr>
        <w:tc>
          <w:tcPr>
            <w:tcW w:w="4637" w:type="dxa"/>
            <w:tcBorders>
              <w:top w:val="nil"/>
              <w:left w:val="single" w:sz="4" w:space="0" w:color="auto"/>
              <w:bottom w:val="single" w:sz="4" w:space="0" w:color="auto"/>
              <w:right w:val="single" w:sz="4" w:space="0" w:color="auto"/>
            </w:tcBorders>
            <w:shd w:val="clear" w:color="auto" w:fill="auto"/>
            <w:hideMark/>
          </w:tcPr>
          <w:p w14:paraId="0520DC7B" w14:textId="0409FF9D" w:rsidR="008B3650" w:rsidRPr="00F44B3A" w:rsidRDefault="008B3650" w:rsidP="008B3650">
            <w:pPr>
              <w:rPr>
                <w:rFonts w:asciiTheme="minorHAnsi" w:hAnsiTheme="minorHAnsi" w:cstheme="minorHAnsi"/>
                <w:i/>
                <w:iCs/>
                <w:sz w:val="24"/>
                <w:szCs w:val="24"/>
                <w:lang w:val="et-EE"/>
              </w:rPr>
            </w:pPr>
            <w:r w:rsidRPr="00F44B3A">
              <w:rPr>
                <w:rFonts w:asciiTheme="minorHAnsi" w:hAnsiTheme="minorHAnsi" w:cstheme="minorHAnsi"/>
                <w:sz w:val="24"/>
                <w:szCs w:val="24"/>
                <w:lang w:val="et-EE"/>
              </w:rPr>
              <w:t xml:space="preserve">  sh muude vahendite arvelt (omaosalus)</w:t>
            </w:r>
          </w:p>
        </w:tc>
        <w:tc>
          <w:tcPr>
            <w:tcW w:w="1235" w:type="dxa"/>
            <w:tcBorders>
              <w:top w:val="nil"/>
              <w:left w:val="nil"/>
              <w:bottom w:val="single" w:sz="4" w:space="0" w:color="auto"/>
              <w:right w:val="single" w:sz="4" w:space="0" w:color="auto"/>
            </w:tcBorders>
            <w:shd w:val="clear" w:color="auto" w:fill="auto"/>
            <w:noWrap/>
            <w:hideMark/>
          </w:tcPr>
          <w:p w14:paraId="58B7193F" w14:textId="39BBAE2F"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762 133</w:t>
            </w:r>
          </w:p>
        </w:tc>
        <w:tc>
          <w:tcPr>
            <w:tcW w:w="1235" w:type="dxa"/>
            <w:tcBorders>
              <w:top w:val="nil"/>
              <w:left w:val="nil"/>
              <w:bottom w:val="single" w:sz="4" w:space="0" w:color="auto"/>
              <w:right w:val="single" w:sz="4" w:space="0" w:color="auto"/>
            </w:tcBorders>
            <w:shd w:val="clear" w:color="auto" w:fill="auto"/>
            <w:noWrap/>
            <w:hideMark/>
          </w:tcPr>
          <w:p w14:paraId="0350796E" w14:textId="1CC28149"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1 038 000</w:t>
            </w:r>
          </w:p>
        </w:tc>
        <w:tc>
          <w:tcPr>
            <w:tcW w:w="1235" w:type="dxa"/>
            <w:tcBorders>
              <w:top w:val="nil"/>
              <w:left w:val="nil"/>
              <w:bottom w:val="single" w:sz="4" w:space="0" w:color="auto"/>
              <w:right w:val="single" w:sz="4" w:space="0" w:color="auto"/>
            </w:tcBorders>
            <w:shd w:val="clear" w:color="auto" w:fill="auto"/>
            <w:noWrap/>
            <w:hideMark/>
          </w:tcPr>
          <w:p w14:paraId="414F27E2" w14:textId="61379095"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733 000</w:t>
            </w:r>
          </w:p>
        </w:tc>
        <w:tc>
          <w:tcPr>
            <w:tcW w:w="1235" w:type="dxa"/>
            <w:tcBorders>
              <w:top w:val="nil"/>
              <w:left w:val="nil"/>
              <w:bottom w:val="single" w:sz="4" w:space="0" w:color="auto"/>
              <w:right w:val="single" w:sz="4" w:space="0" w:color="auto"/>
            </w:tcBorders>
            <w:shd w:val="clear" w:color="auto" w:fill="auto"/>
            <w:noWrap/>
            <w:hideMark/>
          </w:tcPr>
          <w:p w14:paraId="14B9E86A" w14:textId="7E93AB57" w:rsidR="008B3650" w:rsidRPr="008B3650" w:rsidRDefault="008B3650" w:rsidP="008B3650">
            <w:pPr>
              <w:rPr>
                <w:rFonts w:asciiTheme="minorHAnsi" w:hAnsiTheme="minorHAnsi" w:cstheme="minorHAnsi"/>
                <w:sz w:val="22"/>
                <w:szCs w:val="22"/>
                <w:lang w:val="et-EE"/>
              </w:rPr>
            </w:pPr>
            <w:r w:rsidRPr="008B3650">
              <w:rPr>
                <w:rFonts w:asciiTheme="minorHAnsi" w:hAnsiTheme="minorHAnsi" w:cstheme="minorHAnsi"/>
                <w:sz w:val="22"/>
                <w:szCs w:val="22"/>
              </w:rPr>
              <w:t>700 000</w:t>
            </w:r>
          </w:p>
        </w:tc>
      </w:tr>
    </w:tbl>
    <w:p w14:paraId="2DB99BE0" w14:textId="028E78A0" w:rsidR="006131F4" w:rsidRPr="00F44B3A" w:rsidRDefault="006131F4">
      <w:pPr>
        <w:spacing w:line="200" w:lineRule="exact"/>
        <w:rPr>
          <w:rFonts w:asciiTheme="minorHAnsi" w:hAnsiTheme="minorHAnsi" w:cstheme="minorHAnsi"/>
          <w:lang w:val="et-EE"/>
        </w:rPr>
        <w:sectPr w:rsidR="006131F4" w:rsidRPr="00F44B3A" w:rsidSect="00484866">
          <w:footerReference w:type="default" r:id="rId12"/>
          <w:pgSz w:w="11900" w:h="16840"/>
          <w:pgMar w:top="1560" w:right="940" w:bottom="280" w:left="1380" w:header="728" w:footer="1006" w:gutter="0"/>
          <w:cols w:space="720"/>
        </w:sectPr>
      </w:pPr>
    </w:p>
    <w:p w14:paraId="449DB1D2" w14:textId="77777777" w:rsidR="00BB1D22" w:rsidRPr="00F44B3A" w:rsidRDefault="00BB1D22">
      <w:pPr>
        <w:spacing w:before="9" w:line="220" w:lineRule="exact"/>
        <w:rPr>
          <w:rFonts w:asciiTheme="minorHAnsi" w:hAnsiTheme="minorHAnsi" w:cstheme="minorHAnsi"/>
          <w:sz w:val="22"/>
          <w:szCs w:val="22"/>
          <w:lang w:val="et-EE"/>
        </w:rPr>
      </w:pPr>
    </w:p>
    <w:p w14:paraId="4610E8F4" w14:textId="44B5BA6B" w:rsidR="00BB1D22" w:rsidRPr="00F44B3A" w:rsidRDefault="00B14F1A" w:rsidP="006131F4">
      <w:pPr>
        <w:spacing w:before="2"/>
        <w:rPr>
          <w:rFonts w:asciiTheme="minorHAnsi" w:eastAsia="Calibri" w:hAnsiTheme="minorHAnsi" w:cstheme="minorHAnsi"/>
          <w:b/>
          <w:sz w:val="24"/>
          <w:szCs w:val="24"/>
          <w:lang w:val="et-EE"/>
        </w:rPr>
      </w:pPr>
      <w:r w:rsidRPr="00F44B3A">
        <w:rPr>
          <w:rFonts w:asciiTheme="minorHAnsi" w:eastAsia="Calibri" w:hAnsiTheme="minorHAnsi" w:cstheme="minorHAnsi"/>
          <w:b/>
          <w:w w:val="99"/>
          <w:sz w:val="24"/>
          <w:szCs w:val="24"/>
          <w:lang w:val="et-EE"/>
        </w:rPr>
        <w:t>3.4.</w:t>
      </w:r>
      <w:r w:rsidR="0084521F"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FINANTSEERIMISTEGEVUS</w:t>
      </w:r>
    </w:p>
    <w:p w14:paraId="52CC10BB" w14:textId="77777777" w:rsidR="006131F4" w:rsidRPr="00F44B3A" w:rsidRDefault="006131F4">
      <w:pPr>
        <w:spacing w:before="21"/>
        <w:ind w:left="116"/>
        <w:rPr>
          <w:rFonts w:asciiTheme="minorHAnsi" w:eastAsia="Calibri" w:hAnsiTheme="minorHAnsi" w:cstheme="minorHAnsi"/>
          <w:sz w:val="22"/>
          <w:szCs w:val="22"/>
          <w:lang w:val="et-EE"/>
        </w:rPr>
      </w:pPr>
    </w:p>
    <w:p w14:paraId="11C5A3F2" w14:textId="409FF022" w:rsidR="00BB1D22" w:rsidRPr="00F44B3A" w:rsidRDefault="00B14F1A">
      <w:pPr>
        <w:spacing w:before="21"/>
        <w:ind w:left="116"/>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 xml:space="preserve"> Kohustuste võtmine ja tasumine</w:t>
      </w:r>
    </w:p>
    <w:tbl>
      <w:tblPr>
        <w:tblStyle w:val="Kontuurtabel"/>
        <w:tblW w:w="9597" w:type="dxa"/>
        <w:tblLook w:val="04A0" w:firstRow="1" w:lastRow="0" w:firstColumn="1" w:lastColumn="0" w:noHBand="0" w:noVBand="1"/>
      </w:tblPr>
      <w:tblGrid>
        <w:gridCol w:w="2515"/>
        <w:gridCol w:w="1119"/>
        <w:gridCol w:w="1119"/>
        <w:gridCol w:w="1119"/>
        <w:gridCol w:w="1259"/>
        <w:gridCol w:w="1258"/>
        <w:gridCol w:w="1208"/>
      </w:tblGrid>
      <w:tr w:rsidR="00A6748D" w:rsidRPr="00F44B3A" w14:paraId="1C399FEA" w14:textId="77777777" w:rsidTr="00AE5CB1">
        <w:trPr>
          <w:trHeight w:val="273"/>
        </w:trPr>
        <w:tc>
          <w:tcPr>
            <w:tcW w:w="2515" w:type="dxa"/>
          </w:tcPr>
          <w:p w14:paraId="615E0B03" w14:textId="77777777" w:rsidR="00A6748D" w:rsidRPr="00F44B3A" w:rsidRDefault="00A6748D" w:rsidP="005A2FF0">
            <w:pPr>
              <w:rPr>
                <w:rFonts w:asciiTheme="minorHAnsi" w:hAnsiTheme="minorHAnsi" w:cstheme="minorHAnsi"/>
                <w:lang w:val="et-EE"/>
              </w:rPr>
            </w:pPr>
          </w:p>
        </w:tc>
        <w:tc>
          <w:tcPr>
            <w:tcW w:w="1119" w:type="dxa"/>
          </w:tcPr>
          <w:p w14:paraId="6FD94A94" w14:textId="3EEB7020" w:rsidR="00A6748D" w:rsidRPr="00F44B3A" w:rsidRDefault="00AE5CB1" w:rsidP="005A2FF0">
            <w:pPr>
              <w:autoSpaceDE w:val="0"/>
              <w:autoSpaceDN w:val="0"/>
              <w:adjustRightInd w:val="0"/>
              <w:rPr>
                <w:rFonts w:asciiTheme="minorHAnsi" w:hAnsiTheme="minorHAnsi" w:cstheme="minorHAnsi"/>
                <w:b/>
                <w:bCs/>
                <w:lang w:val="et-EE"/>
              </w:rPr>
            </w:pPr>
            <w:r w:rsidRPr="00F44B3A">
              <w:rPr>
                <w:rFonts w:asciiTheme="minorHAnsi" w:hAnsiTheme="minorHAnsi" w:cstheme="minorHAnsi"/>
                <w:b/>
                <w:bCs/>
                <w:lang w:val="et-EE"/>
              </w:rPr>
              <w:t>2018</w:t>
            </w:r>
          </w:p>
        </w:tc>
        <w:tc>
          <w:tcPr>
            <w:tcW w:w="1119" w:type="dxa"/>
          </w:tcPr>
          <w:p w14:paraId="7E0EFD75" w14:textId="52589FDC" w:rsidR="00A6748D" w:rsidRPr="00F44B3A" w:rsidRDefault="00AE5CB1" w:rsidP="005A2FF0">
            <w:pPr>
              <w:autoSpaceDE w:val="0"/>
              <w:autoSpaceDN w:val="0"/>
              <w:adjustRightInd w:val="0"/>
              <w:rPr>
                <w:rFonts w:asciiTheme="minorHAnsi" w:hAnsiTheme="minorHAnsi" w:cstheme="minorHAnsi"/>
                <w:b/>
                <w:bCs/>
                <w:lang w:val="et-EE"/>
              </w:rPr>
            </w:pPr>
            <w:r w:rsidRPr="00F44B3A">
              <w:rPr>
                <w:rFonts w:asciiTheme="minorHAnsi" w:hAnsiTheme="minorHAnsi" w:cstheme="minorHAnsi"/>
                <w:b/>
                <w:bCs/>
                <w:lang w:val="et-EE"/>
              </w:rPr>
              <w:t>2019</w:t>
            </w:r>
          </w:p>
        </w:tc>
        <w:tc>
          <w:tcPr>
            <w:tcW w:w="1119" w:type="dxa"/>
          </w:tcPr>
          <w:p w14:paraId="201E6EB6" w14:textId="0DC862D3" w:rsidR="00A6748D" w:rsidRPr="00F44B3A" w:rsidRDefault="00AE5CB1" w:rsidP="005A2FF0">
            <w:pPr>
              <w:autoSpaceDE w:val="0"/>
              <w:autoSpaceDN w:val="0"/>
              <w:adjustRightInd w:val="0"/>
              <w:rPr>
                <w:rFonts w:asciiTheme="minorHAnsi" w:hAnsiTheme="minorHAnsi" w:cstheme="minorHAnsi"/>
                <w:b/>
                <w:bCs/>
                <w:lang w:val="et-EE"/>
              </w:rPr>
            </w:pPr>
            <w:r w:rsidRPr="00F44B3A">
              <w:rPr>
                <w:rFonts w:asciiTheme="minorHAnsi" w:hAnsiTheme="minorHAnsi" w:cstheme="minorHAnsi"/>
                <w:b/>
                <w:bCs/>
                <w:lang w:val="et-EE"/>
              </w:rPr>
              <w:t>2020</w:t>
            </w:r>
          </w:p>
        </w:tc>
        <w:tc>
          <w:tcPr>
            <w:tcW w:w="1259" w:type="dxa"/>
          </w:tcPr>
          <w:p w14:paraId="4A8A03AC" w14:textId="4A561D17" w:rsidR="00A6748D" w:rsidRPr="00F44B3A" w:rsidRDefault="00AE5CB1" w:rsidP="005A2FF0">
            <w:pPr>
              <w:autoSpaceDE w:val="0"/>
              <w:autoSpaceDN w:val="0"/>
              <w:adjustRightInd w:val="0"/>
              <w:rPr>
                <w:rFonts w:asciiTheme="minorHAnsi" w:hAnsiTheme="minorHAnsi" w:cstheme="minorHAnsi"/>
                <w:b/>
                <w:bCs/>
                <w:lang w:val="et-EE"/>
              </w:rPr>
            </w:pPr>
            <w:r w:rsidRPr="00F44B3A">
              <w:rPr>
                <w:rFonts w:asciiTheme="minorHAnsi" w:hAnsiTheme="minorHAnsi" w:cstheme="minorHAnsi"/>
                <w:b/>
                <w:bCs/>
                <w:lang w:val="et-EE"/>
              </w:rPr>
              <w:t>2021</w:t>
            </w:r>
          </w:p>
        </w:tc>
        <w:tc>
          <w:tcPr>
            <w:tcW w:w="1258" w:type="dxa"/>
          </w:tcPr>
          <w:p w14:paraId="2BBBC93C" w14:textId="41F093B7" w:rsidR="00A6748D" w:rsidRPr="00F44B3A" w:rsidRDefault="00AE5CB1" w:rsidP="005A2FF0">
            <w:pPr>
              <w:autoSpaceDE w:val="0"/>
              <w:autoSpaceDN w:val="0"/>
              <w:adjustRightInd w:val="0"/>
              <w:rPr>
                <w:rFonts w:asciiTheme="minorHAnsi" w:hAnsiTheme="minorHAnsi" w:cstheme="minorHAnsi"/>
                <w:b/>
                <w:bCs/>
                <w:lang w:val="et-EE"/>
              </w:rPr>
            </w:pPr>
            <w:r w:rsidRPr="00F44B3A">
              <w:rPr>
                <w:rFonts w:asciiTheme="minorHAnsi" w:hAnsiTheme="minorHAnsi" w:cstheme="minorHAnsi"/>
                <w:b/>
                <w:bCs/>
                <w:lang w:val="et-EE"/>
              </w:rPr>
              <w:t>2022</w:t>
            </w:r>
          </w:p>
        </w:tc>
        <w:tc>
          <w:tcPr>
            <w:tcW w:w="1208" w:type="dxa"/>
          </w:tcPr>
          <w:p w14:paraId="5E23BDEA" w14:textId="3E0E537E" w:rsidR="00A6748D" w:rsidRPr="00F44B3A" w:rsidRDefault="00AE5CB1" w:rsidP="005A2FF0">
            <w:pPr>
              <w:autoSpaceDE w:val="0"/>
              <w:autoSpaceDN w:val="0"/>
              <w:adjustRightInd w:val="0"/>
              <w:rPr>
                <w:rFonts w:asciiTheme="minorHAnsi" w:hAnsiTheme="minorHAnsi" w:cstheme="minorHAnsi"/>
                <w:b/>
                <w:bCs/>
                <w:lang w:val="et-EE"/>
              </w:rPr>
            </w:pPr>
            <w:r w:rsidRPr="00F44B3A">
              <w:rPr>
                <w:rFonts w:asciiTheme="minorHAnsi" w:hAnsiTheme="minorHAnsi" w:cstheme="minorHAnsi"/>
                <w:b/>
                <w:bCs/>
                <w:lang w:val="et-EE"/>
              </w:rPr>
              <w:t>2023</w:t>
            </w:r>
          </w:p>
        </w:tc>
      </w:tr>
      <w:tr w:rsidR="001660D5" w:rsidRPr="00F44B3A" w14:paraId="42DD5D59" w14:textId="77777777" w:rsidTr="00AE5CB1">
        <w:trPr>
          <w:trHeight w:val="273"/>
        </w:trPr>
        <w:tc>
          <w:tcPr>
            <w:tcW w:w="2515" w:type="dxa"/>
          </w:tcPr>
          <w:p w14:paraId="69B888AE" w14:textId="77777777" w:rsidR="001660D5" w:rsidRPr="00F44B3A" w:rsidRDefault="001660D5" w:rsidP="001660D5">
            <w:pPr>
              <w:rPr>
                <w:rFonts w:asciiTheme="minorHAnsi" w:hAnsiTheme="minorHAnsi" w:cstheme="minorHAnsi"/>
                <w:sz w:val="22"/>
                <w:szCs w:val="22"/>
                <w:lang w:val="et-EE"/>
              </w:rPr>
            </w:pPr>
            <w:r w:rsidRPr="00F44B3A">
              <w:rPr>
                <w:rFonts w:asciiTheme="minorHAnsi" w:hAnsiTheme="minorHAnsi" w:cstheme="minorHAnsi"/>
                <w:sz w:val="22"/>
                <w:szCs w:val="22"/>
                <w:lang w:val="et-EE"/>
              </w:rPr>
              <w:t>Finantseerimistegevus</w:t>
            </w:r>
          </w:p>
        </w:tc>
        <w:tc>
          <w:tcPr>
            <w:tcW w:w="1119" w:type="dxa"/>
          </w:tcPr>
          <w:p w14:paraId="67606FA6" w14:textId="7453921C"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1 275 600</w:t>
            </w:r>
          </w:p>
        </w:tc>
        <w:tc>
          <w:tcPr>
            <w:tcW w:w="1119" w:type="dxa"/>
          </w:tcPr>
          <w:p w14:paraId="79A8177B" w14:textId="72C0F0F8"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-350 833</w:t>
            </w:r>
          </w:p>
        </w:tc>
        <w:tc>
          <w:tcPr>
            <w:tcW w:w="1119" w:type="dxa"/>
          </w:tcPr>
          <w:p w14:paraId="4099C444" w14:textId="071A9FE1"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140 175</w:t>
            </w:r>
          </w:p>
        </w:tc>
        <w:tc>
          <w:tcPr>
            <w:tcW w:w="1259" w:type="dxa"/>
          </w:tcPr>
          <w:p w14:paraId="660B44D6" w14:textId="6CC469D5"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256 407</w:t>
            </w:r>
          </w:p>
        </w:tc>
        <w:tc>
          <w:tcPr>
            <w:tcW w:w="1258" w:type="dxa"/>
          </w:tcPr>
          <w:p w14:paraId="595CA14E" w14:textId="608E3E6E"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-120 745</w:t>
            </w:r>
          </w:p>
        </w:tc>
        <w:tc>
          <w:tcPr>
            <w:tcW w:w="1208" w:type="dxa"/>
          </w:tcPr>
          <w:p w14:paraId="51A505D3" w14:textId="64C0BAD3"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-171 856</w:t>
            </w:r>
          </w:p>
        </w:tc>
      </w:tr>
      <w:tr w:rsidR="001660D5" w:rsidRPr="00F44B3A" w14:paraId="38302D2B" w14:textId="77777777" w:rsidTr="00AE5CB1">
        <w:trPr>
          <w:trHeight w:val="273"/>
        </w:trPr>
        <w:tc>
          <w:tcPr>
            <w:tcW w:w="2515" w:type="dxa"/>
            <w:noWrap/>
            <w:hideMark/>
          </w:tcPr>
          <w:p w14:paraId="4152F62D" w14:textId="77777777" w:rsidR="001660D5" w:rsidRPr="00F44B3A" w:rsidRDefault="001660D5" w:rsidP="001660D5">
            <w:pPr>
              <w:rPr>
                <w:rFonts w:asciiTheme="minorHAnsi" w:hAnsiTheme="minorHAnsi" w:cstheme="minorHAnsi"/>
                <w:sz w:val="22"/>
                <w:szCs w:val="22"/>
                <w:lang w:val="et-EE"/>
              </w:rPr>
            </w:pPr>
            <w:r w:rsidRPr="00F44B3A">
              <w:rPr>
                <w:rFonts w:asciiTheme="minorHAnsi" w:hAnsiTheme="minorHAnsi" w:cstheme="minorHAnsi"/>
                <w:sz w:val="22"/>
                <w:szCs w:val="22"/>
                <w:lang w:val="et-EE"/>
              </w:rPr>
              <w:t xml:space="preserve">   Kohustuste võtmine (+)</w:t>
            </w:r>
          </w:p>
        </w:tc>
        <w:tc>
          <w:tcPr>
            <w:tcW w:w="1119" w:type="dxa"/>
            <w:hideMark/>
          </w:tcPr>
          <w:p w14:paraId="26BAE3D5" w14:textId="6C740E73"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1 800 000</w:t>
            </w:r>
          </w:p>
        </w:tc>
        <w:tc>
          <w:tcPr>
            <w:tcW w:w="1119" w:type="dxa"/>
            <w:hideMark/>
          </w:tcPr>
          <w:p w14:paraId="6AC320CB" w14:textId="36C9F9EF"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349 201</w:t>
            </w:r>
          </w:p>
        </w:tc>
        <w:tc>
          <w:tcPr>
            <w:tcW w:w="1119" w:type="dxa"/>
            <w:noWrap/>
            <w:hideMark/>
          </w:tcPr>
          <w:p w14:paraId="5ACDF159" w14:textId="7D86232E"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856 000</w:t>
            </w:r>
          </w:p>
        </w:tc>
        <w:tc>
          <w:tcPr>
            <w:tcW w:w="1259" w:type="dxa"/>
            <w:noWrap/>
            <w:hideMark/>
          </w:tcPr>
          <w:p w14:paraId="29B0C8DD" w14:textId="40F19BF8"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1 113 000</w:t>
            </w:r>
          </w:p>
        </w:tc>
        <w:tc>
          <w:tcPr>
            <w:tcW w:w="1258" w:type="dxa"/>
            <w:noWrap/>
            <w:hideMark/>
          </w:tcPr>
          <w:p w14:paraId="7E167E7A" w14:textId="69EF9801"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804 000</w:t>
            </w:r>
          </w:p>
        </w:tc>
        <w:tc>
          <w:tcPr>
            <w:tcW w:w="1208" w:type="dxa"/>
            <w:noWrap/>
            <w:hideMark/>
          </w:tcPr>
          <w:p w14:paraId="3FFF175D" w14:textId="584BB039"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750 000</w:t>
            </w:r>
          </w:p>
        </w:tc>
      </w:tr>
      <w:tr w:rsidR="001660D5" w:rsidRPr="00F44B3A" w14:paraId="583A01DF" w14:textId="77777777" w:rsidTr="00AE5CB1">
        <w:trPr>
          <w:trHeight w:val="273"/>
        </w:trPr>
        <w:tc>
          <w:tcPr>
            <w:tcW w:w="2515" w:type="dxa"/>
            <w:noWrap/>
            <w:hideMark/>
          </w:tcPr>
          <w:p w14:paraId="2B41910E" w14:textId="77777777" w:rsidR="001660D5" w:rsidRPr="00F44B3A" w:rsidRDefault="001660D5" w:rsidP="001660D5">
            <w:pPr>
              <w:rPr>
                <w:rFonts w:asciiTheme="minorHAnsi" w:hAnsiTheme="minorHAnsi" w:cstheme="minorHAnsi"/>
                <w:sz w:val="22"/>
                <w:szCs w:val="22"/>
                <w:lang w:val="et-EE"/>
              </w:rPr>
            </w:pPr>
            <w:r w:rsidRPr="00F44B3A">
              <w:rPr>
                <w:rFonts w:asciiTheme="minorHAnsi" w:hAnsiTheme="minorHAnsi" w:cstheme="minorHAnsi"/>
                <w:sz w:val="22"/>
                <w:szCs w:val="22"/>
                <w:lang w:val="et-EE"/>
              </w:rPr>
              <w:t xml:space="preserve">   Kohustuste tasumine (-)</w:t>
            </w:r>
          </w:p>
        </w:tc>
        <w:tc>
          <w:tcPr>
            <w:tcW w:w="1119" w:type="dxa"/>
            <w:hideMark/>
          </w:tcPr>
          <w:p w14:paraId="0D66960A" w14:textId="2902FE63"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-524 400</w:t>
            </w:r>
          </w:p>
        </w:tc>
        <w:tc>
          <w:tcPr>
            <w:tcW w:w="1119" w:type="dxa"/>
            <w:hideMark/>
          </w:tcPr>
          <w:p w14:paraId="3396A9D7" w14:textId="783F5218"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-700 034</w:t>
            </w:r>
          </w:p>
        </w:tc>
        <w:tc>
          <w:tcPr>
            <w:tcW w:w="1119" w:type="dxa"/>
            <w:noWrap/>
            <w:hideMark/>
          </w:tcPr>
          <w:p w14:paraId="35FE7D64" w14:textId="3E64C558" w:rsidR="001660D5" w:rsidRPr="00F44B3A" w:rsidRDefault="001660D5" w:rsidP="001660D5">
            <w:pPr>
              <w:rPr>
                <w:rFonts w:asciiTheme="minorHAnsi" w:hAnsiTheme="minorHAnsi" w:cstheme="minorHAnsi"/>
                <w:sz w:val="22"/>
                <w:szCs w:val="22"/>
                <w:lang w:val="et-EE"/>
              </w:rPr>
            </w:pPr>
            <w:r w:rsidRPr="00F44B3A">
              <w:rPr>
                <w:rFonts w:asciiTheme="minorHAnsi" w:hAnsiTheme="minorHAnsi"/>
                <w:sz w:val="22"/>
                <w:szCs w:val="22"/>
                <w:lang w:val="et-EE"/>
              </w:rPr>
              <w:t>-715 825</w:t>
            </w:r>
          </w:p>
        </w:tc>
        <w:tc>
          <w:tcPr>
            <w:tcW w:w="1259" w:type="dxa"/>
            <w:noWrap/>
            <w:hideMark/>
          </w:tcPr>
          <w:p w14:paraId="7F1D2876" w14:textId="21F9FD98"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-856 593</w:t>
            </w:r>
          </w:p>
        </w:tc>
        <w:tc>
          <w:tcPr>
            <w:tcW w:w="1258" w:type="dxa"/>
            <w:noWrap/>
            <w:hideMark/>
          </w:tcPr>
          <w:p w14:paraId="1CA62D7B" w14:textId="40089DDB"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-924 745</w:t>
            </w:r>
          </w:p>
        </w:tc>
        <w:tc>
          <w:tcPr>
            <w:tcW w:w="1208" w:type="dxa"/>
            <w:noWrap/>
            <w:hideMark/>
          </w:tcPr>
          <w:p w14:paraId="2E2B8FD7" w14:textId="0734A511" w:rsidR="001660D5" w:rsidRPr="001660D5" w:rsidRDefault="001660D5" w:rsidP="001660D5">
            <w:pPr>
              <w:rPr>
                <w:rFonts w:asciiTheme="minorHAnsi" w:hAnsiTheme="minorHAnsi" w:cstheme="minorHAnsi"/>
                <w:sz w:val="22"/>
                <w:szCs w:val="22"/>
                <w:lang w:val="et-EE"/>
              </w:rPr>
            </w:pPr>
            <w:r w:rsidRPr="001660D5">
              <w:rPr>
                <w:rFonts w:asciiTheme="minorHAnsi" w:hAnsiTheme="minorHAnsi" w:cstheme="minorHAnsi"/>
                <w:sz w:val="22"/>
                <w:szCs w:val="22"/>
              </w:rPr>
              <w:t>-921 856</w:t>
            </w:r>
          </w:p>
        </w:tc>
      </w:tr>
    </w:tbl>
    <w:p w14:paraId="662F4371" w14:textId="7061FF4B" w:rsidR="00C032E5" w:rsidRPr="00F44B3A" w:rsidRDefault="00C032E5">
      <w:pPr>
        <w:spacing w:before="12" w:line="240" w:lineRule="exact"/>
        <w:rPr>
          <w:rFonts w:asciiTheme="minorHAnsi" w:hAnsiTheme="minorHAnsi" w:cstheme="minorHAnsi"/>
          <w:sz w:val="24"/>
          <w:szCs w:val="24"/>
          <w:lang w:val="et-EE"/>
        </w:rPr>
        <w:sectPr w:rsidR="00C032E5" w:rsidRPr="00F44B3A">
          <w:pgSz w:w="11900" w:h="16840"/>
          <w:pgMar w:top="1560" w:right="1300" w:bottom="280" w:left="1300" w:header="728" w:footer="1006" w:gutter="0"/>
          <w:cols w:space="720"/>
        </w:sectPr>
      </w:pPr>
    </w:p>
    <w:p w14:paraId="3E3B3FA9" w14:textId="77777777" w:rsidR="00BB1D22" w:rsidRPr="00F44B3A" w:rsidRDefault="00BB1D22">
      <w:pPr>
        <w:spacing w:line="200" w:lineRule="exact"/>
        <w:rPr>
          <w:rFonts w:asciiTheme="minorHAnsi" w:hAnsiTheme="minorHAnsi" w:cstheme="minorHAnsi"/>
          <w:lang w:val="et-EE"/>
        </w:rPr>
      </w:pPr>
    </w:p>
    <w:p w14:paraId="020608AB" w14:textId="77777777" w:rsidR="00BB1D22" w:rsidRPr="00F44B3A" w:rsidRDefault="00BB1D22">
      <w:pPr>
        <w:spacing w:before="7" w:line="200" w:lineRule="exact"/>
        <w:rPr>
          <w:rFonts w:asciiTheme="minorHAnsi" w:hAnsiTheme="minorHAnsi" w:cstheme="minorHAnsi"/>
          <w:lang w:val="et-EE"/>
        </w:rPr>
      </w:pPr>
    </w:p>
    <w:p w14:paraId="0174F5F1" w14:textId="0D2D3C1B" w:rsidR="00BB1D22" w:rsidRPr="00F44B3A" w:rsidRDefault="00B14F1A" w:rsidP="00A6748D">
      <w:pPr>
        <w:spacing w:before="40"/>
        <w:ind w:right="-28"/>
        <w:rPr>
          <w:rFonts w:asciiTheme="minorHAnsi" w:hAnsiTheme="minorHAnsi" w:cstheme="minorHAnsi"/>
          <w:b/>
          <w:sz w:val="24"/>
          <w:szCs w:val="24"/>
          <w:lang w:val="et-EE"/>
        </w:rPr>
      </w:pPr>
      <w:r w:rsidRPr="00F44B3A">
        <w:rPr>
          <w:rFonts w:asciiTheme="minorHAnsi" w:eastAsia="Calibri" w:hAnsiTheme="minorHAnsi" w:cstheme="minorHAnsi"/>
          <w:b/>
          <w:w w:val="99"/>
          <w:sz w:val="24"/>
          <w:szCs w:val="24"/>
          <w:lang w:val="et-EE"/>
        </w:rPr>
        <w:t>3.5.</w:t>
      </w:r>
      <w:r w:rsidR="0084521F"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LIKVIIDSETE</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VARADE</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MUUTUS</w:t>
      </w:r>
    </w:p>
    <w:p w14:paraId="7F0BC596" w14:textId="130321BF" w:rsidR="00BB1D22" w:rsidRPr="00F44B3A" w:rsidRDefault="00B14F1A">
      <w:pPr>
        <w:spacing w:before="24"/>
        <w:ind w:left="116" w:right="7027"/>
        <w:jc w:val="both"/>
        <w:rPr>
          <w:rFonts w:asciiTheme="minorHAnsi" w:eastAsia="Calibri" w:hAnsiTheme="minorHAnsi" w:cstheme="minorHAnsi"/>
          <w:sz w:val="22"/>
          <w:szCs w:val="22"/>
          <w:lang w:val="et-EE"/>
        </w:rPr>
      </w:pPr>
      <w:r w:rsidRPr="00F44B3A">
        <w:rPr>
          <w:rFonts w:asciiTheme="minorHAnsi" w:eastAsia="Calibri" w:hAnsiTheme="minorHAnsi" w:cstheme="minorHAnsi"/>
          <w:sz w:val="22"/>
          <w:szCs w:val="22"/>
          <w:lang w:val="et-EE"/>
        </w:rPr>
        <w:t>Likviidsed varad</w:t>
      </w:r>
    </w:p>
    <w:tbl>
      <w:tblPr>
        <w:tblStyle w:val="Kontuurtabel"/>
        <w:tblW w:w="0" w:type="auto"/>
        <w:tblLook w:val="04A0" w:firstRow="1" w:lastRow="0" w:firstColumn="1" w:lastColumn="0" w:noHBand="0" w:noVBand="1"/>
      </w:tblPr>
      <w:tblGrid>
        <w:gridCol w:w="3181"/>
        <w:gridCol w:w="1012"/>
        <w:gridCol w:w="1047"/>
        <w:gridCol w:w="992"/>
        <w:gridCol w:w="1075"/>
        <w:gridCol w:w="984"/>
        <w:gridCol w:w="999"/>
      </w:tblGrid>
      <w:tr w:rsidR="00345953" w:rsidRPr="00F44B3A" w14:paraId="0FE8DA72" w14:textId="77777777" w:rsidTr="009B3C7B">
        <w:trPr>
          <w:trHeight w:val="271"/>
        </w:trPr>
        <w:tc>
          <w:tcPr>
            <w:tcW w:w="3181" w:type="dxa"/>
          </w:tcPr>
          <w:p w14:paraId="30449289" w14:textId="0C2C51DF" w:rsidR="00345953" w:rsidRPr="00F44B3A" w:rsidRDefault="00345953" w:rsidP="00345953">
            <w:pPr>
              <w:rPr>
                <w:rFonts w:asciiTheme="minorHAnsi" w:hAnsiTheme="minorHAnsi" w:cstheme="minorHAnsi"/>
                <w:bCs/>
                <w:lang w:val="et-EE"/>
              </w:rPr>
            </w:pPr>
          </w:p>
        </w:tc>
        <w:tc>
          <w:tcPr>
            <w:tcW w:w="1012" w:type="dxa"/>
          </w:tcPr>
          <w:p w14:paraId="51B6544E" w14:textId="466C2D13" w:rsidR="00345953" w:rsidRPr="00345953" w:rsidRDefault="00345953" w:rsidP="00345953">
            <w:pPr>
              <w:rPr>
                <w:rFonts w:asciiTheme="minorHAnsi" w:hAnsiTheme="minorHAnsi" w:cstheme="minorHAnsi"/>
                <w:b/>
                <w:bCs/>
                <w:sz w:val="22"/>
                <w:szCs w:val="22"/>
                <w:lang w:val="et-EE"/>
              </w:rPr>
            </w:pPr>
            <w:r w:rsidRPr="00345953">
              <w:rPr>
                <w:rFonts w:asciiTheme="minorHAnsi" w:hAnsiTheme="minorHAnsi" w:cstheme="minorHAnsi"/>
                <w:b/>
                <w:bCs/>
                <w:sz w:val="22"/>
                <w:szCs w:val="22"/>
              </w:rPr>
              <w:t>2018</w:t>
            </w:r>
          </w:p>
        </w:tc>
        <w:tc>
          <w:tcPr>
            <w:tcW w:w="1047" w:type="dxa"/>
          </w:tcPr>
          <w:p w14:paraId="5ACD1990" w14:textId="7E1B3915" w:rsidR="00345953" w:rsidRPr="00345953" w:rsidRDefault="00345953" w:rsidP="00345953">
            <w:pPr>
              <w:rPr>
                <w:rFonts w:asciiTheme="minorHAnsi" w:hAnsiTheme="minorHAnsi" w:cstheme="minorHAnsi"/>
                <w:b/>
                <w:bCs/>
                <w:sz w:val="22"/>
                <w:szCs w:val="22"/>
                <w:lang w:val="et-EE"/>
              </w:rPr>
            </w:pPr>
            <w:r w:rsidRPr="00345953">
              <w:rPr>
                <w:rFonts w:asciiTheme="minorHAnsi" w:hAnsiTheme="minorHAnsi" w:cstheme="minorHAnsi"/>
                <w:b/>
                <w:bCs/>
                <w:sz w:val="22"/>
                <w:szCs w:val="22"/>
              </w:rPr>
              <w:t>2019</w:t>
            </w:r>
          </w:p>
        </w:tc>
        <w:tc>
          <w:tcPr>
            <w:tcW w:w="992" w:type="dxa"/>
            <w:noWrap/>
          </w:tcPr>
          <w:p w14:paraId="095A925E" w14:textId="77AC9E54" w:rsidR="00345953" w:rsidRPr="00345953" w:rsidRDefault="00345953" w:rsidP="00345953">
            <w:pPr>
              <w:rPr>
                <w:rFonts w:asciiTheme="minorHAnsi" w:hAnsiTheme="minorHAnsi" w:cstheme="minorHAnsi"/>
                <w:b/>
                <w:bCs/>
                <w:sz w:val="22"/>
                <w:szCs w:val="22"/>
                <w:lang w:val="et-EE"/>
              </w:rPr>
            </w:pPr>
            <w:r w:rsidRPr="00345953">
              <w:rPr>
                <w:rFonts w:asciiTheme="minorHAnsi" w:hAnsiTheme="minorHAnsi" w:cstheme="minorHAnsi"/>
                <w:b/>
                <w:bCs/>
                <w:sz w:val="22"/>
                <w:szCs w:val="22"/>
              </w:rPr>
              <w:t>2020</w:t>
            </w:r>
          </w:p>
        </w:tc>
        <w:tc>
          <w:tcPr>
            <w:tcW w:w="1075" w:type="dxa"/>
            <w:noWrap/>
          </w:tcPr>
          <w:p w14:paraId="72ADC695" w14:textId="0872F5C4" w:rsidR="00345953" w:rsidRPr="00345953" w:rsidRDefault="00345953" w:rsidP="00345953">
            <w:pPr>
              <w:rPr>
                <w:rFonts w:asciiTheme="minorHAnsi" w:hAnsiTheme="minorHAnsi" w:cstheme="minorHAnsi"/>
                <w:b/>
                <w:bCs/>
                <w:sz w:val="22"/>
                <w:szCs w:val="22"/>
                <w:lang w:val="et-EE"/>
              </w:rPr>
            </w:pPr>
            <w:r w:rsidRPr="00345953">
              <w:rPr>
                <w:rFonts w:asciiTheme="minorHAnsi" w:hAnsiTheme="minorHAnsi" w:cstheme="minorHAnsi"/>
                <w:b/>
                <w:bCs/>
                <w:sz w:val="22"/>
                <w:szCs w:val="22"/>
              </w:rPr>
              <w:t>2021</w:t>
            </w:r>
          </w:p>
        </w:tc>
        <w:tc>
          <w:tcPr>
            <w:tcW w:w="984" w:type="dxa"/>
            <w:noWrap/>
          </w:tcPr>
          <w:p w14:paraId="0FA8494E" w14:textId="06EDCCFA" w:rsidR="00345953" w:rsidRPr="00345953" w:rsidRDefault="00345953" w:rsidP="00345953">
            <w:pPr>
              <w:rPr>
                <w:rFonts w:asciiTheme="minorHAnsi" w:hAnsiTheme="minorHAnsi" w:cstheme="minorHAnsi"/>
                <w:b/>
                <w:bCs/>
                <w:sz w:val="22"/>
                <w:szCs w:val="22"/>
                <w:lang w:val="et-EE"/>
              </w:rPr>
            </w:pPr>
            <w:r w:rsidRPr="00345953">
              <w:rPr>
                <w:rFonts w:asciiTheme="minorHAnsi" w:hAnsiTheme="minorHAnsi" w:cstheme="minorHAnsi"/>
                <w:b/>
                <w:bCs/>
                <w:sz w:val="22"/>
                <w:szCs w:val="22"/>
              </w:rPr>
              <w:t>2022</w:t>
            </w:r>
          </w:p>
        </w:tc>
        <w:tc>
          <w:tcPr>
            <w:tcW w:w="999" w:type="dxa"/>
            <w:noWrap/>
          </w:tcPr>
          <w:p w14:paraId="4610DC86" w14:textId="24AD6E76" w:rsidR="00345953" w:rsidRPr="00345953" w:rsidRDefault="00345953" w:rsidP="00345953">
            <w:pPr>
              <w:rPr>
                <w:rFonts w:asciiTheme="minorHAnsi" w:hAnsiTheme="minorHAnsi" w:cstheme="minorHAnsi"/>
                <w:b/>
                <w:bCs/>
                <w:sz w:val="22"/>
                <w:szCs w:val="22"/>
                <w:lang w:val="et-EE"/>
              </w:rPr>
            </w:pPr>
            <w:r w:rsidRPr="00345953">
              <w:rPr>
                <w:rFonts w:asciiTheme="minorHAnsi" w:hAnsiTheme="minorHAnsi" w:cstheme="minorHAnsi"/>
                <w:b/>
                <w:bCs/>
                <w:sz w:val="22"/>
                <w:szCs w:val="22"/>
              </w:rPr>
              <w:t>2023</w:t>
            </w:r>
          </w:p>
        </w:tc>
      </w:tr>
      <w:tr w:rsidR="001660D5" w:rsidRPr="00F44B3A" w14:paraId="10A0F790" w14:textId="77777777" w:rsidTr="009B3C7B">
        <w:trPr>
          <w:trHeight w:val="510"/>
        </w:trPr>
        <w:tc>
          <w:tcPr>
            <w:tcW w:w="3181" w:type="dxa"/>
          </w:tcPr>
          <w:p w14:paraId="164A84C2" w14:textId="706187C9" w:rsidR="001660D5" w:rsidRPr="00F44B3A" w:rsidRDefault="001660D5" w:rsidP="001660D5">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Likviidsete varade muutus (+ suurenemine, - vähenemine)</w:t>
            </w:r>
          </w:p>
        </w:tc>
        <w:tc>
          <w:tcPr>
            <w:tcW w:w="1012" w:type="dxa"/>
          </w:tcPr>
          <w:p w14:paraId="43D3CCAF" w14:textId="43260DD2" w:rsidR="001660D5" w:rsidRPr="009B3C7B" w:rsidRDefault="001660D5" w:rsidP="001660D5">
            <w:pPr>
              <w:rPr>
                <w:rFonts w:asciiTheme="minorHAnsi" w:hAnsiTheme="minorHAnsi" w:cstheme="minorHAnsi"/>
                <w:sz w:val="22"/>
                <w:szCs w:val="22"/>
                <w:lang w:val="et-EE"/>
              </w:rPr>
            </w:pPr>
            <w:r w:rsidRPr="009B3C7B">
              <w:rPr>
                <w:rFonts w:asciiTheme="minorHAnsi" w:hAnsiTheme="minorHAnsi" w:cstheme="minorHAnsi"/>
                <w:sz w:val="22"/>
                <w:szCs w:val="22"/>
              </w:rPr>
              <w:t>655 436</w:t>
            </w:r>
          </w:p>
        </w:tc>
        <w:tc>
          <w:tcPr>
            <w:tcW w:w="1047" w:type="dxa"/>
          </w:tcPr>
          <w:p w14:paraId="2F6036FB" w14:textId="12AB38D6" w:rsidR="001660D5" w:rsidRPr="009B3C7B" w:rsidRDefault="001660D5" w:rsidP="001660D5">
            <w:pPr>
              <w:rPr>
                <w:rFonts w:asciiTheme="minorHAnsi" w:hAnsiTheme="minorHAnsi" w:cstheme="minorHAnsi"/>
                <w:sz w:val="22"/>
                <w:szCs w:val="22"/>
                <w:lang w:val="et-EE"/>
              </w:rPr>
            </w:pPr>
            <w:r w:rsidRPr="009B3C7B">
              <w:rPr>
                <w:rFonts w:asciiTheme="minorHAnsi" w:hAnsiTheme="minorHAnsi" w:cstheme="minorHAnsi"/>
                <w:sz w:val="22"/>
                <w:szCs w:val="22"/>
              </w:rPr>
              <w:t>-655 436</w:t>
            </w:r>
          </w:p>
        </w:tc>
        <w:tc>
          <w:tcPr>
            <w:tcW w:w="992" w:type="dxa"/>
            <w:noWrap/>
          </w:tcPr>
          <w:p w14:paraId="192A1A1F" w14:textId="775B0AA7" w:rsidR="001660D5" w:rsidRPr="009B3C7B" w:rsidRDefault="001660D5" w:rsidP="001660D5">
            <w:pPr>
              <w:rPr>
                <w:rFonts w:asciiTheme="minorHAnsi" w:hAnsiTheme="minorHAnsi" w:cstheme="minorHAnsi"/>
                <w:sz w:val="22"/>
                <w:szCs w:val="22"/>
                <w:lang w:val="et-EE"/>
              </w:rPr>
            </w:pPr>
            <w:r w:rsidRPr="009B3C7B">
              <w:rPr>
                <w:rFonts w:asciiTheme="minorHAnsi" w:hAnsiTheme="minorHAnsi" w:cstheme="minorHAnsi"/>
                <w:sz w:val="22"/>
                <w:szCs w:val="22"/>
              </w:rPr>
              <w:t>39 880</w:t>
            </w:r>
          </w:p>
        </w:tc>
        <w:tc>
          <w:tcPr>
            <w:tcW w:w="1075" w:type="dxa"/>
            <w:noWrap/>
          </w:tcPr>
          <w:p w14:paraId="7F38D00E" w14:textId="7DC55B84" w:rsidR="001660D5" w:rsidRPr="009B3C7B" w:rsidRDefault="001660D5" w:rsidP="001660D5">
            <w:pPr>
              <w:rPr>
                <w:rFonts w:asciiTheme="minorHAnsi" w:hAnsiTheme="minorHAnsi" w:cstheme="minorHAnsi"/>
                <w:sz w:val="22"/>
                <w:szCs w:val="22"/>
                <w:lang w:val="et-EE"/>
              </w:rPr>
            </w:pPr>
            <w:r w:rsidRPr="009B3C7B">
              <w:rPr>
                <w:rFonts w:asciiTheme="minorHAnsi" w:hAnsiTheme="minorHAnsi" w:cstheme="minorHAnsi"/>
                <w:sz w:val="22"/>
                <w:szCs w:val="22"/>
              </w:rPr>
              <w:t>-30 878</w:t>
            </w:r>
          </w:p>
        </w:tc>
        <w:tc>
          <w:tcPr>
            <w:tcW w:w="984" w:type="dxa"/>
            <w:noWrap/>
          </w:tcPr>
          <w:p w14:paraId="41929D26" w14:textId="2D41E61B" w:rsidR="001660D5" w:rsidRPr="009B3C7B" w:rsidRDefault="001660D5" w:rsidP="001660D5">
            <w:pPr>
              <w:rPr>
                <w:rFonts w:asciiTheme="minorHAnsi" w:hAnsiTheme="minorHAnsi" w:cstheme="minorHAnsi"/>
                <w:sz w:val="22"/>
                <w:szCs w:val="22"/>
                <w:lang w:val="et-EE"/>
              </w:rPr>
            </w:pPr>
            <w:r w:rsidRPr="009B3C7B">
              <w:rPr>
                <w:rFonts w:asciiTheme="minorHAnsi" w:hAnsiTheme="minorHAnsi" w:cstheme="minorHAnsi"/>
                <w:sz w:val="22"/>
                <w:szCs w:val="22"/>
              </w:rPr>
              <w:t>3 468</w:t>
            </w:r>
          </w:p>
        </w:tc>
        <w:tc>
          <w:tcPr>
            <w:tcW w:w="999" w:type="dxa"/>
            <w:noWrap/>
          </w:tcPr>
          <w:p w14:paraId="30A3A295" w14:textId="3B17A162" w:rsidR="001660D5" w:rsidRPr="009B3C7B" w:rsidRDefault="001660D5" w:rsidP="001660D5">
            <w:pPr>
              <w:rPr>
                <w:rFonts w:asciiTheme="minorHAnsi" w:hAnsiTheme="minorHAnsi" w:cstheme="minorHAnsi"/>
                <w:sz w:val="22"/>
                <w:szCs w:val="22"/>
                <w:lang w:val="et-EE"/>
              </w:rPr>
            </w:pPr>
            <w:r w:rsidRPr="009B3C7B">
              <w:rPr>
                <w:rFonts w:asciiTheme="minorHAnsi" w:hAnsiTheme="minorHAnsi" w:cstheme="minorHAnsi"/>
                <w:sz w:val="22"/>
                <w:szCs w:val="22"/>
              </w:rPr>
              <w:t>7 776</w:t>
            </w:r>
          </w:p>
        </w:tc>
      </w:tr>
      <w:tr w:rsidR="001660D5" w:rsidRPr="00F44B3A" w14:paraId="26E69C11" w14:textId="77777777" w:rsidTr="009B3C7B">
        <w:trPr>
          <w:trHeight w:val="270"/>
        </w:trPr>
        <w:tc>
          <w:tcPr>
            <w:tcW w:w="3181" w:type="dxa"/>
            <w:noWrap/>
            <w:hideMark/>
          </w:tcPr>
          <w:p w14:paraId="06DEFEFB" w14:textId="7F2EC2E6" w:rsidR="001660D5" w:rsidRPr="00F44B3A" w:rsidRDefault="001660D5" w:rsidP="001660D5">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Likviidsete varade jääk aasta lõpuks</w:t>
            </w:r>
          </w:p>
        </w:tc>
        <w:tc>
          <w:tcPr>
            <w:tcW w:w="1012" w:type="dxa"/>
            <w:hideMark/>
          </w:tcPr>
          <w:p w14:paraId="33E89862" w14:textId="34C5E6A2" w:rsidR="001660D5" w:rsidRPr="009B3C7B" w:rsidRDefault="001660D5" w:rsidP="001660D5">
            <w:pPr>
              <w:rPr>
                <w:rFonts w:asciiTheme="minorHAnsi" w:hAnsiTheme="minorHAnsi" w:cstheme="minorHAnsi"/>
                <w:b/>
                <w:bCs/>
                <w:sz w:val="22"/>
                <w:szCs w:val="22"/>
                <w:lang w:val="et-EE"/>
              </w:rPr>
            </w:pPr>
            <w:r w:rsidRPr="009B3C7B">
              <w:rPr>
                <w:rFonts w:asciiTheme="minorHAnsi" w:hAnsiTheme="minorHAnsi" w:cstheme="minorHAnsi"/>
                <w:sz w:val="22"/>
                <w:szCs w:val="22"/>
              </w:rPr>
              <w:t>655 436</w:t>
            </w:r>
          </w:p>
        </w:tc>
        <w:tc>
          <w:tcPr>
            <w:tcW w:w="1047" w:type="dxa"/>
            <w:noWrap/>
            <w:hideMark/>
          </w:tcPr>
          <w:p w14:paraId="7D2AC017" w14:textId="1E31D25F" w:rsidR="001660D5" w:rsidRPr="009B3C7B" w:rsidRDefault="001660D5" w:rsidP="001660D5">
            <w:pPr>
              <w:rPr>
                <w:rFonts w:asciiTheme="minorHAnsi" w:hAnsiTheme="minorHAnsi" w:cstheme="minorHAnsi"/>
                <w:b/>
                <w:bCs/>
                <w:sz w:val="22"/>
                <w:szCs w:val="22"/>
                <w:lang w:val="et-EE"/>
              </w:rPr>
            </w:pPr>
            <w:r w:rsidRPr="009B3C7B">
              <w:rPr>
                <w:rFonts w:asciiTheme="minorHAnsi" w:hAnsiTheme="minorHAnsi" w:cstheme="minorHAnsi"/>
                <w:sz w:val="22"/>
                <w:szCs w:val="22"/>
              </w:rPr>
              <w:t>0</w:t>
            </w:r>
          </w:p>
        </w:tc>
        <w:tc>
          <w:tcPr>
            <w:tcW w:w="992" w:type="dxa"/>
            <w:noWrap/>
            <w:hideMark/>
          </w:tcPr>
          <w:p w14:paraId="6C18200C" w14:textId="224C462A" w:rsidR="001660D5" w:rsidRPr="009B3C7B" w:rsidRDefault="001660D5" w:rsidP="001660D5">
            <w:pPr>
              <w:rPr>
                <w:rFonts w:asciiTheme="minorHAnsi" w:hAnsiTheme="minorHAnsi" w:cstheme="minorHAnsi"/>
                <w:b/>
                <w:bCs/>
                <w:sz w:val="22"/>
                <w:szCs w:val="22"/>
                <w:lang w:val="et-EE"/>
              </w:rPr>
            </w:pPr>
            <w:r w:rsidRPr="009B3C7B">
              <w:rPr>
                <w:rFonts w:asciiTheme="minorHAnsi" w:hAnsiTheme="minorHAnsi" w:cstheme="minorHAnsi"/>
                <w:sz w:val="22"/>
                <w:szCs w:val="22"/>
              </w:rPr>
              <w:t>39 880</w:t>
            </w:r>
          </w:p>
        </w:tc>
        <w:tc>
          <w:tcPr>
            <w:tcW w:w="1075" w:type="dxa"/>
            <w:noWrap/>
            <w:hideMark/>
          </w:tcPr>
          <w:p w14:paraId="74926990" w14:textId="3EAF87CA" w:rsidR="001660D5" w:rsidRPr="009B3C7B" w:rsidRDefault="001660D5" w:rsidP="001660D5">
            <w:pPr>
              <w:rPr>
                <w:rFonts w:asciiTheme="minorHAnsi" w:hAnsiTheme="minorHAnsi" w:cstheme="minorHAnsi"/>
                <w:b/>
                <w:bCs/>
                <w:sz w:val="22"/>
                <w:szCs w:val="22"/>
                <w:lang w:val="et-EE"/>
              </w:rPr>
            </w:pPr>
            <w:r w:rsidRPr="009B3C7B">
              <w:rPr>
                <w:rFonts w:asciiTheme="minorHAnsi" w:hAnsiTheme="minorHAnsi" w:cstheme="minorHAnsi"/>
                <w:sz w:val="22"/>
                <w:szCs w:val="22"/>
              </w:rPr>
              <w:t>9 002</w:t>
            </w:r>
          </w:p>
        </w:tc>
        <w:tc>
          <w:tcPr>
            <w:tcW w:w="984" w:type="dxa"/>
            <w:noWrap/>
            <w:hideMark/>
          </w:tcPr>
          <w:p w14:paraId="2FE8A73C" w14:textId="699BC9F1" w:rsidR="001660D5" w:rsidRPr="009B3C7B" w:rsidRDefault="001660D5" w:rsidP="001660D5">
            <w:pPr>
              <w:rPr>
                <w:rFonts w:asciiTheme="minorHAnsi" w:hAnsiTheme="minorHAnsi" w:cstheme="minorHAnsi"/>
                <w:b/>
                <w:bCs/>
                <w:sz w:val="22"/>
                <w:szCs w:val="22"/>
                <w:lang w:val="et-EE"/>
              </w:rPr>
            </w:pPr>
            <w:r w:rsidRPr="009B3C7B">
              <w:rPr>
                <w:rFonts w:asciiTheme="minorHAnsi" w:hAnsiTheme="minorHAnsi" w:cstheme="minorHAnsi"/>
                <w:sz w:val="22"/>
                <w:szCs w:val="22"/>
              </w:rPr>
              <w:t>12 470</w:t>
            </w:r>
          </w:p>
        </w:tc>
        <w:tc>
          <w:tcPr>
            <w:tcW w:w="999" w:type="dxa"/>
            <w:noWrap/>
            <w:hideMark/>
          </w:tcPr>
          <w:p w14:paraId="0B646E42" w14:textId="2C1C16C1" w:rsidR="001660D5" w:rsidRPr="009B3C7B" w:rsidRDefault="001660D5" w:rsidP="001660D5">
            <w:pPr>
              <w:rPr>
                <w:rFonts w:asciiTheme="minorHAnsi" w:hAnsiTheme="minorHAnsi" w:cstheme="minorHAnsi"/>
                <w:b/>
                <w:bCs/>
                <w:sz w:val="22"/>
                <w:szCs w:val="22"/>
                <w:lang w:val="et-EE"/>
              </w:rPr>
            </w:pPr>
            <w:r w:rsidRPr="009B3C7B">
              <w:rPr>
                <w:rFonts w:asciiTheme="minorHAnsi" w:hAnsiTheme="minorHAnsi" w:cstheme="minorHAnsi"/>
                <w:sz w:val="22"/>
                <w:szCs w:val="22"/>
              </w:rPr>
              <w:t>20 246</w:t>
            </w:r>
          </w:p>
        </w:tc>
      </w:tr>
    </w:tbl>
    <w:p w14:paraId="782465B2" w14:textId="77777777" w:rsidR="00D54ACD" w:rsidRPr="00F44B3A" w:rsidRDefault="00D54ACD" w:rsidP="00D54ACD">
      <w:pPr>
        <w:spacing w:before="29" w:line="257" w:lineRule="auto"/>
        <w:ind w:left="116" w:right="73"/>
        <w:jc w:val="both"/>
        <w:rPr>
          <w:rFonts w:asciiTheme="minorHAnsi" w:hAnsiTheme="minorHAnsi" w:cstheme="minorHAnsi"/>
          <w:w w:val="99"/>
          <w:sz w:val="24"/>
          <w:szCs w:val="24"/>
          <w:lang w:val="et-EE"/>
        </w:rPr>
      </w:pPr>
    </w:p>
    <w:p w14:paraId="14F877B0" w14:textId="40F7A93D" w:rsidR="00D54ACD" w:rsidRPr="00F44B3A" w:rsidRDefault="00D54ACD" w:rsidP="00D54ACD">
      <w:pPr>
        <w:spacing w:before="29" w:line="257" w:lineRule="auto"/>
        <w:ind w:left="116" w:right="73"/>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Aasta</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lõpuks kasutamata jäänud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sihtotstarbelised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eraldised ja lõpetamata investeeringud,</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viiakse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üle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järgmisesse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aastasse ja kajastuvad likviidsete</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varade jäägis.</w:t>
      </w:r>
      <w:r w:rsidRPr="00F44B3A">
        <w:rPr>
          <w:rFonts w:asciiTheme="minorHAnsi" w:hAnsiTheme="minorHAnsi" w:cstheme="minorHAnsi"/>
          <w:sz w:val="24"/>
          <w:szCs w:val="24"/>
          <w:lang w:val="et-EE"/>
        </w:rPr>
        <w:t xml:space="preserve">  </w:t>
      </w:r>
    </w:p>
    <w:p w14:paraId="01A7FDB0" w14:textId="2C0FA4FA" w:rsidR="009F36F0" w:rsidRPr="00F44B3A" w:rsidRDefault="009F36F0">
      <w:pPr>
        <w:spacing w:before="9" w:line="240" w:lineRule="exact"/>
        <w:rPr>
          <w:rFonts w:asciiTheme="minorHAnsi" w:hAnsiTheme="minorHAnsi" w:cstheme="minorHAnsi"/>
          <w:sz w:val="24"/>
          <w:szCs w:val="24"/>
          <w:lang w:val="et-EE"/>
        </w:rPr>
        <w:sectPr w:rsidR="009F36F0" w:rsidRPr="00F44B3A">
          <w:type w:val="continuous"/>
          <w:pgSz w:w="11900" w:h="16840"/>
          <w:pgMar w:top="1560" w:right="1300" w:bottom="280" w:left="1300" w:header="720" w:footer="720" w:gutter="0"/>
          <w:cols w:space="720"/>
        </w:sectPr>
      </w:pPr>
    </w:p>
    <w:p w14:paraId="4B12F34F" w14:textId="77777777" w:rsidR="00BB1D22" w:rsidRPr="00F44B3A" w:rsidRDefault="00BB1D22">
      <w:pPr>
        <w:spacing w:before="2" w:line="240" w:lineRule="exact"/>
        <w:rPr>
          <w:rFonts w:asciiTheme="minorHAnsi" w:hAnsiTheme="minorHAnsi" w:cstheme="minorHAnsi"/>
          <w:sz w:val="24"/>
          <w:szCs w:val="24"/>
          <w:lang w:val="et-EE"/>
        </w:rPr>
      </w:pPr>
    </w:p>
    <w:p w14:paraId="0AF37FB9" w14:textId="2496C451" w:rsidR="00A6748D" w:rsidRPr="00F44B3A" w:rsidRDefault="00B14F1A" w:rsidP="00D54ACD">
      <w:pPr>
        <w:spacing w:line="259" w:lineRule="auto"/>
        <w:ind w:right="997"/>
        <w:rPr>
          <w:rFonts w:asciiTheme="minorHAnsi" w:eastAsia="Calibri" w:hAnsiTheme="minorHAnsi" w:cstheme="minorHAnsi"/>
          <w:b/>
          <w:sz w:val="24"/>
          <w:szCs w:val="24"/>
          <w:lang w:val="et-EE"/>
        </w:rPr>
      </w:pPr>
      <w:r w:rsidRPr="00F44B3A">
        <w:rPr>
          <w:rFonts w:asciiTheme="minorHAnsi" w:eastAsia="Calibri" w:hAnsiTheme="minorHAnsi" w:cstheme="minorHAnsi"/>
          <w:b/>
          <w:w w:val="99"/>
          <w:sz w:val="24"/>
          <w:szCs w:val="24"/>
          <w:lang w:val="et-EE"/>
        </w:rPr>
        <w:t>4.</w:t>
      </w:r>
      <w:r w:rsidRPr="00F44B3A">
        <w:rPr>
          <w:rFonts w:asciiTheme="minorHAnsi" w:eastAsia="Calibri" w:hAnsiTheme="minorHAnsi" w:cstheme="minorHAnsi"/>
          <w:b/>
          <w:sz w:val="24"/>
          <w:szCs w:val="24"/>
          <w:lang w:val="et-EE"/>
        </w:rPr>
        <w:t xml:space="preserve"> </w:t>
      </w:r>
      <w:r w:rsidR="00A6748D" w:rsidRPr="00F44B3A">
        <w:rPr>
          <w:rFonts w:asciiTheme="minorHAnsi" w:eastAsia="Calibri" w:hAnsiTheme="minorHAnsi" w:cstheme="minorHAnsi"/>
          <w:b/>
          <w:w w:val="99"/>
          <w:sz w:val="24"/>
          <w:szCs w:val="24"/>
          <w:lang w:val="et-EE"/>
        </w:rPr>
        <w:t>RIIGIPOOLSED MUUDATUSED KOHALIKE OMAVALITSUSTE 2019. AASTA</w:t>
      </w:r>
      <w:r w:rsidR="00A6748D" w:rsidRPr="00F44B3A">
        <w:rPr>
          <w:rFonts w:asciiTheme="minorHAnsi" w:eastAsia="Calibri" w:hAnsiTheme="minorHAnsi" w:cstheme="minorHAnsi"/>
          <w:w w:val="99"/>
          <w:sz w:val="24"/>
          <w:szCs w:val="24"/>
          <w:lang w:val="et-EE"/>
        </w:rPr>
        <w:t xml:space="preserve"> </w:t>
      </w:r>
      <w:r w:rsidR="009F601B" w:rsidRPr="00F44B3A">
        <w:rPr>
          <w:rFonts w:asciiTheme="minorHAnsi" w:eastAsia="Calibri" w:hAnsiTheme="minorHAnsi" w:cstheme="minorHAnsi"/>
          <w:w w:val="99"/>
          <w:sz w:val="24"/>
          <w:szCs w:val="24"/>
          <w:lang w:val="et-EE"/>
        </w:rPr>
        <w:t>R</w:t>
      </w:r>
      <w:r w:rsidR="00A6748D" w:rsidRPr="00F44B3A">
        <w:rPr>
          <w:rFonts w:asciiTheme="minorHAnsi" w:eastAsia="Calibri" w:hAnsiTheme="minorHAnsi" w:cstheme="minorHAnsi"/>
          <w:b/>
          <w:w w:val="99"/>
          <w:sz w:val="24"/>
          <w:szCs w:val="24"/>
          <w:lang w:val="et-EE"/>
        </w:rPr>
        <w:t>AHASTAMISEL</w:t>
      </w:r>
    </w:p>
    <w:p w14:paraId="3A778844" w14:textId="7B905EF0" w:rsidR="00A6748D" w:rsidRPr="00F44B3A" w:rsidRDefault="00A6748D" w:rsidP="00A6748D">
      <w:pPr>
        <w:pStyle w:val="Pealkiri1"/>
        <w:numPr>
          <w:ilvl w:val="0"/>
          <w:numId w:val="0"/>
        </w:numPr>
        <w:spacing w:before="0"/>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4.1. Jäätmehoolduse ja sotsiaaltoetuste ja –teenuste korraldamise rahad</w:t>
      </w:r>
    </w:p>
    <w:p w14:paraId="16B36B0D" w14:textId="77777777" w:rsidR="00A6748D" w:rsidRPr="00F44B3A" w:rsidRDefault="00A6748D" w:rsidP="00A6748D">
      <w:pPr>
        <w:rPr>
          <w:rFonts w:asciiTheme="minorHAnsi" w:hAnsiTheme="minorHAnsi" w:cstheme="minorHAnsi"/>
          <w:sz w:val="24"/>
          <w:szCs w:val="24"/>
          <w:lang w:val="et-EE"/>
        </w:rPr>
      </w:pPr>
    </w:p>
    <w:p w14:paraId="7C1E9D19" w14:textId="77777777" w:rsidR="00A6748D" w:rsidRPr="00F44B3A" w:rsidRDefault="00A6748D" w:rsidP="0038632B">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2019.a antakse </w:t>
      </w:r>
      <w:proofErr w:type="spellStart"/>
      <w:r w:rsidRPr="00F44B3A">
        <w:rPr>
          <w:rFonts w:asciiTheme="minorHAnsi" w:hAnsiTheme="minorHAnsi" w:cstheme="minorHAnsi"/>
          <w:sz w:val="24"/>
          <w:szCs w:val="24"/>
          <w:lang w:val="et-EE"/>
        </w:rPr>
        <w:t>KOVidele</w:t>
      </w:r>
      <w:proofErr w:type="spellEnd"/>
      <w:r w:rsidRPr="00F44B3A">
        <w:rPr>
          <w:rFonts w:asciiTheme="minorHAnsi" w:hAnsiTheme="minorHAnsi" w:cstheme="minorHAnsi"/>
          <w:sz w:val="24"/>
          <w:szCs w:val="24"/>
          <w:lang w:val="et-EE"/>
        </w:rPr>
        <w:t xml:space="preserve"> tulumaksu ja tasandusfondi kaudu kokku 2,2 mln eurot jäätmehoolduse arendamiseks ja 2,5 mln sotsiaaltoetuste ja –teenuste osutamise korraldamiseks. Eraldiseisvad riigieelarve toetusfondi toetused kaovad. Jäätmehoolduse raha saamiseks ei ole vaja alates 2019. a tingimuste täitmist riigile tõestada.</w:t>
      </w:r>
    </w:p>
    <w:p w14:paraId="3D7DBDF2" w14:textId="77777777" w:rsidR="00A6748D" w:rsidRPr="00F44B3A" w:rsidRDefault="00A6748D" w:rsidP="0038632B">
      <w:pPr>
        <w:spacing w:line="360" w:lineRule="auto"/>
        <w:jc w:val="both"/>
        <w:rPr>
          <w:rFonts w:asciiTheme="minorHAnsi" w:hAnsiTheme="minorHAnsi" w:cstheme="minorHAnsi"/>
          <w:iCs/>
          <w:sz w:val="24"/>
          <w:szCs w:val="24"/>
          <w:lang w:val="et-EE"/>
        </w:rPr>
      </w:pPr>
    </w:p>
    <w:p w14:paraId="63F97E26" w14:textId="42FD678B" w:rsidR="00A6748D" w:rsidRPr="00F44B3A" w:rsidRDefault="00A6748D" w:rsidP="0038632B">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Vahendite ulubaasi tõstmiseks suurendatakse </w:t>
      </w:r>
      <w:proofErr w:type="spellStart"/>
      <w:r w:rsidRPr="00F44B3A">
        <w:rPr>
          <w:rFonts w:asciiTheme="minorHAnsi" w:hAnsiTheme="minorHAnsi" w:cstheme="minorHAnsi"/>
          <w:sz w:val="24"/>
          <w:szCs w:val="24"/>
          <w:lang w:val="et-EE"/>
        </w:rPr>
        <w:t>KOVide</w:t>
      </w:r>
      <w:proofErr w:type="spellEnd"/>
      <w:r w:rsidRPr="00F44B3A">
        <w:rPr>
          <w:rFonts w:asciiTheme="minorHAnsi" w:hAnsiTheme="minorHAnsi" w:cstheme="minorHAnsi"/>
          <w:sz w:val="24"/>
          <w:szCs w:val="24"/>
          <w:lang w:val="et-EE"/>
        </w:rPr>
        <w:t xml:space="preserve"> tulumaksu osa suurust 0,03 protsendipunkti (2019.a 11,90-lt 11,93-le ehk +2,9 mln eurot) ja tasandusfondi lisatakse 1,8 mln eurot. Tasandusfondi täiendavate vahendite jaotamiseks lisatakse ajutiselt tasandusfondi valemisse määratud hooldajaga puuetega laste arv. See on vajalik, et tagada sujuv üleminek uutele rahastamise alustele. Hooldajaga puuetega laste arvu parameetri väärtust hakatakse alates 2020. a iga-aastaselt vähendama 15 protsendipunkti võrra, kuniks 2026. a parameeter kaob.</w:t>
      </w:r>
    </w:p>
    <w:p w14:paraId="75695AEF" w14:textId="77777777" w:rsidR="00A6748D" w:rsidRPr="00F44B3A" w:rsidRDefault="00A6748D" w:rsidP="0038632B">
      <w:pPr>
        <w:spacing w:line="360" w:lineRule="auto"/>
        <w:jc w:val="both"/>
        <w:rPr>
          <w:rFonts w:asciiTheme="minorHAnsi" w:hAnsiTheme="minorHAnsi" w:cstheme="minorHAnsi"/>
          <w:b/>
          <w:sz w:val="24"/>
          <w:szCs w:val="24"/>
          <w:lang w:val="et-EE"/>
        </w:rPr>
      </w:pPr>
      <w:r w:rsidRPr="00F44B3A">
        <w:rPr>
          <w:rFonts w:asciiTheme="minorHAnsi" w:hAnsiTheme="minorHAnsi" w:cstheme="minorHAnsi"/>
          <w:sz w:val="24"/>
          <w:szCs w:val="24"/>
          <w:lang w:val="et-EE"/>
        </w:rPr>
        <w:t xml:space="preserve">KOV ise otsustab, milleks ja kui palju kasutatakse tulubaasi üle antud raha. Samas tuleb silmas pidada, et jäätmemajanduse valdkonnas oleksid õigusaktides ette nähtud nõuded täidetud (olemas oleksid jäätmekava, jäätmehoolduse eeskiri, korraldatud jäätmevedu, suurjäätmeid ja ohtlikke jäätmeid saab jäätmejaamades mugavalt ära anda jne). Oluline on panustada jäätmete liigiti kogumise edendamisse ja tegeleda metsade prügistamise vähendamisega. Sotsiaalteenuste ja –toetuste korraldamise valdkonnas on oluline jätkata raske või sügava puudega lapse pere abistamist lapse hooldusvajaduse katmisel. Lisaks liikusid tulubaasi ka sotsiaalteenuste arendamise vahendid, et jätkuvalt sotsiaalteenuseid arendada. </w:t>
      </w:r>
    </w:p>
    <w:p w14:paraId="65D26893" w14:textId="77777777" w:rsidR="00A6748D" w:rsidRPr="00F44B3A" w:rsidRDefault="00A6748D" w:rsidP="00A6748D">
      <w:pPr>
        <w:jc w:val="both"/>
        <w:rPr>
          <w:rFonts w:asciiTheme="minorHAnsi" w:hAnsiTheme="minorHAnsi" w:cstheme="minorHAnsi"/>
          <w:b/>
          <w:sz w:val="24"/>
          <w:szCs w:val="24"/>
          <w:lang w:val="et-EE"/>
        </w:rPr>
      </w:pPr>
    </w:p>
    <w:p w14:paraId="5402C304" w14:textId="3258D5C9" w:rsidR="00A6748D" w:rsidRPr="00F44B3A" w:rsidRDefault="00A6748D" w:rsidP="00A6748D">
      <w:pPr>
        <w:jc w:val="both"/>
        <w:rPr>
          <w:rFonts w:asciiTheme="minorHAnsi" w:hAnsiTheme="minorHAnsi" w:cstheme="minorHAnsi"/>
          <w:b/>
          <w:sz w:val="24"/>
          <w:szCs w:val="24"/>
          <w:lang w:val="et-EE"/>
        </w:rPr>
      </w:pPr>
      <w:r w:rsidRPr="00F44B3A">
        <w:rPr>
          <w:rFonts w:asciiTheme="minorHAnsi" w:hAnsiTheme="minorHAnsi" w:cstheme="minorHAnsi"/>
          <w:b/>
          <w:sz w:val="24"/>
          <w:szCs w:val="24"/>
          <w:lang w:val="et-EE"/>
        </w:rPr>
        <w:t>4.2. Muutused tasandusfondi valemis</w:t>
      </w:r>
    </w:p>
    <w:p w14:paraId="090054B6" w14:textId="77777777" w:rsidR="00A6748D" w:rsidRPr="00F44B3A" w:rsidRDefault="00A6748D" w:rsidP="00A6748D">
      <w:pPr>
        <w:jc w:val="both"/>
        <w:rPr>
          <w:rFonts w:asciiTheme="minorHAnsi" w:eastAsia="Calibri" w:hAnsiTheme="minorHAnsi" w:cstheme="minorHAnsi"/>
          <w:sz w:val="24"/>
          <w:szCs w:val="24"/>
          <w:lang w:val="et-EE"/>
        </w:rPr>
      </w:pPr>
    </w:p>
    <w:p w14:paraId="6318BF90" w14:textId="14B2C6A4" w:rsidR="00A6748D" w:rsidRPr="00F44B3A" w:rsidRDefault="00A6748D" w:rsidP="0038632B">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2019. a jätkub 2017. a läbirääkimiste lõpp-protokollis kokku lepitud tasandusfondi tulude ühtlustamise valemi muudatuste elluviimine. </w:t>
      </w:r>
    </w:p>
    <w:p w14:paraId="27AA1338" w14:textId="08FD4E58" w:rsidR="00A6748D" w:rsidRPr="00F44B3A" w:rsidRDefault="00A6748D" w:rsidP="000C70E2">
      <w:pPr>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2019. a jätkub arvestusliku kuluvajaduse parameetrite omavaheliste osakaalude korrigeerimine. Lasteaiaealiste ja kooliealiste parameetrite arvväärtused suurenevad, sest omavalitsuste kulud nende vanusegrupi teenustele on kasvanud. Tööealiste ja eakate parameetrite arvväärtused püsivad 2017/2018.a tasemel. Hooldatava puudega inimese parameetri arvväärtust vähendatakse jätkuvalt 15 protsendipunkti aastas, sest pikemas vaates on plaanis sellest parameetrist loobuda. Jätkub </w:t>
      </w:r>
      <w:proofErr w:type="spellStart"/>
      <w:r w:rsidRPr="00F44B3A">
        <w:rPr>
          <w:rFonts w:asciiTheme="minorHAnsi" w:hAnsiTheme="minorHAnsi" w:cstheme="minorHAnsi"/>
          <w:sz w:val="24"/>
          <w:szCs w:val="24"/>
          <w:lang w:val="et-EE"/>
        </w:rPr>
        <w:t>tagamaalisuse</w:t>
      </w:r>
      <w:proofErr w:type="spellEnd"/>
      <w:r w:rsidRPr="00F44B3A">
        <w:rPr>
          <w:rFonts w:asciiTheme="minorHAnsi" w:hAnsiTheme="minorHAnsi" w:cstheme="minorHAnsi"/>
          <w:sz w:val="24"/>
          <w:szCs w:val="24"/>
          <w:lang w:val="et-EE"/>
        </w:rPr>
        <w:t xml:space="preserve"> koefitsiendi juurutamine ning see suureneb 25 protsendipunkti. Koolipidamine on </w:t>
      </w:r>
      <w:proofErr w:type="spellStart"/>
      <w:r w:rsidRPr="00F44B3A">
        <w:rPr>
          <w:rFonts w:asciiTheme="minorHAnsi" w:hAnsiTheme="minorHAnsi" w:cstheme="minorHAnsi"/>
          <w:sz w:val="24"/>
          <w:szCs w:val="24"/>
          <w:lang w:val="et-EE"/>
        </w:rPr>
        <w:t>tagamaalises</w:t>
      </w:r>
      <w:proofErr w:type="spellEnd"/>
      <w:r w:rsidRPr="00F44B3A">
        <w:rPr>
          <w:rFonts w:asciiTheme="minorHAnsi" w:hAnsiTheme="minorHAnsi" w:cstheme="minorHAnsi"/>
          <w:sz w:val="24"/>
          <w:szCs w:val="24"/>
          <w:lang w:val="et-EE"/>
        </w:rPr>
        <w:t xml:space="preserve"> piirkonnas kallim kui keskustes.</w:t>
      </w:r>
    </w:p>
    <w:p w14:paraId="7A728F09" w14:textId="78B34B46" w:rsidR="00A6748D" w:rsidRPr="00F44B3A" w:rsidRDefault="00A6748D" w:rsidP="0038632B">
      <w:pPr>
        <w:tabs>
          <w:tab w:val="left" w:pos="0"/>
        </w:tabs>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2019. a kaob teede parameeter ja kuluvajadus on jaotatud kõigi </w:t>
      </w:r>
      <w:proofErr w:type="spellStart"/>
      <w:r w:rsidRPr="00F44B3A">
        <w:rPr>
          <w:rFonts w:asciiTheme="minorHAnsi" w:hAnsiTheme="minorHAnsi" w:cstheme="minorHAnsi"/>
          <w:sz w:val="24"/>
          <w:szCs w:val="24"/>
          <w:lang w:val="et-EE"/>
        </w:rPr>
        <w:t>eagruppide</w:t>
      </w:r>
      <w:proofErr w:type="spellEnd"/>
      <w:r w:rsidRPr="00F44B3A">
        <w:rPr>
          <w:rFonts w:asciiTheme="minorHAnsi" w:hAnsiTheme="minorHAnsi" w:cstheme="minorHAnsi"/>
          <w:sz w:val="24"/>
          <w:szCs w:val="24"/>
          <w:lang w:val="et-EE"/>
        </w:rPr>
        <w:t xml:space="preserve"> vahel võrdselt. Analüüside kohaselt on teehoiu kulude suurus seotud elanike arvuga, mitte teede pikkusega.</w:t>
      </w:r>
    </w:p>
    <w:p w14:paraId="3386937B" w14:textId="6F14F8A7" w:rsidR="0038632B" w:rsidRPr="00F44B3A" w:rsidRDefault="00A6748D" w:rsidP="000C70E2">
      <w:pPr>
        <w:tabs>
          <w:tab w:val="left" w:pos="0"/>
        </w:tabs>
        <w:spacing w:line="360" w:lineRule="auto"/>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2019.a võetakse tasandusfondi valemis maamaksulaekumine arvesse maksimaalsetes määrades (2,0% haritava maa ja 2,5% </w:t>
      </w:r>
      <w:proofErr w:type="spellStart"/>
      <w:r w:rsidRPr="00F44B3A">
        <w:rPr>
          <w:rFonts w:asciiTheme="minorHAnsi" w:hAnsiTheme="minorHAnsi" w:cstheme="minorHAnsi"/>
          <w:sz w:val="24"/>
          <w:szCs w:val="24"/>
          <w:lang w:val="et-EE"/>
        </w:rPr>
        <w:t>üldmaa</w:t>
      </w:r>
      <w:proofErr w:type="spellEnd"/>
      <w:r w:rsidRPr="00F44B3A">
        <w:rPr>
          <w:rFonts w:asciiTheme="minorHAnsi" w:hAnsiTheme="minorHAnsi" w:cstheme="minorHAnsi"/>
          <w:sz w:val="24"/>
          <w:szCs w:val="24"/>
          <w:lang w:val="et-EE"/>
        </w:rPr>
        <w:t xml:space="preserve"> osas). Muudatuse põhjus on selles, et praegu on </w:t>
      </w:r>
      <w:proofErr w:type="spellStart"/>
      <w:r w:rsidRPr="00F44B3A">
        <w:rPr>
          <w:rFonts w:asciiTheme="minorHAnsi" w:hAnsiTheme="minorHAnsi" w:cstheme="minorHAnsi"/>
          <w:sz w:val="24"/>
          <w:szCs w:val="24"/>
          <w:lang w:val="et-EE"/>
        </w:rPr>
        <w:t>KOVide</w:t>
      </w:r>
      <w:proofErr w:type="spellEnd"/>
      <w:r w:rsidRPr="00F44B3A">
        <w:rPr>
          <w:rFonts w:asciiTheme="minorHAnsi" w:hAnsiTheme="minorHAnsi" w:cstheme="minorHAnsi"/>
          <w:sz w:val="24"/>
          <w:szCs w:val="24"/>
          <w:lang w:val="et-EE"/>
        </w:rPr>
        <w:t xml:space="preserve"> maamaksumäärad maksimumi lähedal ning senine 1,25% keskmise määra aluseks võtmine ei ole enam põhjendatud.</w:t>
      </w:r>
    </w:p>
    <w:p w14:paraId="12941AFA" w14:textId="77777777" w:rsidR="0084521F" w:rsidRPr="00F44B3A" w:rsidRDefault="0084521F" w:rsidP="000C70E2">
      <w:pPr>
        <w:tabs>
          <w:tab w:val="left" w:pos="0"/>
        </w:tabs>
        <w:spacing w:line="360" w:lineRule="auto"/>
        <w:jc w:val="both"/>
        <w:rPr>
          <w:rFonts w:asciiTheme="minorHAnsi" w:hAnsiTheme="minorHAnsi" w:cstheme="minorHAnsi"/>
          <w:sz w:val="24"/>
          <w:szCs w:val="24"/>
          <w:lang w:val="et-EE"/>
        </w:rPr>
      </w:pPr>
    </w:p>
    <w:p w14:paraId="32487FB5" w14:textId="6517267E" w:rsidR="00BB1D22" w:rsidRPr="00F44B3A" w:rsidRDefault="00B14F1A" w:rsidP="0038632B">
      <w:pPr>
        <w:spacing w:line="360" w:lineRule="auto"/>
        <w:rPr>
          <w:rFonts w:asciiTheme="minorHAnsi" w:eastAsia="Calibri" w:hAnsiTheme="minorHAnsi" w:cstheme="minorHAnsi"/>
          <w:b/>
          <w:sz w:val="24"/>
          <w:szCs w:val="24"/>
          <w:lang w:val="et-EE"/>
        </w:rPr>
      </w:pPr>
      <w:r w:rsidRPr="00F44B3A">
        <w:rPr>
          <w:rFonts w:asciiTheme="minorHAnsi" w:eastAsia="Calibri" w:hAnsiTheme="minorHAnsi" w:cstheme="minorHAnsi"/>
          <w:b/>
          <w:w w:val="99"/>
          <w:sz w:val="24"/>
          <w:szCs w:val="24"/>
          <w:lang w:val="et-EE"/>
        </w:rPr>
        <w:t>5.</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ÜLEVAADE</w:t>
      </w:r>
      <w:r w:rsidRPr="00F44B3A">
        <w:rPr>
          <w:rFonts w:asciiTheme="minorHAnsi" w:eastAsia="Calibri" w:hAnsiTheme="minorHAnsi" w:cstheme="minorHAnsi"/>
          <w:b/>
          <w:sz w:val="24"/>
          <w:szCs w:val="24"/>
          <w:lang w:val="et-EE"/>
        </w:rPr>
        <w:t xml:space="preserve"> </w:t>
      </w:r>
      <w:r w:rsidR="0038632B" w:rsidRPr="00F44B3A">
        <w:rPr>
          <w:rFonts w:asciiTheme="minorHAnsi" w:eastAsia="Calibri" w:hAnsiTheme="minorHAnsi" w:cstheme="minorHAnsi"/>
          <w:b/>
          <w:w w:val="99"/>
          <w:sz w:val="24"/>
          <w:szCs w:val="24"/>
          <w:lang w:val="et-EE"/>
        </w:rPr>
        <w:t>SÕLTUVATEST ÜKSUSTEST</w:t>
      </w:r>
    </w:p>
    <w:p w14:paraId="7C0E6F14" w14:textId="3AFCE13E" w:rsidR="00BB1D22" w:rsidRPr="00F44B3A" w:rsidRDefault="00B14F1A" w:rsidP="0038632B">
      <w:pPr>
        <w:spacing w:before="34" w:line="360" w:lineRule="auto"/>
        <w:ind w:left="116" w:right="70"/>
        <w:jc w:val="both"/>
        <w:rPr>
          <w:rFonts w:asciiTheme="minorHAnsi" w:hAnsiTheme="minorHAnsi" w:cstheme="minorHAnsi"/>
          <w:sz w:val="24"/>
          <w:szCs w:val="24"/>
          <w:lang w:val="et-EE"/>
        </w:rPr>
      </w:pPr>
      <w:r w:rsidRPr="00F44B3A">
        <w:rPr>
          <w:rFonts w:asciiTheme="minorHAnsi" w:hAnsiTheme="minorHAnsi" w:cstheme="minorHAnsi"/>
          <w:w w:val="99"/>
          <w:sz w:val="24"/>
          <w:szCs w:val="24"/>
          <w:lang w:val="et-EE"/>
        </w:rPr>
        <w:t>Konsolideeriv</w:t>
      </w:r>
      <w:r w:rsidR="006C7D12" w:rsidRPr="00F44B3A">
        <w:rPr>
          <w:rFonts w:asciiTheme="minorHAnsi" w:hAnsiTheme="minorHAnsi" w:cstheme="minorHAnsi"/>
          <w:w w:val="99"/>
          <w:sz w:val="24"/>
          <w:szCs w:val="24"/>
          <w:lang w:val="et-EE"/>
        </w:rPr>
        <w:t>aks</w:t>
      </w:r>
      <w:r w:rsidRPr="00F44B3A">
        <w:rPr>
          <w:rFonts w:asciiTheme="minorHAnsi" w:hAnsiTheme="minorHAnsi" w:cstheme="minorHAnsi"/>
          <w:sz w:val="24"/>
          <w:szCs w:val="24"/>
          <w:lang w:val="et-EE"/>
        </w:rPr>
        <w:t xml:space="preserve"> </w:t>
      </w:r>
      <w:r w:rsidRPr="00F44B3A">
        <w:rPr>
          <w:rFonts w:asciiTheme="minorHAnsi" w:hAnsiTheme="minorHAnsi" w:cstheme="minorHAnsi"/>
          <w:w w:val="99"/>
          <w:sz w:val="24"/>
          <w:szCs w:val="24"/>
          <w:lang w:val="et-EE"/>
        </w:rPr>
        <w:t>üksus</w:t>
      </w:r>
      <w:r w:rsidR="006C7D12" w:rsidRPr="00F44B3A">
        <w:rPr>
          <w:rFonts w:asciiTheme="minorHAnsi" w:hAnsiTheme="minorHAnsi" w:cstheme="minorHAnsi"/>
          <w:w w:val="99"/>
          <w:sz w:val="24"/>
          <w:szCs w:val="24"/>
          <w:lang w:val="et-EE"/>
        </w:rPr>
        <w:t>eks on</w:t>
      </w:r>
      <w:r w:rsidRPr="00F44B3A">
        <w:rPr>
          <w:rFonts w:asciiTheme="minorHAnsi" w:hAnsiTheme="minorHAnsi" w:cstheme="minorHAnsi"/>
          <w:sz w:val="24"/>
          <w:szCs w:val="24"/>
          <w:lang w:val="et-EE"/>
        </w:rPr>
        <w:t xml:space="preserve"> </w:t>
      </w:r>
      <w:r w:rsidR="006C7D12" w:rsidRPr="00F44B3A">
        <w:rPr>
          <w:rFonts w:asciiTheme="minorHAnsi" w:hAnsiTheme="minorHAnsi" w:cstheme="minorHAnsi"/>
          <w:w w:val="99"/>
          <w:sz w:val="24"/>
          <w:szCs w:val="24"/>
          <w:lang w:val="et-EE"/>
        </w:rPr>
        <w:t xml:space="preserve">Mulgi Vallavalitsus, mille koosseisu kuulub Mulgi Vallavalitsus kui ametiasutus ja </w:t>
      </w:r>
      <w:r w:rsidR="001037BF" w:rsidRPr="00F44B3A">
        <w:rPr>
          <w:rFonts w:asciiTheme="minorHAnsi" w:hAnsiTheme="minorHAnsi" w:cstheme="minorHAnsi"/>
          <w:w w:val="99"/>
          <w:sz w:val="24"/>
          <w:szCs w:val="24"/>
          <w:lang w:val="et-EE"/>
        </w:rPr>
        <w:t xml:space="preserve">tema </w:t>
      </w:r>
      <w:r w:rsidR="006C7D12" w:rsidRPr="00F44B3A">
        <w:rPr>
          <w:rFonts w:asciiTheme="minorHAnsi" w:hAnsiTheme="minorHAnsi" w:cstheme="minorHAnsi"/>
          <w:w w:val="99"/>
          <w:sz w:val="24"/>
          <w:szCs w:val="24"/>
          <w:lang w:val="et-EE"/>
        </w:rPr>
        <w:t>hallatavad asutused.</w:t>
      </w:r>
      <w:r w:rsidR="006C7D12" w:rsidRPr="00F44B3A">
        <w:rPr>
          <w:rFonts w:asciiTheme="minorHAnsi" w:hAnsiTheme="minorHAnsi" w:cstheme="minorHAnsi"/>
          <w:sz w:val="24"/>
          <w:szCs w:val="24"/>
          <w:lang w:val="et-EE"/>
        </w:rPr>
        <w:t xml:space="preserve"> Sõltuvateks üksusteks on </w:t>
      </w:r>
      <w:r w:rsidR="001037BF" w:rsidRPr="00F44B3A">
        <w:rPr>
          <w:rFonts w:asciiTheme="minorHAnsi" w:hAnsiTheme="minorHAnsi" w:cstheme="minorHAnsi"/>
          <w:sz w:val="24"/>
          <w:szCs w:val="24"/>
          <w:lang w:val="et-EE"/>
        </w:rPr>
        <w:t>O</w:t>
      </w:r>
      <w:r w:rsidR="006C7D12" w:rsidRPr="00F44B3A">
        <w:rPr>
          <w:rFonts w:asciiTheme="minorHAnsi" w:hAnsiTheme="minorHAnsi" w:cstheme="minorHAnsi"/>
          <w:sz w:val="24"/>
          <w:szCs w:val="24"/>
          <w:lang w:val="et-EE"/>
        </w:rPr>
        <w:t>saühing Abja Elamu ja Sihtasutus Abja Haigla.</w:t>
      </w:r>
    </w:p>
    <w:p w14:paraId="48837DC3" w14:textId="2CA51BEC" w:rsidR="006C7D12" w:rsidRPr="00F44B3A" w:rsidRDefault="006C7D12" w:rsidP="00D54ACD">
      <w:pPr>
        <w:spacing w:before="34" w:line="360" w:lineRule="auto"/>
        <w:ind w:left="116" w:right="70"/>
        <w:jc w:val="both"/>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Arvestusüksuse eelarvestrateegia koostamisel on arvestatud </w:t>
      </w:r>
      <w:r w:rsidR="0038632B" w:rsidRPr="00F44B3A">
        <w:rPr>
          <w:rFonts w:asciiTheme="minorHAnsi" w:hAnsiTheme="minorHAnsi" w:cstheme="minorHAnsi"/>
          <w:sz w:val="24"/>
          <w:szCs w:val="24"/>
          <w:lang w:val="et-EE"/>
        </w:rPr>
        <w:t>sõltuvate</w:t>
      </w:r>
      <w:r w:rsidRPr="00F44B3A">
        <w:rPr>
          <w:rFonts w:asciiTheme="minorHAnsi" w:hAnsiTheme="minorHAnsi" w:cstheme="minorHAnsi"/>
          <w:sz w:val="24"/>
          <w:szCs w:val="24"/>
          <w:lang w:val="et-EE"/>
        </w:rPr>
        <w:t xml:space="preserve"> üksuste finantsnäitajatega.</w:t>
      </w:r>
    </w:p>
    <w:p w14:paraId="66A634E8" w14:textId="1305492E" w:rsidR="006C7D12" w:rsidRPr="00F44B3A" w:rsidRDefault="00D54ACD" w:rsidP="0038632B">
      <w:pPr>
        <w:spacing w:before="34" w:line="360" w:lineRule="auto"/>
        <w:ind w:right="70"/>
        <w:jc w:val="both"/>
        <w:rPr>
          <w:rFonts w:asciiTheme="minorHAnsi" w:eastAsia="Arial" w:hAnsiTheme="minorHAnsi" w:cstheme="minorHAnsi"/>
          <w:b/>
          <w:sz w:val="24"/>
          <w:szCs w:val="24"/>
          <w:lang w:val="et-EE"/>
        </w:rPr>
      </w:pPr>
      <w:r w:rsidRPr="00F44B3A">
        <w:rPr>
          <w:rFonts w:asciiTheme="minorHAnsi" w:eastAsia="Arial" w:hAnsiTheme="minorHAnsi" w:cstheme="minorHAnsi"/>
          <w:b/>
          <w:sz w:val="24"/>
          <w:szCs w:val="24"/>
          <w:lang w:val="et-EE"/>
        </w:rPr>
        <w:t>5.1. SA ABJA HAIGLA</w:t>
      </w:r>
      <w:r w:rsidR="006C7D12" w:rsidRPr="00F44B3A">
        <w:rPr>
          <w:rFonts w:asciiTheme="minorHAnsi" w:eastAsia="Arial" w:hAnsiTheme="minorHAnsi" w:cstheme="minorHAnsi"/>
          <w:b/>
          <w:sz w:val="24"/>
          <w:szCs w:val="24"/>
          <w:lang w:val="et-EE"/>
        </w:rPr>
        <w:t xml:space="preserve"> </w:t>
      </w:r>
    </w:p>
    <w:p w14:paraId="717CBD83" w14:textId="56682228" w:rsidR="002B1FF4" w:rsidRPr="00F44B3A" w:rsidRDefault="002B1FF4" w:rsidP="0038632B">
      <w:pPr>
        <w:spacing w:before="34" w:line="360" w:lineRule="auto"/>
        <w:ind w:right="70"/>
        <w:jc w:val="both"/>
        <w:rPr>
          <w:rFonts w:asciiTheme="minorHAnsi" w:eastAsia="Arial" w:hAnsiTheme="minorHAnsi" w:cstheme="minorHAnsi"/>
          <w:sz w:val="24"/>
          <w:szCs w:val="24"/>
          <w:lang w:val="et-EE"/>
        </w:rPr>
      </w:pPr>
      <w:r w:rsidRPr="00F44B3A">
        <w:rPr>
          <w:rFonts w:asciiTheme="minorHAnsi" w:eastAsia="Arial" w:hAnsiTheme="minorHAnsi" w:cstheme="minorHAnsi"/>
          <w:sz w:val="24"/>
          <w:szCs w:val="24"/>
          <w:lang w:val="et-EE"/>
        </w:rPr>
        <w:t>Sihtasutus kuulub sõltuvate üksuste hulka seetõttu, et asutuse tuludest üle poole moodustavad laekumised avalikku sektorisse kuuluvatelt üksustelt. Sihtasutusel on ravikohtade rahastamise osas leping Haigekassaga, hoolduskohtade rahastamiseks on sõlmitud lepingud erinevate omavalitsustega, kes kolmanda osapoolena osalevad hoolduskoha maksumuse katmisel.</w:t>
      </w:r>
    </w:p>
    <w:tbl>
      <w:tblPr>
        <w:tblStyle w:val="Kontuurtabel"/>
        <w:tblW w:w="0" w:type="auto"/>
        <w:tblLook w:val="04A0" w:firstRow="1" w:lastRow="0" w:firstColumn="1" w:lastColumn="0" w:noHBand="0" w:noVBand="1"/>
      </w:tblPr>
      <w:tblGrid>
        <w:gridCol w:w="3748"/>
        <w:gridCol w:w="924"/>
        <w:gridCol w:w="928"/>
        <w:gridCol w:w="889"/>
        <w:gridCol w:w="934"/>
        <w:gridCol w:w="935"/>
        <w:gridCol w:w="932"/>
      </w:tblGrid>
      <w:tr w:rsidR="002A5C56" w:rsidRPr="00F44B3A" w14:paraId="4FC9484F" w14:textId="77777777" w:rsidTr="002A5C56">
        <w:trPr>
          <w:trHeight w:val="933"/>
        </w:trPr>
        <w:tc>
          <w:tcPr>
            <w:tcW w:w="3748" w:type="dxa"/>
            <w:hideMark/>
          </w:tcPr>
          <w:p w14:paraId="53DD5850" w14:textId="3CAC4261" w:rsidR="002A5C56" w:rsidRPr="00F44B3A" w:rsidRDefault="002A5C56" w:rsidP="002A5C56">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Sõltuv üksus  Abja Haigla SA</w:t>
            </w:r>
          </w:p>
        </w:tc>
        <w:tc>
          <w:tcPr>
            <w:tcW w:w="924" w:type="dxa"/>
            <w:hideMark/>
          </w:tcPr>
          <w:p w14:paraId="6D91D2A5" w14:textId="5AA00C9F" w:rsidR="002A5C56" w:rsidRPr="00F44B3A" w:rsidRDefault="002A5C56" w:rsidP="002A5C56">
            <w:pPr>
              <w:spacing w:line="276" w:lineRule="auto"/>
              <w:jc w:val="both"/>
              <w:rPr>
                <w:rFonts w:ascii="Calibri" w:hAnsi="Calibri" w:cstheme="minorHAnsi"/>
                <w:bCs/>
                <w:lang w:val="et-EE"/>
              </w:rPr>
            </w:pPr>
            <w:r w:rsidRPr="00F44B3A">
              <w:rPr>
                <w:rFonts w:ascii="Calibri" w:hAnsi="Calibri"/>
                <w:lang w:val="et-EE"/>
              </w:rPr>
              <w:t>2018 täitmine</w:t>
            </w:r>
          </w:p>
        </w:tc>
        <w:tc>
          <w:tcPr>
            <w:tcW w:w="928" w:type="dxa"/>
            <w:hideMark/>
          </w:tcPr>
          <w:p w14:paraId="0E4AFF20" w14:textId="3061CB52" w:rsidR="002A5C56" w:rsidRPr="00F44B3A" w:rsidRDefault="002A5C56" w:rsidP="002A5C56">
            <w:pPr>
              <w:spacing w:line="276" w:lineRule="auto"/>
              <w:jc w:val="both"/>
              <w:rPr>
                <w:rFonts w:ascii="Calibri" w:hAnsi="Calibri" w:cstheme="minorHAnsi"/>
                <w:bCs/>
                <w:lang w:val="et-EE"/>
              </w:rPr>
            </w:pPr>
            <w:r w:rsidRPr="00F44B3A">
              <w:rPr>
                <w:rFonts w:ascii="Calibri" w:hAnsi="Calibri"/>
                <w:lang w:val="et-EE"/>
              </w:rPr>
              <w:t>2019 eeldatav täitmine</w:t>
            </w:r>
          </w:p>
        </w:tc>
        <w:tc>
          <w:tcPr>
            <w:tcW w:w="889" w:type="dxa"/>
            <w:hideMark/>
          </w:tcPr>
          <w:p w14:paraId="6E2A39C7" w14:textId="53148CAD" w:rsidR="002A5C56" w:rsidRPr="00F44B3A" w:rsidRDefault="002A5C56" w:rsidP="002A5C56">
            <w:pPr>
              <w:spacing w:line="276" w:lineRule="auto"/>
              <w:jc w:val="both"/>
              <w:rPr>
                <w:rFonts w:ascii="Calibri" w:hAnsi="Calibri" w:cstheme="minorHAnsi"/>
                <w:bCs/>
                <w:lang w:val="et-EE"/>
              </w:rPr>
            </w:pPr>
            <w:r w:rsidRPr="00F44B3A">
              <w:rPr>
                <w:rFonts w:ascii="Calibri" w:hAnsi="Calibri"/>
                <w:lang w:val="et-EE"/>
              </w:rPr>
              <w:t xml:space="preserve">2020 eelarve  </w:t>
            </w:r>
          </w:p>
        </w:tc>
        <w:tc>
          <w:tcPr>
            <w:tcW w:w="934" w:type="dxa"/>
            <w:hideMark/>
          </w:tcPr>
          <w:p w14:paraId="64F76840" w14:textId="16862FF0" w:rsidR="002A5C56" w:rsidRPr="00F44B3A" w:rsidRDefault="002A5C56" w:rsidP="002A5C56">
            <w:pPr>
              <w:spacing w:line="276" w:lineRule="auto"/>
              <w:jc w:val="both"/>
              <w:rPr>
                <w:rFonts w:ascii="Calibri" w:hAnsi="Calibri" w:cstheme="minorHAnsi"/>
                <w:bCs/>
                <w:lang w:val="et-EE"/>
              </w:rPr>
            </w:pPr>
            <w:r w:rsidRPr="00F44B3A">
              <w:rPr>
                <w:rFonts w:ascii="Calibri" w:hAnsi="Calibri"/>
                <w:lang w:val="et-EE"/>
              </w:rPr>
              <w:t xml:space="preserve">2021 eelarve  </w:t>
            </w:r>
          </w:p>
        </w:tc>
        <w:tc>
          <w:tcPr>
            <w:tcW w:w="935" w:type="dxa"/>
            <w:hideMark/>
          </w:tcPr>
          <w:p w14:paraId="02673AE4" w14:textId="061DF46F" w:rsidR="002A5C56" w:rsidRPr="00F44B3A" w:rsidRDefault="002A5C56" w:rsidP="002A5C56">
            <w:pPr>
              <w:spacing w:line="276" w:lineRule="auto"/>
              <w:jc w:val="both"/>
              <w:rPr>
                <w:rFonts w:ascii="Calibri" w:hAnsi="Calibri" w:cstheme="minorHAnsi"/>
                <w:bCs/>
                <w:lang w:val="et-EE"/>
              </w:rPr>
            </w:pPr>
            <w:r w:rsidRPr="00F44B3A">
              <w:rPr>
                <w:rFonts w:ascii="Calibri" w:hAnsi="Calibri"/>
                <w:lang w:val="et-EE"/>
              </w:rPr>
              <w:t xml:space="preserve">2022 eelarve  </w:t>
            </w:r>
          </w:p>
        </w:tc>
        <w:tc>
          <w:tcPr>
            <w:tcW w:w="932" w:type="dxa"/>
            <w:hideMark/>
          </w:tcPr>
          <w:p w14:paraId="4D4AF5EC" w14:textId="4608BFEC" w:rsidR="002A5C56" w:rsidRPr="00F44B3A" w:rsidRDefault="002A5C56" w:rsidP="002A5C56">
            <w:pPr>
              <w:spacing w:line="276" w:lineRule="auto"/>
              <w:jc w:val="both"/>
              <w:rPr>
                <w:rFonts w:ascii="Calibri" w:hAnsi="Calibri" w:cstheme="minorHAnsi"/>
                <w:bCs/>
                <w:lang w:val="et-EE"/>
              </w:rPr>
            </w:pPr>
            <w:r w:rsidRPr="00F44B3A">
              <w:rPr>
                <w:rFonts w:ascii="Calibri" w:hAnsi="Calibri"/>
                <w:lang w:val="et-EE"/>
              </w:rPr>
              <w:t xml:space="preserve">2023 eelarve  </w:t>
            </w:r>
          </w:p>
        </w:tc>
      </w:tr>
      <w:tr w:rsidR="00181581" w:rsidRPr="00F44B3A" w14:paraId="6C3BC79F" w14:textId="77777777" w:rsidTr="002A5C56">
        <w:trPr>
          <w:trHeight w:val="230"/>
        </w:trPr>
        <w:tc>
          <w:tcPr>
            <w:tcW w:w="3748" w:type="dxa"/>
            <w:noWrap/>
            <w:hideMark/>
          </w:tcPr>
          <w:p w14:paraId="77E7ECEA"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Põhitegevuse tulud kokku (+)</w:t>
            </w:r>
          </w:p>
        </w:tc>
        <w:tc>
          <w:tcPr>
            <w:tcW w:w="924" w:type="dxa"/>
            <w:hideMark/>
          </w:tcPr>
          <w:p w14:paraId="1778D4A1" w14:textId="1ACAD227"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568 595</w:t>
            </w:r>
          </w:p>
        </w:tc>
        <w:tc>
          <w:tcPr>
            <w:tcW w:w="928" w:type="dxa"/>
            <w:hideMark/>
          </w:tcPr>
          <w:p w14:paraId="1181F5A4" w14:textId="292865F2"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625 225</w:t>
            </w:r>
          </w:p>
        </w:tc>
        <w:tc>
          <w:tcPr>
            <w:tcW w:w="889" w:type="dxa"/>
            <w:hideMark/>
          </w:tcPr>
          <w:p w14:paraId="41B93D31" w14:textId="00DA42B6"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666200</w:t>
            </w:r>
          </w:p>
        </w:tc>
        <w:tc>
          <w:tcPr>
            <w:tcW w:w="934" w:type="dxa"/>
            <w:hideMark/>
          </w:tcPr>
          <w:p w14:paraId="7A6D4582" w14:textId="70655FFC"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666 200</w:t>
            </w:r>
          </w:p>
        </w:tc>
        <w:tc>
          <w:tcPr>
            <w:tcW w:w="935" w:type="dxa"/>
            <w:hideMark/>
          </w:tcPr>
          <w:p w14:paraId="4D107BB8" w14:textId="7B80D9ED"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666 200</w:t>
            </w:r>
          </w:p>
        </w:tc>
        <w:tc>
          <w:tcPr>
            <w:tcW w:w="932" w:type="dxa"/>
            <w:hideMark/>
          </w:tcPr>
          <w:p w14:paraId="0C67267A" w14:textId="2F846727"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666 200</w:t>
            </w:r>
          </w:p>
        </w:tc>
      </w:tr>
      <w:tr w:rsidR="00181581" w:rsidRPr="00F44B3A" w14:paraId="692E1DE0" w14:textId="77777777" w:rsidTr="002A5C56">
        <w:trPr>
          <w:trHeight w:val="230"/>
        </w:trPr>
        <w:tc>
          <w:tcPr>
            <w:tcW w:w="3748" w:type="dxa"/>
            <w:noWrap/>
            <w:hideMark/>
          </w:tcPr>
          <w:p w14:paraId="4C660C88"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Põhitegevuse kulud kokku (+)</w:t>
            </w:r>
          </w:p>
        </w:tc>
        <w:tc>
          <w:tcPr>
            <w:tcW w:w="924" w:type="dxa"/>
            <w:hideMark/>
          </w:tcPr>
          <w:p w14:paraId="01FB9B4C" w14:textId="20D65D91"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606 717</w:t>
            </w:r>
          </w:p>
        </w:tc>
        <w:tc>
          <w:tcPr>
            <w:tcW w:w="928" w:type="dxa"/>
            <w:hideMark/>
          </w:tcPr>
          <w:p w14:paraId="2C815694" w14:textId="040580A2"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680 663</w:t>
            </w:r>
          </w:p>
        </w:tc>
        <w:tc>
          <w:tcPr>
            <w:tcW w:w="889" w:type="dxa"/>
            <w:hideMark/>
          </w:tcPr>
          <w:p w14:paraId="78E3266F" w14:textId="503DFEE8"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625000</w:t>
            </w:r>
          </w:p>
        </w:tc>
        <w:tc>
          <w:tcPr>
            <w:tcW w:w="934" w:type="dxa"/>
            <w:hideMark/>
          </w:tcPr>
          <w:p w14:paraId="3D4669C9" w14:textId="6BFAD5E9"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630 000</w:t>
            </w:r>
          </w:p>
        </w:tc>
        <w:tc>
          <w:tcPr>
            <w:tcW w:w="935" w:type="dxa"/>
            <w:hideMark/>
          </w:tcPr>
          <w:p w14:paraId="5155086E" w14:textId="79B49EE3"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655 000</w:t>
            </w:r>
          </w:p>
        </w:tc>
        <w:tc>
          <w:tcPr>
            <w:tcW w:w="932" w:type="dxa"/>
            <w:hideMark/>
          </w:tcPr>
          <w:p w14:paraId="46313795" w14:textId="3EBC1A48"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660 000</w:t>
            </w:r>
          </w:p>
        </w:tc>
      </w:tr>
      <w:tr w:rsidR="00181581" w:rsidRPr="00F44B3A" w14:paraId="3A733E85" w14:textId="77777777" w:rsidTr="002A5C56">
        <w:trPr>
          <w:trHeight w:val="230"/>
        </w:trPr>
        <w:tc>
          <w:tcPr>
            <w:tcW w:w="3748" w:type="dxa"/>
            <w:noWrap/>
            <w:hideMark/>
          </w:tcPr>
          <w:p w14:paraId="293D16E8"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Põhitegevustulem</w:t>
            </w:r>
          </w:p>
        </w:tc>
        <w:tc>
          <w:tcPr>
            <w:tcW w:w="924" w:type="dxa"/>
            <w:hideMark/>
          </w:tcPr>
          <w:p w14:paraId="27A497C7" w14:textId="4D12826A"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-38 122</w:t>
            </w:r>
          </w:p>
        </w:tc>
        <w:tc>
          <w:tcPr>
            <w:tcW w:w="928" w:type="dxa"/>
            <w:hideMark/>
          </w:tcPr>
          <w:p w14:paraId="705F6A6F" w14:textId="6239D9EB"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-55 438</w:t>
            </w:r>
          </w:p>
        </w:tc>
        <w:tc>
          <w:tcPr>
            <w:tcW w:w="889" w:type="dxa"/>
            <w:hideMark/>
          </w:tcPr>
          <w:p w14:paraId="1783068F" w14:textId="5CBF541C"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41 200</w:t>
            </w:r>
          </w:p>
        </w:tc>
        <w:tc>
          <w:tcPr>
            <w:tcW w:w="934" w:type="dxa"/>
            <w:hideMark/>
          </w:tcPr>
          <w:p w14:paraId="189F5486" w14:textId="3BB021CF"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36 200</w:t>
            </w:r>
          </w:p>
        </w:tc>
        <w:tc>
          <w:tcPr>
            <w:tcW w:w="935" w:type="dxa"/>
            <w:hideMark/>
          </w:tcPr>
          <w:p w14:paraId="337A517A" w14:textId="7FD0D38C"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11 200</w:t>
            </w:r>
          </w:p>
        </w:tc>
        <w:tc>
          <w:tcPr>
            <w:tcW w:w="932" w:type="dxa"/>
            <w:hideMark/>
          </w:tcPr>
          <w:p w14:paraId="76948305" w14:textId="725834BC"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6 200</w:t>
            </w:r>
          </w:p>
        </w:tc>
      </w:tr>
      <w:tr w:rsidR="00181581" w:rsidRPr="00F44B3A" w14:paraId="4FE0B47E" w14:textId="77777777" w:rsidTr="002A5C56">
        <w:trPr>
          <w:trHeight w:val="230"/>
        </w:trPr>
        <w:tc>
          <w:tcPr>
            <w:tcW w:w="3748" w:type="dxa"/>
            <w:hideMark/>
          </w:tcPr>
          <w:p w14:paraId="723236C6"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Investeerimistegevus kokku (+/-)</w:t>
            </w:r>
          </w:p>
        </w:tc>
        <w:tc>
          <w:tcPr>
            <w:tcW w:w="924" w:type="dxa"/>
            <w:hideMark/>
          </w:tcPr>
          <w:p w14:paraId="0B6C4E8E" w14:textId="32569AEF"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-1 716</w:t>
            </w:r>
          </w:p>
        </w:tc>
        <w:tc>
          <w:tcPr>
            <w:tcW w:w="928" w:type="dxa"/>
            <w:hideMark/>
          </w:tcPr>
          <w:p w14:paraId="550E648B" w14:textId="0DF81781"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-1 700</w:t>
            </w:r>
          </w:p>
        </w:tc>
        <w:tc>
          <w:tcPr>
            <w:tcW w:w="889" w:type="dxa"/>
            <w:hideMark/>
          </w:tcPr>
          <w:p w14:paraId="243402DD" w14:textId="044F68A3"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-5 700</w:t>
            </w:r>
          </w:p>
        </w:tc>
        <w:tc>
          <w:tcPr>
            <w:tcW w:w="934" w:type="dxa"/>
            <w:hideMark/>
          </w:tcPr>
          <w:p w14:paraId="7A5E8E01" w14:textId="16CF1C96"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-3 300</w:t>
            </w:r>
          </w:p>
        </w:tc>
        <w:tc>
          <w:tcPr>
            <w:tcW w:w="935" w:type="dxa"/>
            <w:hideMark/>
          </w:tcPr>
          <w:p w14:paraId="187AC5A2" w14:textId="6679F389"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-1 200</w:t>
            </w:r>
          </w:p>
        </w:tc>
        <w:tc>
          <w:tcPr>
            <w:tcW w:w="932" w:type="dxa"/>
            <w:hideMark/>
          </w:tcPr>
          <w:p w14:paraId="38FCA8B3" w14:textId="39E78B45"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-1 200</w:t>
            </w:r>
          </w:p>
        </w:tc>
      </w:tr>
      <w:tr w:rsidR="00181581" w:rsidRPr="00F44B3A" w14:paraId="7A9BC0F1" w14:textId="77777777" w:rsidTr="002A5C56">
        <w:trPr>
          <w:trHeight w:val="230"/>
        </w:trPr>
        <w:tc>
          <w:tcPr>
            <w:tcW w:w="3748" w:type="dxa"/>
            <w:hideMark/>
          </w:tcPr>
          <w:p w14:paraId="7A791AF7"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Eelarve tulem</w:t>
            </w:r>
          </w:p>
        </w:tc>
        <w:tc>
          <w:tcPr>
            <w:tcW w:w="924" w:type="dxa"/>
            <w:hideMark/>
          </w:tcPr>
          <w:p w14:paraId="130C63BA" w14:textId="00863033"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-39 838</w:t>
            </w:r>
          </w:p>
        </w:tc>
        <w:tc>
          <w:tcPr>
            <w:tcW w:w="928" w:type="dxa"/>
            <w:hideMark/>
          </w:tcPr>
          <w:p w14:paraId="5D5AA2EC" w14:textId="415276C6"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-57 138</w:t>
            </w:r>
          </w:p>
        </w:tc>
        <w:tc>
          <w:tcPr>
            <w:tcW w:w="889" w:type="dxa"/>
            <w:hideMark/>
          </w:tcPr>
          <w:p w14:paraId="79291518" w14:textId="7E70CBA6"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35 500</w:t>
            </w:r>
          </w:p>
        </w:tc>
        <w:tc>
          <w:tcPr>
            <w:tcW w:w="934" w:type="dxa"/>
            <w:hideMark/>
          </w:tcPr>
          <w:p w14:paraId="381B1FFF" w14:textId="17A55A95"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32 900</w:t>
            </w:r>
          </w:p>
        </w:tc>
        <w:tc>
          <w:tcPr>
            <w:tcW w:w="935" w:type="dxa"/>
            <w:hideMark/>
          </w:tcPr>
          <w:p w14:paraId="03A7513B" w14:textId="740DA266"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10 000</w:t>
            </w:r>
          </w:p>
        </w:tc>
        <w:tc>
          <w:tcPr>
            <w:tcW w:w="932" w:type="dxa"/>
            <w:hideMark/>
          </w:tcPr>
          <w:p w14:paraId="44E404DF" w14:textId="357B818C"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5 000</w:t>
            </w:r>
          </w:p>
        </w:tc>
      </w:tr>
      <w:tr w:rsidR="00181581" w:rsidRPr="00F44B3A" w14:paraId="56CE3436" w14:textId="77777777" w:rsidTr="002A5C56">
        <w:trPr>
          <w:trHeight w:val="230"/>
        </w:trPr>
        <w:tc>
          <w:tcPr>
            <w:tcW w:w="3748" w:type="dxa"/>
            <w:hideMark/>
          </w:tcPr>
          <w:p w14:paraId="4445C6E6"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Finantseerimistegevus (-/+)</w:t>
            </w:r>
          </w:p>
        </w:tc>
        <w:tc>
          <w:tcPr>
            <w:tcW w:w="924" w:type="dxa"/>
            <w:hideMark/>
          </w:tcPr>
          <w:p w14:paraId="43EC4E61" w14:textId="6727914F"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23 000</w:t>
            </w:r>
          </w:p>
        </w:tc>
        <w:tc>
          <w:tcPr>
            <w:tcW w:w="928" w:type="dxa"/>
            <w:hideMark/>
          </w:tcPr>
          <w:p w14:paraId="5B87BD7F" w14:textId="042B7CB5"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62 000</w:t>
            </w:r>
          </w:p>
        </w:tc>
        <w:tc>
          <w:tcPr>
            <w:tcW w:w="889" w:type="dxa"/>
            <w:hideMark/>
          </w:tcPr>
          <w:p w14:paraId="017D9E50" w14:textId="48A0944F"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-16 667</w:t>
            </w:r>
          </w:p>
        </w:tc>
        <w:tc>
          <w:tcPr>
            <w:tcW w:w="934" w:type="dxa"/>
            <w:hideMark/>
          </w:tcPr>
          <w:p w14:paraId="4B2F0920" w14:textId="1DD95510"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-8 333</w:t>
            </w:r>
          </w:p>
        </w:tc>
        <w:tc>
          <w:tcPr>
            <w:tcW w:w="935" w:type="dxa"/>
            <w:hideMark/>
          </w:tcPr>
          <w:p w14:paraId="667DF4F4" w14:textId="7FF30968"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-30 000</w:t>
            </w:r>
          </w:p>
        </w:tc>
        <w:tc>
          <w:tcPr>
            <w:tcW w:w="932" w:type="dxa"/>
            <w:hideMark/>
          </w:tcPr>
          <w:p w14:paraId="092B2244" w14:textId="4E20FC2C"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-30 000</w:t>
            </w:r>
          </w:p>
        </w:tc>
      </w:tr>
      <w:tr w:rsidR="00181581" w:rsidRPr="00F44B3A" w14:paraId="11F14C3F" w14:textId="77777777" w:rsidTr="002A5C56">
        <w:trPr>
          <w:trHeight w:val="460"/>
        </w:trPr>
        <w:tc>
          <w:tcPr>
            <w:tcW w:w="3748" w:type="dxa"/>
            <w:hideMark/>
          </w:tcPr>
          <w:p w14:paraId="3FB5ED95"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Likviidsete varade muutus (+ suurenemine, - vähenemine)</w:t>
            </w:r>
          </w:p>
        </w:tc>
        <w:tc>
          <w:tcPr>
            <w:tcW w:w="924" w:type="dxa"/>
            <w:hideMark/>
          </w:tcPr>
          <w:p w14:paraId="41685188" w14:textId="098FBDDB"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-636</w:t>
            </w:r>
          </w:p>
        </w:tc>
        <w:tc>
          <w:tcPr>
            <w:tcW w:w="928" w:type="dxa"/>
            <w:noWrap/>
            <w:hideMark/>
          </w:tcPr>
          <w:p w14:paraId="5A0CB788" w14:textId="5E47119F"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4 862</w:t>
            </w:r>
          </w:p>
        </w:tc>
        <w:tc>
          <w:tcPr>
            <w:tcW w:w="889" w:type="dxa"/>
            <w:noWrap/>
            <w:hideMark/>
          </w:tcPr>
          <w:p w14:paraId="34E9B02D" w14:textId="1A5ABF9F"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18 833</w:t>
            </w:r>
          </w:p>
        </w:tc>
        <w:tc>
          <w:tcPr>
            <w:tcW w:w="934" w:type="dxa"/>
            <w:noWrap/>
            <w:hideMark/>
          </w:tcPr>
          <w:p w14:paraId="04188B0A" w14:textId="17627869"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24 567</w:t>
            </w:r>
          </w:p>
        </w:tc>
        <w:tc>
          <w:tcPr>
            <w:tcW w:w="935" w:type="dxa"/>
            <w:noWrap/>
            <w:hideMark/>
          </w:tcPr>
          <w:p w14:paraId="3C9AA632" w14:textId="43319810"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-20 000</w:t>
            </w:r>
          </w:p>
        </w:tc>
        <w:tc>
          <w:tcPr>
            <w:tcW w:w="932" w:type="dxa"/>
            <w:noWrap/>
            <w:hideMark/>
          </w:tcPr>
          <w:p w14:paraId="13E6A269" w14:textId="7C121DBD"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-25 000</w:t>
            </w:r>
          </w:p>
        </w:tc>
      </w:tr>
      <w:tr w:rsidR="00181581" w:rsidRPr="00F44B3A" w14:paraId="7AE2A457" w14:textId="77777777" w:rsidTr="002A5C56">
        <w:trPr>
          <w:trHeight w:val="460"/>
        </w:trPr>
        <w:tc>
          <w:tcPr>
            <w:tcW w:w="3748" w:type="dxa"/>
            <w:hideMark/>
          </w:tcPr>
          <w:p w14:paraId="7106C5E8" w14:textId="5B1BE57E"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Nõuete ja kohustuste saldode muutus (tekkepõhise e/a korral) (+/-</w:t>
            </w:r>
          </w:p>
        </w:tc>
        <w:tc>
          <w:tcPr>
            <w:tcW w:w="924" w:type="dxa"/>
            <w:hideMark/>
          </w:tcPr>
          <w:p w14:paraId="2BE337E3" w14:textId="08465BBA"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16 202</w:t>
            </w:r>
          </w:p>
        </w:tc>
        <w:tc>
          <w:tcPr>
            <w:tcW w:w="928" w:type="dxa"/>
            <w:noWrap/>
            <w:hideMark/>
          </w:tcPr>
          <w:p w14:paraId="46E3DACD" w14:textId="64EF4CA3" w:rsidR="00181581" w:rsidRPr="00F44B3A" w:rsidRDefault="00345953" w:rsidP="00181581">
            <w:pPr>
              <w:spacing w:line="276" w:lineRule="auto"/>
              <w:jc w:val="both"/>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889" w:type="dxa"/>
            <w:noWrap/>
            <w:hideMark/>
          </w:tcPr>
          <w:p w14:paraId="2E4DD46C" w14:textId="4B5BFBDB" w:rsidR="00181581" w:rsidRPr="00F44B3A" w:rsidRDefault="00345953" w:rsidP="00181581">
            <w:pPr>
              <w:spacing w:line="276" w:lineRule="auto"/>
              <w:jc w:val="both"/>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934" w:type="dxa"/>
            <w:noWrap/>
            <w:hideMark/>
          </w:tcPr>
          <w:p w14:paraId="7ADB06ED" w14:textId="22D9D6F4" w:rsidR="00181581" w:rsidRPr="00F44B3A" w:rsidRDefault="00345953" w:rsidP="00181581">
            <w:pPr>
              <w:spacing w:line="276" w:lineRule="auto"/>
              <w:jc w:val="both"/>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935" w:type="dxa"/>
            <w:noWrap/>
            <w:hideMark/>
          </w:tcPr>
          <w:p w14:paraId="3FA5AE2E" w14:textId="1A1812AE" w:rsidR="00181581" w:rsidRPr="00F44B3A" w:rsidRDefault="00345953" w:rsidP="00181581">
            <w:pPr>
              <w:spacing w:line="276" w:lineRule="auto"/>
              <w:jc w:val="both"/>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932" w:type="dxa"/>
            <w:noWrap/>
            <w:hideMark/>
          </w:tcPr>
          <w:p w14:paraId="5217ECC2" w14:textId="28914DFE" w:rsidR="00181581" w:rsidRPr="00F44B3A" w:rsidRDefault="00345953" w:rsidP="00181581">
            <w:pPr>
              <w:spacing w:line="276" w:lineRule="auto"/>
              <w:jc w:val="both"/>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181581" w:rsidRPr="00F44B3A" w14:paraId="1429F805" w14:textId="77777777" w:rsidTr="002A5C56">
        <w:trPr>
          <w:trHeight w:val="460"/>
        </w:trPr>
        <w:tc>
          <w:tcPr>
            <w:tcW w:w="3748" w:type="dxa"/>
            <w:hideMark/>
          </w:tcPr>
          <w:p w14:paraId="63C7A3F3"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Likviidsete varade suunamata jääk aasta lõpuks</w:t>
            </w:r>
          </w:p>
        </w:tc>
        <w:tc>
          <w:tcPr>
            <w:tcW w:w="924" w:type="dxa"/>
            <w:hideMark/>
          </w:tcPr>
          <w:p w14:paraId="7CE99556" w14:textId="317B593E"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463</w:t>
            </w:r>
          </w:p>
        </w:tc>
        <w:tc>
          <w:tcPr>
            <w:tcW w:w="928" w:type="dxa"/>
            <w:noWrap/>
            <w:hideMark/>
          </w:tcPr>
          <w:p w14:paraId="2813124F" w14:textId="641B758A"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5 325</w:t>
            </w:r>
          </w:p>
        </w:tc>
        <w:tc>
          <w:tcPr>
            <w:tcW w:w="889" w:type="dxa"/>
            <w:noWrap/>
            <w:hideMark/>
          </w:tcPr>
          <w:p w14:paraId="7EB22328" w14:textId="0C791D0E"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24 158</w:t>
            </w:r>
          </w:p>
        </w:tc>
        <w:tc>
          <w:tcPr>
            <w:tcW w:w="934" w:type="dxa"/>
            <w:noWrap/>
            <w:hideMark/>
          </w:tcPr>
          <w:p w14:paraId="12FBBA28" w14:textId="1D5C6779"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48 725</w:t>
            </w:r>
          </w:p>
        </w:tc>
        <w:tc>
          <w:tcPr>
            <w:tcW w:w="935" w:type="dxa"/>
            <w:noWrap/>
            <w:hideMark/>
          </w:tcPr>
          <w:p w14:paraId="5E21577D" w14:textId="7CFA4812"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28 725</w:t>
            </w:r>
          </w:p>
        </w:tc>
        <w:tc>
          <w:tcPr>
            <w:tcW w:w="932" w:type="dxa"/>
            <w:noWrap/>
            <w:hideMark/>
          </w:tcPr>
          <w:p w14:paraId="402630C6" w14:textId="28ABE6CE" w:rsidR="00181581" w:rsidRPr="00F44B3A" w:rsidRDefault="00181581" w:rsidP="00181581">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3 725</w:t>
            </w:r>
          </w:p>
        </w:tc>
      </w:tr>
      <w:tr w:rsidR="00181581" w:rsidRPr="00F44B3A" w14:paraId="2B2C7B41" w14:textId="77777777" w:rsidTr="002A5C56">
        <w:trPr>
          <w:trHeight w:val="230"/>
        </w:trPr>
        <w:tc>
          <w:tcPr>
            <w:tcW w:w="3748" w:type="dxa"/>
            <w:hideMark/>
          </w:tcPr>
          <w:p w14:paraId="291C945C"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Võlakohustused kokku aasta lõpu seisuga</w:t>
            </w:r>
          </w:p>
        </w:tc>
        <w:tc>
          <w:tcPr>
            <w:tcW w:w="924" w:type="dxa"/>
            <w:noWrap/>
            <w:hideMark/>
          </w:tcPr>
          <w:p w14:paraId="48745E45" w14:textId="55680CFD"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23 000</w:t>
            </w:r>
          </w:p>
        </w:tc>
        <w:tc>
          <w:tcPr>
            <w:tcW w:w="928" w:type="dxa"/>
            <w:noWrap/>
            <w:hideMark/>
          </w:tcPr>
          <w:p w14:paraId="33515688" w14:textId="5B0E03EB"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85 000</w:t>
            </w:r>
          </w:p>
        </w:tc>
        <w:tc>
          <w:tcPr>
            <w:tcW w:w="889" w:type="dxa"/>
            <w:noWrap/>
            <w:hideMark/>
          </w:tcPr>
          <w:p w14:paraId="52717499" w14:textId="32FD5DA2"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68 333</w:t>
            </w:r>
          </w:p>
        </w:tc>
        <w:tc>
          <w:tcPr>
            <w:tcW w:w="934" w:type="dxa"/>
            <w:noWrap/>
            <w:hideMark/>
          </w:tcPr>
          <w:p w14:paraId="6592FF93" w14:textId="7206D379"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60 000</w:t>
            </w:r>
          </w:p>
        </w:tc>
        <w:tc>
          <w:tcPr>
            <w:tcW w:w="935" w:type="dxa"/>
            <w:noWrap/>
            <w:hideMark/>
          </w:tcPr>
          <w:p w14:paraId="53639D1E" w14:textId="10B990DB"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30 000</w:t>
            </w:r>
          </w:p>
        </w:tc>
        <w:tc>
          <w:tcPr>
            <w:tcW w:w="932" w:type="dxa"/>
            <w:noWrap/>
            <w:hideMark/>
          </w:tcPr>
          <w:p w14:paraId="2F8F6543" w14:textId="4C1E3A0A"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0</w:t>
            </w:r>
          </w:p>
        </w:tc>
      </w:tr>
      <w:tr w:rsidR="00181581" w:rsidRPr="00F44B3A" w14:paraId="3462D075" w14:textId="77777777" w:rsidTr="002A5C56">
        <w:trPr>
          <w:trHeight w:val="230"/>
        </w:trPr>
        <w:tc>
          <w:tcPr>
            <w:tcW w:w="3748" w:type="dxa"/>
            <w:hideMark/>
          </w:tcPr>
          <w:p w14:paraId="64814421"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Netovõlakoormus (eurodes)</w:t>
            </w:r>
          </w:p>
        </w:tc>
        <w:tc>
          <w:tcPr>
            <w:tcW w:w="924" w:type="dxa"/>
            <w:hideMark/>
          </w:tcPr>
          <w:p w14:paraId="4E1F85D2" w14:textId="3A65B809"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22 537</w:t>
            </w:r>
          </w:p>
        </w:tc>
        <w:tc>
          <w:tcPr>
            <w:tcW w:w="928" w:type="dxa"/>
            <w:hideMark/>
          </w:tcPr>
          <w:p w14:paraId="2A5DAF58" w14:textId="45A94108"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79 675</w:t>
            </w:r>
          </w:p>
        </w:tc>
        <w:tc>
          <w:tcPr>
            <w:tcW w:w="889" w:type="dxa"/>
            <w:hideMark/>
          </w:tcPr>
          <w:p w14:paraId="671C8594" w14:textId="2DB5B5FD"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44 175</w:t>
            </w:r>
          </w:p>
        </w:tc>
        <w:tc>
          <w:tcPr>
            <w:tcW w:w="934" w:type="dxa"/>
            <w:hideMark/>
          </w:tcPr>
          <w:p w14:paraId="4C3D6AF6" w14:textId="1718769F"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11 275</w:t>
            </w:r>
          </w:p>
        </w:tc>
        <w:tc>
          <w:tcPr>
            <w:tcW w:w="935" w:type="dxa"/>
            <w:hideMark/>
          </w:tcPr>
          <w:p w14:paraId="6B3D444B" w14:textId="1DF42FA1"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1 275</w:t>
            </w:r>
          </w:p>
        </w:tc>
        <w:tc>
          <w:tcPr>
            <w:tcW w:w="932" w:type="dxa"/>
            <w:hideMark/>
          </w:tcPr>
          <w:p w14:paraId="2871E4CA" w14:textId="4CFF9001"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0</w:t>
            </w:r>
          </w:p>
        </w:tc>
      </w:tr>
      <w:tr w:rsidR="00181581" w:rsidRPr="00F44B3A" w14:paraId="2AEE5115" w14:textId="77777777" w:rsidTr="002A5C56">
        <w:trPr>
          <w:trHeight w:val="243"/>
        </w:trPr>
        <w:tc>
          <w:tcPr>
            <w:tcW w:w="3748" w:type="dxa"/>
            <w:hideMark/>
          </w:tcPr>
          <w:p w14:paraId="4DE3DF63" w14:textId="77777777" w:rsidR="00181581" w:rsidRPr="00F44B3A" w:rsidRDefault="00181581" w:rsidP="0018158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Netovõlakoormus (%)</w:t>
            </w:r>
          </w:p>
        </w:tc>
        <w:tc>
          <w:tcPr>
            <w:tcW w:w="924" w:type="dxa"/>
            <w:hideMark/>
          </w:tcPr>
          <w:p w14:paraId="39FDAC5C" w14:textId="29819E8A"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4.0%</w:t>
            </w:r>
          </w:p>
        </w:tc>
        <w:tc>
          <w:tcPr>
            <w:tcW w:w="928" w:type="dxa"/>
            <w:hideMark/>
          </w:tcPr>
          <w:p w14:paraId="53CA25A1" w14:textId="16B36AB9"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12.7%</w:t>
            </w:r>
          </w:p>
        </w:tc>
        <w:tc>
          <w:tcPr>
            <w:tcW w:w="889" w:type="dxa"/>
            <w:hideMark/>
          </w:tcPr>
          <w:p w14:paraId="0D127406" w14:textId="5A00DE96"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6.6%</w:t>
            </w:r>
          </w:p>
        </w:tc>
        <w:tc>
          <w:tcPr>
            <w:tcW w:w="934" w:type="dxa"/>
            <w:hideMark/>
          </w:tcPr>
          <w:p w14:paraId="17F9B830" w14:textId="2726531A"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1.7%</w:t>
            </w:r>
          </w:p>
        </w:tc>
        <w:tc>
          <w:tcPr>
            <w:tcW w:w="935" w:type="dxa"/>
            <w:hideMark/>
          </w:tcPr>
          <w:p w14:paraId="621BD124" w14:textId="60DCDC16"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0.2%</w:t>
            </w:r>
          </w:p>
        </w:tc>
        <w:tc>
          <w:tcPr>
            <w:tcW w:w="932" w:type="dxa"/>
            <w:hideMark/>
          </w:tcPr>
          <w:p w14:paraId="60334BC3" w14:textId="1A5EF060" w:rsidR="00181581" w:rsidRPr="00F44B3A" w:rsidRDefault="00181581" w:rsidP="00181581">
            <w:pPr>
              <w:spacing w:line="276" w:lineRule="auto"/>
              <w:jc w:val="both"/>
              <w:rPr>
                <w:rFonts w:asciiTheme="minorHAnsi" w:hAnsiTheme="minorHAnsi" w:cstheme="minorHAnsi"/>
                <w:sz w:val="22"/>
                <w:szCs w:val="22"/>
                <w:lang w:val="et-EE"/>
              </w:rPr>
            </w:pPr>
            <w:r w:rsidRPr="00F44B3A">
              <w:rPr>
                <w:rFonts w:asciiTheme="minorHAnsi" w:hAnsiTheme="minorHAnsi" w:cstheme="minorHAnsi"/>
                <w:sz w:val="22"/>
                <w:szCs w:val="22"/>
                <w:lang w:val="et-EE"/>
              </w:rPr>
              <w:t>0.0%</w:t>
            </w:r>
          </w:p>
        </w:tc>
      </w:tr>
    </w:tbl>
    <w:p w14:paraId="772C6C90" w14:textId="77777777" w:rsidR="0038632B" w:rsidRPr="00F44B3A" w:rsidRDefault="0038632B" w:rsidP="006C7D12">
      <w:pPr>
        <w:spacing w:before="34" w:line="258" w:lineRule="auto"/>
        <w:ind w:right="70"/>
        <w:jc w:val="both"/>
        <w:rPr>
          <w:rFonts w:asciiTheme="minorHAnsi" w:eastAsia="Arial" w:hAnsiTheme="minorHAnsi" w:cstheme="minorHAnsi"/>
          <w:sz w:val="24"/>
          <w:szCs w:val="24"/>
          <w:lang w:val="et-EE"/>
        </w:rPr>
      </w:pPr>
    </w:p>
    <w:p w14:paraId="76AA5886" w14:textId="0012FB0E" w:rsidR="009F36F0" w:rsidRPr="00F44B3A" w:rsidRDefault="009F36F0" w:rsidP="006C7D12">
      <w:pPr>
        <w:spacing w:before="34" w:line="258" w:lineRule="auto"/>
        <w:ind w:right="70"/>
        <w:jc w:val="both"/>
        <w:rPr>
          <w:rFonts w:asciiTheme="minorHAnsi" w:eastAsia="Arial" w:hAnsiTheme="minorHAnsi" w:cstheme="minorHAnsi"/>
          <w:sz w:val="24"/>
          <w:szCs w:val="24"/>
          <w:lang w:val="et-EE"/>
        </w:rPr>
      </w:pPr>
    </w:p>
    <w:p w14:paraId="7E08F1F7" w14:textId="720A9B9E" w:rsidR="00181581" w:rsidRPr="00F44B3A" w:rsidRDefault="00181581" w:rsidP="00181581">
      <w:pPr>
        <w:spacing w:before="34" w:line="258" w:lineRule="auto"/>
        <w:ind w:right="70"/>
        <w:jc w:val="both"/>
        <w:rPr>
          <w:rFonts w:asciiTheme="minorHAnsi" w:eastAsia="Arial" w:hAnsiTheme="minorHAnsi" w:cstheme="minorHAnsi"/>
          <w:b/>
          <w:sz w:val="24"/>
          <w:szCs w:val="24"/>
          <w:lang w:val="et-EE"/>
        </w:rPr>
      </w:pPr>
      <w:r w:rsidRPr="00F44B3A">
        <w:rPr>
          <w:rFonts w:asciiTheme="minorHAnsi" w:eastAsia="Arial" w:hAnsiTheme="minorHAnsi" w:cstheme="minorHAnsi"/>
          <w:b/>
          <w:sz w:val="24"/>
          <w:szCs w:val="24"/>
          <w:lang w:val="et-EE"/>
        </w:rPr>
        <w:t>5.2. OSAÜHING ABJA ELAMU</w:t>
      </w:r>
    </w:p>
    <w:p w14:paraId="191F9E35" w14:textId="77777777" w:rsidR="00181581" w:rsidRPr="00F44B3A" w:rsidRDefault="00181581" w:rsidP="0038632B">
      <w:pPr>
        <w:spacing w:before="34" w:line="360" w:lineRule="auto"/>
        <w:ind w:right="70"/>
        <w:jc w:val="both"/>
        <w:rPr>
          <w:rFonts w:asciiTheme="minorHAnsi" w:eastAsia="Arial" w:hAnsiTheme="minorHAnsi" w:cstheme="minorHAnsi"/>
          <w:sz w:val="24"/>
          <w:szCs w:val="24"/>
          <w:lang w:val="et-EE"/>
        </w:rPr>
      </w:pPr>
    </w:p>
    <w:p w14:paraId="05F38917" w14:textId="34E85AAE" w:rsidR="000C70E2" w:rsidRPr="00F44B3A" w:rsidRDefault="009F36F0" w:rsidP="006162D5">
      <w:pPr>
        <w:spacing w:line="360" w:lineRule="auto"/>
        <w:ind w:right="70"/>
        <w:jc w:val="both"/>
        <w:rPr>
          <w:rFonts w:asciiTheme="minorHAnsi" w:eastAsia="Arial" w:hAnsiTheme="minorHAnsi" w:cstheme="minorHAnsi"/>
          <w:sz w:val="24"/>
          <w:szCs w:val="24"/>
          <w:lang w:val="et-EE"/>
        </w:rPr>
      </w:pPr>
      <w:r w:rsidRPr="00F44B3A">
        <w:rPr>
          <w:rFonts w:asciiTheme="minorHAnsi" w:eastAsia="Arial" w:hAnsiTheme="minorHAnsi" w:cstheme="minorHAnsi"/>
          <w:sz w:val="24"/>
          <w:szCs w:val="24"/>
          <w:lang w:val="et-EE"/>
        </w:rPr>
        <w:t>Osaühing Abja Elamu kuulub sõltuvate</w:t>
      </w:r>
      <w:r w:rsidR="001037BF" w:rsidRPr="00F44B3A">
        <w:rPr>
          <w:rFonts w:asciiTheme="minorHAnsi" w:eastAsia="Arial" w:hAnsiTheme="minorHAnsi" w:cstheme="minorHAnsi"/>
          <w:sz w:val="24"/>
          <w:szCs w:val="24"/>
          <w:lang w:val="et-EE"/>
        </w:rPr>
        <w:t xml:space="preserve"> üksuste nimekirja, sest teostab vee- ja kanalisatsioonitrassi</w:t>
      </w:r>
      <w:r w:rsidR="006122E3">
        <w:rPr>
          <w:rFonts w:asciiTheme="minorHAnsi" w:eastAsia="Arial" w:hAnsiTheme="minorHAnsi" w:cstheme="minorHAnsi"/>
          <w:sz w:val="24"/>
          <w:szCs w:val="24"/>
          <w:lang w:val="et-EE"/>
        </w:rPr>
        <w:t>de</w:t>
      </w:r>
      <w:r w:rsidR="001037BF" w:rsidRPr="00F44B3A">
        <w:rPr>
          <w:rFonts w:asciiTheme="minorHAnsi" w:eastAsia="Arial" w:hAnsiTheme="minorHAnsi" w:cstheme="minorHAnsi"/>
          <w:sz w:val="24"/>
          <w:szCs w:val="24"/>
          <w:lang w:val="et-EE"/>
        </w:rPr>
        <w:t xml:space="preserve"> paigaldamist</w:t>
      </w:r>
      <w:r w:rsidR="00BE6975" w:rsidRPr="00F44B3A">
        <w:rPr>
          <w:rFonts w:asciiTheme="minorHAnsi" w:eastAsia="Arial" w:hAnsiTheme="minorHAnsi" w:cstheme="minorHAnsi"/>
          <w:sz w:val="24"/>
          <w:szCs w:val="24"/>
          <w:lang w:val="et-EE"/>
        </w:rPr>
        <w:t xml:space="preserve"> Abja, Halliste ja Mõisaküla piirkonnas</w:t>
      </w:r>
      <w:r w:rsidR="006122E3">
        <w:rPr>
          <w:rFonts w:asciiTheme="minorHAnsi" w:eastAsia="Arial" w:hAnsiTheme="minorHAnsi" w:cstheme="minorHAnsi"/>
          <w:sz w:val="24"/>
          <w:szCs w:val="24"/>
          <w:lang w:val="et-EE"/>
        </w:rPr>
        <w:t>.</w:t>
      </w:r>
      <w:r w:rsidR="001037BF" w:rsidRPr="00F44B3A">
        <w:rPr>
          <w:rFonts w:asciiTheme="minorHAnsi" w:eastAsia="Arial" w:hAnsiTheme="minorHAnsi" w:cstheme="minorHAnsi"/>
          <w:sz w:val="24"/>
          <w:szCs w:val="24"/>
          <w:lang w:val="et-EE"/>
        </w:rPr>
        <w:t xml:space="preserve"> </w:t>
      </w:r>
      <w:r w:rsidR="006122E3">
        <w:rPr>
          <w:rFonts w:asciiTheme="minorHAnsi" w:eastAsia="Arial" w:hAnsiTheme="minorHAnsi" w:cstheme="minorHAnsi"/>
          <w:sz w:val="24"/>
          <w:szCs w:val="24"/>
          <w:lang w:val="et-EE"/>
        </w:rPr>
        <w:t>S</w:t>
      </w:r>
      <w:r w:rsidR="0038632B" w:rsidRPr="00F44B3A">
        <w:rPr>
          <w:rFonts w:asciiTheme="minorHAnsi" w:eastAsia="Arial" w:hAnsiTheme="minorHAnsi" w:cstheme="minorHAnsi"/>
          <w:sz w:val="24"/>
          <w:szCs w:val="24"/>
          <w:lang w:val="et-EE"/>
        </w:rPr>
        <w:t xml:space="preserve">elle projektipõhise tegevuse </w:t>
      </w:r>
      <w:r w:rsidR="001037BF" w:rsidRPr="00F44B3A">
        <w:rPr>
          <w:rFonts w:asciiTheme="minorHAnsi" w:eastAsia="Arial" w:hAnsiTheme="minorHAnsi" w:cstheme="minorHAnsi"/>
          <w:sz w:val="24"/>
          <w:szCs w:val="24"/>
          <w:lang w:val="et-EE"/>
        </w:rPr>
        <w:t>rahastajaks on Keskkonnainvesteeringute Keskus</w:t>
      </w:r>
      <w:r w:rsidR="0038632B" w:rsidRPr="00F44B3A">
        <w:rPr>
          <w:rFonts w:asciiTheme="minorHAnsi" w:eastAsia="Arial" w:hAnsiTheme="minorHAnsi" w:cstheme="minorHAnsi"/>
          <w:sz w:val="24"/>
          <w:szCs w:val="24"/>
          <w:lang w:val="et-EE"/>
        </w:rPr>
        <w:t>. Tegevus jätkub veel kolme järgneva aasta jooksul.</w:t>
      </w:r>
    </w:p>
    <w:p w14:paraId="1353E101" w14:textId="77777777" w:rsidR="006162D5" w:rsidRPr="00F44B3A" w:rsidRDefault="006162D5" w:rsidP="006162D5">
      <w:pPr>
        <w:rPr>
          <w:rFonts w:asciiTheme="minorHAnsi" w:eastAsia="Arial" w:hAnsiTheme="minorHAnsi" w:cstheme="minorHAnsi"/>
          <w:sz w:val="24"/>
          <w:szCs w:val="24"/>
          <w:lang w:val="et-EE"/>
        </w:rPr>
      </w:pPr>
    </w:p>
    <w:tbl>
      <w:tblPr>
        <w:tblStyle w:val="Kontuurtabel"/>
        <w:tblpPr w:leftFromText="180" w:rightFromText="180" w:vertAnchor="page" w:horzAnchor="margin" w:tblpY="6451"/>
        <w:tblW w:w="9556" w:type="dxa"/>
        <w:tblLook w:val="04A0" w:firstRow="1" w:lastRow="0" w:firstColumn="1" w:lastColumn="0" w:noHBand="0" w:noVBand="1"/>
      </w:tblPr>
      <w:tblGrid>
        <w:gridCol w:w="3938"/>
        <w:gridCol w:w="902"/>
        <w:gridCol w:w="915"/>
        <w:gridCol w:w="1035"/>
        <w:gridCol w:w="825"/>
        <w:gridCol w:w="963"/>
        <w:gridCol w:w="978"/>
      </w:tblGrid>
      <w:tr w:rsidR="00F44B3A" w:rsidRPr="00F44B3A" w14:paraId="061277CC" w14:textId="77777777" w:rsidTr="00F44B3A">
        <w:trPr>
          <w:trHeight w:val="718"/>
        </w:trPr>
        <w:tc>
          <w:tcPr>
            <w:tcW w:w="3938" w:type="dxa"/>
            <w:hideMark/>
          </w:tcPr>
          <w:p w14:paraId="4AD3E65F" w14:textId="77777777" w:rsidR="00F44B3A" w:rsidRPr="00F44B3A" w:rsidRDefault="00F44B3A" w:rsidP="00F44B3A">
            <w:pPr>
              <w:outlineLvl w:val="0"/>
              <w:rPr>
                <w:rFonts w:asciiTheme="minorHAnsi" w:hAnsiTheme="minorHAnsi" w:cstheme="minorHAnsi"/>
                <w:bCs/>
                <w:sz w:val="24"/>
                <w:szCs w:val="24"/>
                <w:lang w:val="et-EE"/>
              </w:rPr>
            </w:pPr>
            <w:bookmarkStart w:id="2" w:name="_Hlk532412336"/>
            <w:r w:rsidRPr="00F44B3A">
              <w:rPr>
                <w:rFonts w:asciiTheme="minorHAnsi" w:hAnsiTheme="minorHAnsi" w:cstheme="minorHAnsi"/>
                <w:bCs/>
                <w:sz w:val="24"/>
                <w:szCs w:val="24"/>
                <w:lang w:val="et-EE"/>
              </w:rPr>
              <w:t>Sõltuv üksus  Abja Elamu OÜ</w:t>
            </w:r>
          </w:p>
        </w:tc>
        <w:tc>
          <w:tcPr>
            <w:tcW w:w="902" w:type="dxa"/>
            <w:hideMark/>
          </w:tcPr>
          <w:p w14:paraId="3E39B06A" w14:textId="77777777" w:rsidR="00F44B3A" w:rsidRPr="00F44B3A" w:rsidRDefault="00F44B3A" w:rsidP="00F44B3A">
            <w:pPr>
              <w:jc w:val="center"/>
              <w:outlineLvl w:val="0"/>
              <w:rPr>
                <w:rFonts w:asciiTheme="minorHAnsi" w:hAnsiTheme="minorHAnsi" w:cstheme="minorHAnsi"/>
                <w:bCs/>
                <w:lang w:val="et-EE"/>
              </w:rPr>
            </w:pPr>
            <w:r w:rsidRPr="00F44B3A">
              <w:rPr>
                <w:rFonts w:asciiTheme="minorHAnsi" w:hAnsiTheme="minorHAnsi"/>
                <w:lang w:val="et-EE"/>
              </w:rPr>
              <w:t>2018 täitmine</w:t>
            </w:r>
          </w:p>
        </w:tc>
        <w:tc>
          <w:tcPr>
            <w:tcW w:w="915" w:type="dxa"/>
            <w:hideMark/>
          </w:tcPr>
          <w:p w14:paraId="4631AD8C" w14:textId="77777777" w:rsidR="00F44B3A" w:rsidRPr="00F44B3A" w:rsidRDefault="00F44B3A" w:rsidP="00F44B3A">
            <w:pPr>
              <w:jc w:val="center"/>
              <w:outlineLvl w:val="0"/>
              <w:rPr>
                <w:rFonts w:asciiTheme="minorHAnsi" w:hAnsiTheme="minorHAnsi" w:cstheme="minorHAnsi"/>
                <w:bCs/>
                <w:lang w:val="et-EE"/>
              </w:rPr>
            </w:pPr>
            <w:r w:rsidRPr="00F44B3A">
              <w:rPr>
                <w:rFonts w:asciiTheme="minorHAnsi" w:hAnsiTheme="minorHAnsi"/>
                <w:lang w:val="et-EE"/>
              </w:rPr>
              <w:t>2019 eeldatav täitmine</w:t>
            </w:r>
          </w:p>
        </w:tc>
        <w:tc>
          <w:tcPr>
            <w:tcW w:w="1035" w:type="dxa"/>
            <w:hideMark/>
          </w:tcPr>
          <w:p w14:paraId="7ADBA1EE" w14:textId="77777777" w:rsidR="00F44B3A" w:rsidRPr="00F44B3A" w:rsidRDefault="00F44B3A" w:rsidP="00F44B3A">
            <w:pPr>
              <w:jc w:val="center"/>
              <w:outlineLvl w:val="0"/>
              <w:rPr>
                <w:rFonts w:asciiTheme="minorHAnsi" w:hAnsiTheme="minorHAnsi" w:cstheme="minorHAnsi"/>
                <w:bCs/>
                <w:lang w:val="et-EE"/>
              </w:rPr>
            </w:pPr>
            <w:r w:rsidRPr="00F44B3A">
              <w:rPr>
                <w:rFonts w:asciiTheme="minorHAnsi" w:hAnsiTheme="minorHAnsi"/>
                <w:lang w:val="et-EE"/>
              </w:rPr>
              <w:t xml:space="preserve">2020 eelarve  </w:t>
            </w:r>
          </w:p>
        </w:tc>
        <w:tc>
          <w:tcPr>
            <w:tcW w:w="825" w:type="dxa"/>
            <w:hideMark/>
          </w:tcPr>
          <w:p w14:paraId="56E03201" w14:textId="77777777" w:rsidR="00F44B3A" w:rsidRPr="00F44B3A" w:rsidRDefault="00F44B3A" w:rsidP="00F44B3A">
            <w:pPr>
              <w:jc w:val="center"/>
              <w:outlineLvl w:val="0"/>
              <w:rPr>
                <w:rFonts w:asciiTheme="minorHAnsi" w:hAnsiTheme="minorHAnsi" w:cstheme="minorHAnsi"/>
                <w:bCs/>
                <w:lang w:val="et-EE"/>
              </w:rPr>
            </w:pPr>
            <w:r w:rsidRPr="00F44B3A">
              <w:rPr>
                <w:rFonts w:asciiTheme="minorHAnsi" w:hAnsiTheme="minorHAnsi"/>
                <w:lang w:val="et-EE"/>
              </w:rPr>
              <w:t xml:space="preserve">2021 eelarve  </w:t>
            </w:r>
          </w:p>
        </w:tc>
        <w:tc>
          <w:tcPr>
            <w:tcW w:w="963" w:type="dxa"/>
            <w:hideMark/>
          </w:tcPr>
          <w:p w14:paraId="71EB24A8" w14:textId="77777777" w:rsidR="00F44B3A" w:rsidRPr="00F44B3A" w:rsidRDefault="00F44B3A" w:rsidP="00F44B3A">
            <w:pPr>
              <w:jc w:val="center"/>
              <w:outlineLvl w:val="0"/>
              <w:rPr>
                <w:rFonts w:asciiTheme="minorHAnsi" w:hAnsiTheme="minorHAnsi" w:cstheme="minorHAnsi"/>
                <w:bCs/>
                <w:lang w:val="et-EE"/>
              </w:rPr>
            </w:pPr>
            <w:r w:rsidRPr="00F44B3A">
              <w:rPr>
                <w:rFonts w:asciiTheme="minorHAnsi" w:hAnsiTheme="minorHAnsi"/>
                <w:lang w:val="et-EE"/>
              </w:rPr>
              <w:t xml:space="preserve">2022 eelarve  </w:t>
            </w:r>
          </w:p>
        </w:tc>
        <w:tc>
          <w:tcPr>
            <w:tcW w:w="978" w:type="dxa"/>
            <w:hideMark/>
          </w:tcPr>
          <w:p w14:paraId="64EA2821" w14:textId="77777777" w:rsidR="00F44B3A" w:rsidRPr="00F44B3A" w:rsidRDefault="00F44B3A" w:rsidP="00F44B3A">
            <w:pPr>
              <w:jc w:val="center"/>
              <w:outlineLvl w:val="0"/>
              <w:rPr>
                <w:rFonts w:asciiTheme="minorHAnsi" w:hAnsiTheme="minorHAnsi" w:cstheme="minorHAnsi"/>
                <w:bCs/>
                <w:lang w:val="et-EE"/>
              </w:rPr>
            </w:pPr>
            <w:r w:rsidRPr="00F44B3A">
              <w:rPr>
                <w:rFonts w:asciiTheme="minorHAnsi" w:hAnsiTheme="minorHAnsi"/>
                <w:lang w:val="et-EE"/>
              </w:rPr>
              <w:t xml:space="preserve">2023 eelarve  </w:t>
            </w:r>
          </w:p>
        </w:tc>
      </w:tr>
      <w:tr w:rsidR="00F44B3A" w:rsidRPr="00F44B3A" w14:paraId="38814BBB" w14:textId="77777777" w:rsidTr="00F44B3A">
        <w:trPr>
          <w:trHeight w:val="282"/>
        </w:trPr>
        <w:tc>
          <w:tcPr>
            <w:tcW w:w="3938" w:type="dxa"/>
            <w:noWrap/>
            <w:hideMark/>
          </w:tcPr>
          <w:p w14:paraId="0D8A7F9D"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Põhitegevuse tulud kokku (+)</w:t>
            </w:r>
          </w:p>
        </w:tc>
        <w:tc>
          <w:tcPr>
            <w:tcW w:w="902" w:type="dxa"/>
            <w:hideMark/>
          </w:tcPr>
          <w:p w14:paraId="154E6DD9"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514 802</w:t>
            </w:r>
          </w:p>
        </w:tc>
        <w:tc>
          <w:tcPr>
            <w:tcW w:w="915" w:type="dxa"/>
            <w:hideMark/>
          </w:tcPr>
          <w:p w14:paraId="7CD8E011"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540 000</w:t>
            </w:r>
          </w:p>
        </w:tc>
        <w:tc>
          <w:tcPr>
            <w:tcW w:w="1035" w:type="dxa"/>
            <w:hideMark/>
          </w:tcPr>
          <w:p w14:paraId="2718DBE5"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550 000</w:t>
            </w:r>
          </w:p>
        </w:tc>
        <w:tc>
          <w:tcPr>
            <w:tcW w:w="825" w:type="dxa"/>
            <w:hideMark/>
          </w:tcPr>
          <w:p w14:paraId="7FB8B36F"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565000</w:t>
            </w:r>
          </w:p>
        </w:tc>
        <w:tc>
          <w:tcPr>
            <w:tcW w:w="963" w:type="dxa"/>
            <w:hideMark/>
          </w:tcPr>
          <w:p w14:paraId="6BC8A1F5"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575 000</w:t>
            </w:r>
          </w:p>
        </w:tc>
        <w:tc>
          <w:tcPr>
            <w:tcW w:w="978" w:type="dxa"/>
            <w:hideMark/>
          </w:tcPr>
          <w:p w14:paraId="0AFA1EEE"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580 000</w:t>
            </w:r>
          </w:p>
        </w:tc>
      </w:tr>
      <w:tr w:rsidR="00F44B3A" w:rsidRPr="00F44B3A" w14:paraId="79632D1D" w14:textId="77777777" w:rsidTr="00F44B3A">
        <w:trPr>
          <w:trHeight w:val="238"/>
        </w:trPr>
        <w:tc>
          <w:tcPr>
            <w:tcW w:w="3938" w:type="dxa"/>
            <w:noWrap/>
            <w:hideMark/>
          </w:tcPr>
          <w:p w14:paraId="53431269"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Põhitegevuse kulud kokku (+)</w:t>
            </w:r>
          </w:p>
        </w:tc>
        <w:tc>
          <w:tcPr>
            <w:tcW w:w="902" w:type="dxa"/>
            <w:hideMark/>
          </w:tcPr>
          <w:p w14:paraId="4F2618F1"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460 005</w:t>
            </w:r>
          </w:p>
        </w:tc>
        <w:tc>
          <w:tcPr>
            <w:tcW w:w="915" w:type="dxa"/>
            <w:hideMark/>
          </w:tcPr>
          <w:p w14:paraId="0397A461"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480 000</w:t>
            </w:r>
          </w:p>
        </w:tc>
        <w:tc>
          <w:tcPr>
            <w:tcW w:w="1035" w:type="dxa"/>
            <w:hideMark/>
          </w:tcPr>
          <w:p w14:paraId="6B89D402"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490 000</w:t>
            </w:r>
          </w:p>
        </w:tc>
        <w:tc>
          <w:tcPr>
            <w:tcW w:w="825" w:type="dxa"/>
            <w:hideMark/>
          </w:tcPr>
          <w:p w14:paraId="21974877"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500000</w:t>
            </w:r>
          </w:p>
        </w:tc>
        <w:tc>
          <w:tcPr>
            <w:tcW w:w="963" w:type="dxa"/>
            <w:hideMark/>
          </w:tcPr>
          <w:p w14:paraId="43C3BAE6"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510 000</w:t>
            </w:r>
          </w:p>
        </w:tc>
        <w:tc>
          <w:tcPr>
            <w:tcW w:w="978" w:type="dxa"/>
            <w:hideMark/>
          </w:tcPr>
          <w:p w14:paraId="46E5CFD6"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520 000</w:t>
            </w:r>
          </w:p>
        </w:tc>
      </w:tr>
      <w:tr w:rsidR="00F44B3A" w:rsidRPr="00F44B3A" w14:paraId="52C81FE4" w14:textId="77777777" w:rsidTr="00F44B3A">
        <w:trPr>
          <w:trHeight w:val="238"/>
        </w:trPr>
        <w:tc>
          <w:tcPr>
            <w:tcW w:w="3938" w:type="dxa"/>
            <w:noWrap/>
            <w:hideMark/>
          </w:tcPr>
          <w:p w14:paraId="6CC6B2B6"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Põhitegevustulem</w:t>
            </w:r>
          </w:p>
        </w:tc>
        <w:tc>
          <w:tcPr>
            <w:tcW w:w="902" w:type="dxa"/>
            <w:hideMark/>
          </w:tcPr>
          <w:p w14:paraId="1DC2CFA7"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54 797</w:t>
            </w:r>
          </w:p>
        </w:tc>
        <w:tc>
          <w:tcPr>
            <w:tcW w:w="915" w:type="dxa"/>
            <w:hideMark/>
          </w:tcPr>
          <w:p w14:paraId="55A503EC"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60 000</w:t>
            </w:r>
          </w:p>
        </w:tc>
        <w:tc>
          <w:tcPr>
            <w:tcW w:w="1035" w:type="dxa"/>
            <w:hideMark/>
          </w:tcPr>
          <w:p w14:paraId="36944ECD"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60 000</w:t>
            </w:r>
          </w:p>
        </w:tc>
        <w:tc>
          <w:tcPr>
            <w:tcW w:w="825" w:type="dxa"/>
            <w:hideMark/>
          </w:tcPr>
          <w:p w14:paraId="729FCEAF"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65 000</w:t>
            </w:r>
          </w:p>
        </w:tc>
        <w:tc>
          <w:tcPr>
            <w:tcW w:w="963" w:type="dxa"/>
            <w:hideMark/>
          </w:tcPr>
          <w:p w14:paraId="77C902F6"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65 000</w:t>
            </w:r>
          </w:p>
        </w:tc>
        <w:tc>
          <w:tcPr>
            <w:tcW w:w="978" w:type="dxa"/>
            <w:hideMark/>
          </w:tcPr>
          <w:p w14:paraId="75838D14"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60 000</w:t>
            </w:r>
          </w:p>
        </w:tc>
      </w:tr>
      <w:tr w:rsidR="00F44B3A" w:rsidRPr="00F44B3A" w14:paraId="2B5CC734" w14:textId="77777777" w:rsidTr="00F44B3A">
        <w:trPr>
          <w:trHeight w:val="238"/>
        </w:trPr>
        <w:tc>
          <w:tcPr>
            <w:tcW w:w="3938" w:type="dxa"/>
            <w:hideMark/>
          </w:tcPr>
          <w:p w14:paraId="627C4FC2"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Investeerimistegevus kokku (+/-)</w:t>
            </w:r>
          </w:p>
        </w:tc>
        <w:tc>
          <w:tcPr>
            <w:tcW w:w="902" w:type="dxa"/>
            <w:hideMark/>
          </w:tcPr>
          <w:p w14:paraId="560CAED3"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-92 461</w:t>
            </w:r>
          </w:p>
        </w:tc>
        <w:tc>
          <w:tcPr>
            <w:tcW w:w="915" w:type="dxa"/>
            <w:hideMark/>
          </w:tcPr>
          <w:p w14:paraId="3F9BBD54"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-4 932</w:t>
            </w:r>
          </w:p>
        </w:tc>
        <w:tc>
          <w:tcPr>
            <w:tcW w:w="1035" w:type="dxa"/>
            <w:hideMark/>
          </w:tcPr>
          <w:p w14:paraId="54BB0FD6"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-126 538</w:t>
            </w:r>
          </w:p>
        </w:tc>
        <w:tc>
          <w:tcPr>
            <w:tcW w:w="825" w:type="dxa"/>
            <w:hideMark/>
          </w:tcPr>
          <w:p w14:paraId="275B7A28"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-5 157</w:t>
            </w:r>
          </w:p>
        </w:tc>
        <w:tc>
          <w:tcPr>
            <w:tcW w:w="963" w:type="dxa"/>
            <w:hideMark/>
          </w:tcPr>
          <w:p w14:paraId="7B6A1C35"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-3 797</w:t>
            </w:r>
          </w:p>
        </w:tc>
        <w:tc>
          <w:tcPr>
            <w:tcW w:w="978" w:type="dxa"/>
            <w:hideMark/>
          </w:tcPr>
          <w:p w14:paraId="30C908A1"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-2 595</w:t>
            </w:r>
          </w:p>
        </w:tc>
      </w:tr>
      <w:tr w:rsidR="00F44B3A" w:rsidRPr="00F44B3A" w14:paraId="7A4313E6" w14:textId="77777777" w:rsidTr="00F44B3A">
        <w:trPr>
          <w:trHeight w:val="238"/>
        </w:trPr>
        <w:tc>
          <w:tcPr>
            <w:tcW w:w="3938" w:type="dxa"/>
            <w:hideMark/>
          </w:tcPr>
          <w:p w14:paraId="2152F101"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Eelarve tulem</w:t>
            </w:r>
          </w:p>
        </w:tc>
        <w:tc>
          <w:tcPr>
            <w:tcW w:w="902" w:type="dxa"/>
            <w:hideMark/>
          </w:tcPr>
          <w:p w14:paraId="05F48869"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-37 664</w:t>
            </w:r>
          </w:p>
        </w:tc>
        <w:tc>
          <w:tcPr>
            <w:tcW w:w="915" w:type="dxa"/>
            <w:hideMark/>
          </w:tcPr>
          <w:p w14:paraId="1121DDD8"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55 068</w:t>
            </w:r>
          </w:p>
        </w:tc>
        <w:tc>
          <w:tcPr>
            <w:tcW w:w="1035" w:type="dxa"/>
            <w:hideMark/>
          </w:tcPr>
          <w:p w14:paraId="5B4855B3"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-66 538</w:t>
            </w:r>
          </w:p>
        </w:tc>
        <w:tc>
          <w:tcPr>
            <w:tcW w:w="825" w:type="dxa"/>
            <w:hideMark/>
          </w:tcPr>
          <w:p w14:paraId="010C90A5"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59 843</w:t>
            </w:r>
          </w:p>
        </w:tc>
        <w:tc>
          <w:tcPr>
            <w:tcW w:w="963" w:type="dxa"/>
            <w:hideMark/>
          </w:tcPr>
          <w:p w14:paraId="5A15AA89"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61 203</w:t>
            </w:r>
          </w:p>
        </w:tc>
        <w:tc>
          <w:tcPr>
            <w:tcW w:w="978" w:type="dxa"/>
            <w:hideMark/>
          </w:tcPr>
          <w:p w14:paraId="0C3C2423"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57 405</w:t>
            </w:r>
          </w:p>
        </w:tc>
      </w:tr>
      <w:tr w:rsidR="00F44B3A" w:rsidRPr="00F44B3A" w14:paraId="2357494E" w14:textId="77777777" w:rsidTr="00F44B3A">
        <w:trPr>
          <w:trHeight w:val="238"/>
        </w:trPr>
        <w:tc>
          <w:tcPr>
            <w:tcW w:w="3938" w:type="dxa"/>
            <w:hideMark/>
          </w:tcPr>
          <w:p w14:paraId="7A5F5FCE"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Finantseerimistegevus (-/+)</w:t>
            </w:r>
          </w:p>
        </w:tc>
        <w:tc>
          <w:tcPr>
            <w:tcW w:w="902" w:type="dxa"/>
            <w:hideMark/>
          </w:tcPr>
          <w:p w14:paraId="37EB486A"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-35 010</w:t>
            </w:r>
          </w:p>
        </w:tc>
        <w:tc>
          <w:tcPr>
            <w:tcW w:w="915" w:type="dxa"/>
            <w:hideMark/>
          </w:tcPr>
          <w:p w14:paraId="5845D79C"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-49 738</w:t>
            </w:r>
          </w:p>
        </w:tc>
        <w:tc>
          <w:tcPr>
            <w:tcW w:w="1035" w:type="dxa"/>
            <w:hideMark/>
          </w:tcPr>
          <w:p w14:paraId="0A6D51FE"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71 908</w:t>
            </w:r>
          </w:p>
        </w:tc>
        <w:tc>
          <w:tcPr>
            <w:tcW w:w="825" w:type="dxa"/>
            <w:hideMark/>
          </w:tcPr>
          <w:p w14:paraId="1EEF3A58"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-61867</w:t>
            </w:r>
          </w:p>
        </w:tc>
        <w:tc>
          <w:tcPr>
            <w:tcW w:w="963" w:type="dxa"/>
            <w:hideMark/>
          </w:tcPr>
          <w:p w14:paraId="5A9DF6DE"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-59 210</w:t>
            </w:r>
          </w:p>
        </w:tc>
        <w:tc>
          <w:tcPr>
            <w:tcW w:w="978" w:type="dxa"/>
            <w:hideMark/>
          </w:tcPr>
          <w:p w14:paraId="791485A0"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-47 768</w:t>
            </w:r>
          </w:p>
        </w:tc>
      </w:tr>
      <w:tr w:rsidR="00F44B3A" w:rsidRPr="00F44B3A" w14:paraId="19E7C7B7" w14:textId="77777777" w:rsidTr="00F44B3A">
        <w:trPr>
          <w:trHeight w:val="478"/>
        </w:trPr>
        <w:tc>
          <w:tcPr>
            <w:tcW w:w="3938" w:type="dxa"/>
            <w:hideMark/>
          </w:tcPr>
          <w:p w14:paraId="66A40AAD"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Likviidsete varade muutus (+ suurenemine, - vähenemine)</w:t>
            </w:r>
          </w:p>
        </w:tc>
        <w:tc>
          <w:tcPr>
            <w:tcW w:w="902" w:type="dxa"/>
            <w:hideMark/>
          </w:tcPr>
          <w:p w14:paraId="3E3A8AC8"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-72 674</w:t>
            </w:r>
          </w:p>
        </w:tc>
        <w:tc>
          <w:tcPr>
            <w:tcW w:w="915" w:type="dxa"/>
            <w:noWrap/>
            <w:hideMark/>
          </w:tcPr>
          <w:p w14:paraId="66EADEC4"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5 330</w:t>
            </w:r>
          </w:p>
        </w:tc>
        <w:tc>
          <w:tcPr>
            <w:tcW w:w="1035" w:type="dxa"/>
            <w:noWrap/>
            <w:hideMark/>
          </w:tcPr>
          <w:p w14:paraId="5B70E350"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5 370</w:t>
            </w:r>
          </w:p>
        </w:tc>
        <w:tc>
          <w:tcPr>
            <w:tcW w:w="825" w:type="dxa"/>
            <w:noWrap/>
            <w:hideMark/>
          </w:tcPr>
          <w:p w14:paraId="14CD534D"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-2 024</w:t>
            </w:r>
          </w:p>
        </w:tc>
        <w:tc>
          <w:tcPr>
            <w:tcW w:w="963" w:type="dxa"/>
            <w:noWrap/>
            <w:hideMark/>
          </w:tcPr>
          <w:p w14:paraId="24015F48"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1 993</w:t>
            </w:r>
          </w:p>
        </w:tc>
        <w:tc>
          <w:tcPr>
            <w:tcW w:w="978" w:type="dxa"/>
            <w:noWrap/>
            <w:hideMark/>
          </w:tcPr>
          <w:p w14:paraId="63B10A5F"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9 637</w:t>
            </w:r>
          </w:p>
        </w:tc>
      </w:tr>
      <w:tr w:rsidR="00F44B3A" w:rsidRPr="00F44B3A" w14:paraId="3B12B04A" w14:textId="77777777" w:rsidTr="00F44B3A">
        <w:trPr>
          <w:trHeight w:val="478"/>
        </w:trPr>
        <w:tc>
          <w:tcPr>
            <w:tcW w:w="3938" w:type="dxa"/>
            <w:hideMark/>
          </w:tcPr>
          <w:p w14:paraId="6BE56BDA"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Nõuete ja kohustuste saldode muutus (tekkepõhise e/a korral) (+/-)</w:t>
            </w:r>
          </w:p>
        </w:tc>
        <w:tc>
          <w:tcPr>
            <w:tcW w:w="902" w:type="dxa"/>
            <w:hideMark/>
          </w:tcPr>
          <w:p w14:paraId="5B67891F"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0</w:t>
            </w:r>
          </w:p>
        </w:tc>
        <w:tc>
          <w:tcPr>
            <w:tcW w:w="915" w:type="dxa"/>
            <w:noWrap/>
          </w:tcPr>
          <w:p w14:paraId="2E045F14"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0</w:t>
            </w:r>
          </w:p>
        </w:tc>
        <w:tc>
          <w:tcPr>
            <w:tcW w:w="1035" w:type="dxa"/>
            <w:noWrap/>
          </w:tcPr>
          <w:p w14:paraId="78C03C8F"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0</w:t>
            </w:r>
          </w:p>
        </w:tc>
        <w:tc>
          <w:tcPr>
            <w:tcW w:w="825" w:type="dxa"/>
            <w:noWrap/>
            <w:hideMark/>
          </w:tcPr>
          <w:p w14:paraId="01E01FEE"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0 </w:t>
            </w:r>
          </w:p>
        </w:tc>
        <w:tc>
          <w:tcPr>
            <w:tcW w:w="963" w:type="dxa"/>
            <w:noWrap/>
            <w:hideMark/>
          </w:tcPr>
          <w:p w14:paraId="0E35A92F"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0</w:t>
            </w:r>
          </w:p>
        </w:tc>
        <w:tc>
          <w:tcPr>
            <w:tcW w:w="978" w:type="dxa"/>
            <w:noWrap/>
            <w:hideMark/>
          </w:tcPr>
          <w:p w14:paraId="3BA81AA3"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 0</w:t>
            </w:r>
          </w:p>
        </w:tc>
      </w:tr>
      <w:tr w:rsidR="00F44B3A" w:rsidRPr="00F44B3A" w14:paraId="4CFEC740" w14:textId="77777777" w:rsidTr="00F44B3A">
        <w:trPr>
          <w:trHeight w:val="324"/>
        </w:trPr>
        <w:tc>
          <w:tcPr>
            <w:tcW w:w="3938" w:type="dxa"/>
            <w:hideMark/>
          </w:tcPr>
          <w:p w14:paraId="5701CEE3"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Likviidsete varade suunamata jääk aasta lõpuks</w:t>
            </w:r>
          </w:p>
        </w:tc>
        <w:tc>
          <w:tcPr>
            <w:tcW w:w="902" w:type="dxa"/>
            <w:hideMark/>
          </w:tcPr>
          <w:p w14:paraId="7B6AC9A8"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13 031</w:t>
            </w:r>
          </w:p>
        </w:tc>
        <w:tc>
          <w:tcPr>
            <w:tcW w:w="915" w:type="dxa"/>
            <w:noWrap/>
            <w:hideMark/>
          </w:tcPr>
          <w:p w14:paraId="4AC72126"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18 361</w:t>
            </w:r>
          </w:p>
        </w:tc>
        <w:tc>
          <w:tcPr>
            <w:tcW w:w="1035" w:type="dxa"/>
            <w:noWrap/>
            <w:hideMark/>
          </w:tcPr>
          <w:p w14:paraId="544F9707"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23 731</w:t>
            </w:r>
          </w:p>
        </w:tc>
        <w:tc>
          <w:tcPr>
            <w:tcW w:w="825" w:type="dxa"/>
            <w:noWrap/>
            <w:hideMark/>
          </w:tcPr>
          <w:p w14:paraId="0C61DAC9"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21 707</w:t>
            </w:r>
          </w:p>
        </w:tc>
        <w:tc>
          <w:tcPr>
            <w:tcW w:w="963" w:type="dxa"/>
            <w:noWrap/>
            <w:hideMark/>
          </w:tcPr>
          <w:p w14:paraId="2113126F"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23 700</w:t>
            </w:r>
          </w:p>
        </w:tc>
        <w:tc>
          <w:tcPr>
            <w:tcW w:w="978" w:type="dxa"/>
            <w:noWrap/>
            <w:hideMark/>
          </w:tcPr>
          <w:p w14:paraId="73B6F5C0" w14:textId="77777777" w:rsidR="00F44B3A" w:rsidRPr="006135CF" w:rsidRDefault="00F44B3A" w:rsidP="00F44B3A">
            <w:pPr>
              <w:jc w:val="right"/>
              <w:rPr>
                <w:rFonts w:asciiTheme="minorHAnsi" w:hAnsiTheme="minorHAnsi" w:cstheme="minorHAnsi"/>
                <w:bCs/>
                <w:lang w:val="et-EE"/>
              </w:rPr>
            </w:pPr>
            <w:r w:rsidRPr="006135CF">
              <w:rPr>
                <w:rFonts w:asciiTheme="minorHAnsi" w:hAnsiTheme="minorHAnsi" w:cstheme="minorHAnsi"/>
                <w:lang w:val="et-EE"/>
              </w:rPr>
              <w:t>33 337</w:t>
            </w:r>
          </w:p>
        </w:tc>
      </w:tr>
      <w:tr w:rsidR="00F44B3A" w:rsidRPr="00F44B3A" w14:paraId="357B07FE" w14:textId="77777777" w:rsidTr="00F44B3A">
        <w:trPr>
          <w:trHeight w:val="238"/>
        </w:trPr>
        <w:tc>
          <w:tcPr>
            <w:tcW w:w="3938" w:type="dxa"/>
            <w:hideMark/>
          </w:tcPr>
          <w:p w14:paraId="652ECFDE"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Võlakohustused kokku aasta lõpu seisuga</w:t>
            </w:r>
          </w:p>
        </w:tc>
        <w:tc>
          <w:tcPr>
            <w:tcW w:w="902" w:type="dxa"/>
            <w:noWrap/>
            <w:hideMark/>
          </w:tcPr>
          <w:p w14:paraId="4FE96DE2"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181 990</w:t>
            </w:r>
          </w:p>
        </w:tc>
        <w:tc>
          <w:tcPr>
            <w:tcW w:w="915" w:type="dxa"/>
            <w:noWrap/>
            <w:hideMark/>
          </w:tcPr>
          <w:p w14:paraId="49296911"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132 252</w:t>
            </w:r>
          </w:p>
        </w:tc>
        <w:tc>
          <w:tcPr>
            <w:tcW w:w="1035" w:type="dxa"/>
            <w:noWrap/>
            <w:hideMark/>
          </w:tcPr>
          <w:p w14:paraId="54B09594"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204 160</w:t>
            </w:r>
          </w:p>
        </w:tc>
        <w:tc>
          <w:tcPr>
            <w:tcW w:w="825" w:type="dxa"/>
            <w:noWrap/>
            <w:hideMark/>
          </w:tcPr>
          <w:p w14:paraId="156737E5"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142293</w:t>
            </w:r>
          </w:p>
        </w:tc>
        <w:tc>
          <w:tcPr>
            <w:tcW w:w="963" w:type="dxa"/>
            <w:noWrap/>
            <w:hideMark/>
          </w:tcPr>
          <w:p w14:paraId="33D7F999"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83 083</w:t>
            </w:r>
          </w:p>
        </w:tc>
        <w:tc>
          <w:tcPr>
            <w:tcW w:w="978" w:type="dxa"/>
            <w:noWrap/>
            <w:hideMark/>
          </w:tcPr>
          <w:p w14:paraId="7F8F3F44"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35 315</w:t>
            </w:r>
          </w:p>
        </w:tc>
      </w:tr>
      <w:tr w:rsidR="00F44B3A" w:rsidRPr="00F44B3A" w14:paraId="4B334F7A" w14:textId="77777777" w:rsidTr="00F44B3A">
        <w:trPr>
          <w:trHeight w:val="261"/>
        </w:trPr>
        <w:tc>
          <w:tcPr>
            <w:tcW w:w="3938" w:type="dxa"/>
            <w:hideMark/>
          </w:tcPr>
          <w:p w14:paraId="4BEE7184"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Netovõlakoormus (eurodes)</w:t>
            </w:r>
          </w:p>
        </w:tc>
        <w:tc>
          <w:tcPr>
            <w:tcW w:w="902" w:type="dxa"/>
            <w:hideMark/>
          </w:tcPr>
          <w:p w14:paraId="1585B16B"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168 959</w:t>
            </w:r>
          </w:p>
        </w:tc>
        <w:tc>
          <w:tcPr>
            <w:tcW w:w="915" w:type="dxa"/>
            <w:hideMark/>
          </w:tcPr>
          <w:p w14:paraId="44F40EE4"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113 891</w:t>
            </w:r>
          </w:p>
        </w:tc>
        <w:tc>
          <w:tcPr>
            <w:tcW w:w="1035" w:type="dxa"/>
            <w:hideMark/>
          </w:tcPr>
          <w:p w14:paraId="61EC236F"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180 429</w:t>
            </w:r>
          </w:p>
        </w:tc>
        <w:tc>
          <w:tcPr>
            <w:tcW w:w="825" w:type="dxa"/>
            <w:hideMark/>
          </w:tcPr>
          <w:p w14:paraId="3B1834AA"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120586</w:t>
            </w:r>
          </w:p>
        </w:tc>
        <w:tc>
          <w:tcPr>
            <w:tcW w:w="963" w:type="dxa"/>
            <w:hideMark/>
          </w:tcPr>
          <w:p w14:paraId="2AA92158"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59 383</w:t>
            </w:r>
          </w:p>
        </w:tc>
        <w:tc>
          <w:tcPr>
            <w:tcW w:w="978" w:type="dxa"/>
            <w:hideMark/>
          </w:tcPr>
          <w:p w14:paraId="357100AA"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1 978</w:t>
            </w:r>
          </w:p>
        </w:tc>
      </w:tr>
      <w:tr w:rsidR="00F44B3A" w:rsidRPr="00F44B3A" w14:paraId="69B7E822" w14:textId="77777777" w:rsidTr="00F44B3A">
        <w:trPr>
          <w:trHeight w:val="253"/>
        </w:trPr>
        <w:tc>
          <w:tcPr>
            <w:tcW w:w="3938" w:type="dxa"/>
            <w:hideMark/>
          </w:tcPr>
          <w:p w14:paraId="0A7CCD5F" w14:textId="77777777" w:rsidR="00F44B3A" w:rsidRPr="00F44B3A" w:rsidRDefault="00F44B3A" w:rsidP="00F44B3A">
            <w:pPr>
              <w:rPr>
                <w:rFonts w:asciiTheme="minorHAnsi" w:hAnsiTheme="minorHAnsi" w:cstheme="minorHAnsi"/>
                <w:bCs/>
                <w:sz w:val="24"/>
                <w:szCs w:val="24"/>
                <w:lang w:val="et-EE"/>
              </w:rPr>
            </w:pPr>
            <w:r w:rsidRPr="00F44B3A">
              <w:rPr>
                <w:rFonts w:asciiTheme="minorHAnsi" w:hAnsiTheme="minorHAnsi" w:cstheme="minorHAnsi"/>
                <w:bCs/>
                <w:sz w:val="24"/>
                <w:szCs w:val="24"/>
                <w:lang w:val="et-EE"/>
              </w:rPr>
              <w:t>Netovõlakoormus (%)</w:t>
            </w:r>
          </w:p>
        </w:tc>
        <w:tc>
          <w:tcPr>
            <w:tcW w:w="902" w:type="dxa"/>
            <w:hideMark/>
          </w:tcPr>
          <w:p w14:paraId="70DF6503"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32.8%</w:t>
            </w:r>
          </w:p>
        </w:tc>
        <w:tc>
          <w:tcPr>
            <w:tcW w:w="915" w:type="dxa"/>
            <w:hideMark/>
          </w:tcPr>
          <w:p w14:paraId="45332A70"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21.1%</w:t>
            </w:r>
          </w:p>
        </w:tc>
        <w:tc>
          <w:tcPr>
            <w:tcW w:w="1035" w:type="dxa"/>
            <w:hideMark/>
          </w:tcPr>
          <w:p w14:paraId="56EFD863"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32.8%</w:t>
            </w:r>
          </w:p>
        </w:tc>
        <w:tc>
          <w:tcPr>
            <w:tcW w:w="825" w:type="dxa"/>
            <w:hideMark/>
          </w:tcPr>
          <w:p w14:paraId="4A4D35AA"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21.3%</w:t>
            </w:r>
          </w:p>
        </w:tc>
        <w:tc>
          <w:tcPr>
            <w:tcW w:w="963" w:type="dxa"/>
            <w:hideMark/>
          </w:tcPr>
          <w:p w14:paraId="0F10A396"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10.3%</w:t>
            </w:r>
          </w:p>
        </w:tc>
        <w:tc>
          <w:tcPr>
            <w:tcW w:w="978" w:type="dxa"/>
            <w:hideMark/>
          </w:tcPr>
          <w:p w14:paraId="0C606964" w14:textId="77777777" w:rsidR="00F44B3A" w:rsidRPr="006135CF" w:rsidRDefault="00F44B3A" w:rsidP="00F44B3A">
            <w:pPr>
              <w:jc w:val="right"/>
              <w:rPr>
                <w:rFonts w:asciiTheme="minorHAnsi" w:hAnsiTheme="minorHAnsi" w:cstheme="minorHAnsi"/>
                <w:lang w:val="et-EE"/>
              </w:rPr>
            </w:pPr>
            <w:r w:rsidRPr="006135CF">
              <w:rPr>
                <w:rFonts w:asciiTheme="minorHAnsi" w:hAnsiTheme="minorHAnsi" w:cstheme="minorHAnsi"/>
                <w:lang w:val="et-EE"/>
              </w:rPr>
              <w:t>0.3%</w:t>
            </w:r>
          </w:p>
        </w:tc>
      </w:tr>
      <w:bookmarkEnd w:id="2"/>
    </w:tbl>
    <w:p w14:paraId="19B5508D" w14:textId="5BDFFB53" w:rsidR="009F647B" w:rsidRPr="00F44B3A" w:rsidRDefault="009F647B" w:rsidP="00D62F1B">
      <w:pPr>
        <w:rPr>
          <w:rFonts w:asciiTheme="minorHAnsi" w:eastAsia="Arial" w:hAnsiTheme="minorHAnsi" w:cstheme="minorHAnsi"/>
          <w:lang w:val="et-EE"/>
        </w:rPr>
      </w:pPr>
    </w:p>
    <w:p w14:paraId="0DE75A4E" w14:textId="6E0EE1CB" w:rsidR="0092607B" w:rsidRPr="00F44B3A" w:rsidRDefault="0092607B" w:rsidP="00D62F1B">
      <w:pPr>
        <w:rPr>
          <w:rFonts w:asciiTheme="minorHAnsi" w:eastAsia="Arial" w:hAnsiTheme="minorHAnsi" w:cstheme="minorHAnsi"/>
          <w:sz w:val="24"/>
          <w:szCs w:val="24"/>
          <w:lang w:val="et-EE"/>
        </w:rPr>
      </w:pPr>
    </w:p>
    <w:p w14:paraId="4BF91970" w14:textId="2E51BEB9" w:rsidR="00B2050E" w:rsidRPr="00F44B3A" w:rsidRDefault="00B2050E" w:rsidP="00D62F1B">
      <w:pPr>
        <w:rPr>
          <w:rFonts w:asciiTheme="minorHAnsi" w:eastAsia="Arial" w:hAnsiTheme="minorHAnsi" w:cstheme="minorHAnsi"/>
          <w:sz w:val="24"/>
          <w:szCs w:val="24"/>
          <w:lang w:val="et-EE"/>
        </w:rPr>
      </w:pPr>
    </w:p>
    <w:p w14:paraId="110E7B4D" w14:textId="739D065F" w:rsidR="00B2050E" w:rsidRPr="00F44B3A" w:rsidRDefault="00B2050E" w:rsidP="00D62F1B">
      <w:pPr>
        <w:rPr>
          <w:rFonts w:asciiTheme="minorHAnsi" w:eastAsia="Arial" w:hAnsiTheme="minorHAnsi" w:cstheme="minorHAnsi"/>
          <w:sz w:val="24"/>
          <w:szCs w:val="24"/>
          <w:lang w:val="et-EE"/>
        </w:rPr>
      </w:pPr>
    </w:p>
    <w:p w14:paraId="6A0A5CB3" w14:textId="2A933856" w:rsidR="00B2050E" w:rsidRPr="00F44B3A" w:rsidRDefault="00B2050E" w:rsidP="00D62F1B">
      <w:pPr>
        <w:rPr>
          <w:rFonts w:asciiTheme="minorHAnsi" w:eastAsia="Arial" w:hAnsiTheme="minorHAnsi" w:cstheme="minorHAnsi"/>
          <w:sz w:val="24"/>
          <w:szCs w:val="24"/>
          <w:lang w:val="et-EE"/>
        </w:rPr>
      </w:pPr>
    </w:p>
    <w:p w14:paraId="6CE51800" w14:textId="2BD6B342" w:rsidR="00B2050E" w:rsidRPr="00F44B3A" w:rsidRDefault="00B2050E" w:rsidP="00D62F1B">
      <w:pPr>
        <w:rPr>
          <w:rFonts w:asciiTheme="minorHAnsi" w:eastAsia="Arial" w:hAnsiTheme="minorHAnsi" w:cstheme="minorHAnsi"/>
          <w:sz w:val="24"/>
          <w:szCs w:val="24"/>
          <w:lang w:val="et-EE"/>
        </w:rPr>
      </w:pPr>
    </w:p>
    <w:p w14:paraId="66A7BD2C" w14:textId="4C1124CA" w:rsidR="00B2050E" w:rsidRPr="00F44B3A" w:rsidRDefault="00B2050E" w:rsidP="00D62F1B">
      <w:pPr>
        <w:rPr>
          <w:rFonts w:asciiTheme="minorHAnsi" w:eastAsia="Arial" w:hAnsiTheme="minorHAnsi" w:cstheme="minorHAnsi"/>
          <w:sz w:val="24"/>
          <w:szCs w:val="24"/>
          <w:lang w:val="et-EE"/>
        </w:rPr>
      </w:pPr>
    </w:p>
    <w:p w14:paraId="48BD3120" w14:textId="1D126701" w:rsidR="00B2050E" w:rsidRPr="00F44B3A" w:rsidRDefault="00B2050E" w:rsidP="00D62F1B">
      <w:pPr>
        <w:rPr>
          <w:rFonts w:asciiTheme="minorHAnsi" w:eastAsia="Arial" w:hAnsiTheme="minorHAnsi" w:cstheme="minorHAnsi"/>
          <w:sz w:val="24"/>
          <w:szCs w:val="24"/>
          <w:lang w:val="et-EE"/>
        </w:rPr>
      </w:pPr>
    </w:p>
    <w:p w14:paraId="660644B0" w14:textId="4F515324" w:rsidR="00B2050E" w:rsidRDefault="00B2050E" w:rsidP="00D62F1B">
      <w:pPr>
        <w:rPr>
          <w:rFonts w:asciiTheme="minorHAnsi" w:eastAsia="Arial" w:hAnsiTheme="minorHAnsi" w:cstheme="minorHAnsi"/>
          <w:sz w:val="24"/>
          <w:szCs w:val="24"/>
          <w:lang w:val="et-EE"/>
        </w:rPr>
      </w:pPr>
    </w:p>
    <w:p w14:paraId="7DEF7067" w14:textId="25EC6D52" w:rsidR="00F44B3A" w:rsidRDefault="00F44B3A" w:rsidP="00D62F1B">
      <w:pPr>
        <w:rPr>
          <w:rFonts w:asciiTheme="minorHAnsi" w:eastAsia="Arial" w:hAnsiTheme="minorHAnsi" w:cstheme="minorHAnsi"/>
          <w:sz w:val="24"/>
          <w:szCs w:val="24"/>
          <w:lang w:val="et-EE"/>
        </w:rPr>
      </w:pPr>
    </w:p>
    <w:p w14:paraId="7A2AABFE" w14:textId="77777777" w:rsidR="00F44B3A" w:rsidRPr="00F44B3A" w:rsidRDefault="00F44B3A" w:rsidP="00D62F1B">
      <w:pPr>
        <w:rPr>
          <w:rFonts w:asciiTheme="minorHAnsi" w:eastAsia="Arial" w:hAnsiTheme="minorHAnsi" w:cstheme="minorHAnsi"/>
          <w:sz w:val="24"/>
          <w:szCs w:val="24"/>
          <w:lang w:val="et-EE"/>
        </w:rPr>
      </w:pPr>
    </w:p>
    <w:p w14:paraId="03A857BB" w14:textId="64C7C8C5" w:rsidR="0092607B" w:rsidRPr="00F44B3A" w:rsidRDefault="006162D5" w:rsidP="00D62F1B">
      <w:pPr>
        <w:rPr>
          <w:rFonts w:asciiTheme="minorHAnsi" w:eastAsia="Arial" w:hAnsiTheme="minorHAnsi" w:cstheme="minorHAnsi"/>
          <w:sz w:val="24"/>
          <w:szCs w:val="24"/>
          <w:lang w:val="et-EE"/>
        </w:rPr>
      </w:pPr>
      <w:r w:rsidRPr="00F44B3A">
        <w:rPr>
          <w:rFonts w:asciiTheme="minorHAnsi" w:eastAsia="Arial" w:hAnsiTheme="minorHAnsi" w:cstheme="minorHAnsi"/>
          <w:b/>
          <w:sz w:val="24"/>
          <w:szCs w:val="24"/>
          <w:lang w:val="et-EE"/>
        </w:rPr>
        <w:t>6.ARVESTUSÜKSUSE PÕHITEGEVUSE TULEM</w:t>
      </w:r>
    </w:p>
    <w:p w14:paraId="2CB59D7C" w14:textId="77777777" w:rsidR="00D54ACD" w:rsidRPr="00F44B3A" w:rsidRDefault="00D54ACD" w:rsidP="00D62F1B">
      <w:pPr>
        <w:rPr>
          <w:rFonts w:asciiTheme="minorHAnsi" w:eastAsia="Arial" w:hAnsiTheme="minorHAnsi" w:cstheme="minorHAnsi"/>
          <w:sz w:val="24"/>
          <w:szCs w:val="24"/>
          <w:lang w:val="et-EE"/>
        </w:rPr>
      </w:pPr>
    </w:p>
    <w:p w14:paraId="5FE27703" w14:textId="665BA4A2" w:rsidR="000C0AFB" w:rsidRPr="00F44B3A" w:rsidRDefault="000C0AFB" w:rsidP="000C0AFB">
      <w:pPr>
        <w:rPr>
          <w:rFonts w:asciiTheme="minorHAnsi" w:eastAsia="Arial" w:hAnsiTheme="minorHAnsi" w:cstheme="minorHAnsi"/>
          <w:b/>
          <w:sz w:val="24"/>
          <w:szCs w:val="24"/>
          <w:lang w:val="et-EE"/>
        </w:rPr>
      </w:pPr>
    </w:p>
    <w:tbl>
      <w:tblPr>
        <w:tblStyle w:val="Kontuurtabel"/>
        <w:tblpPr w:leftFromText="141" w:rightFromText="141" w:vertAnchor="page" w:horzAnchor="margin" w:tblpY="2236"/>
        <w:tblW w:w="9844" w:type="dxa"/>
        <w:tblLook w:val="04A0" w:firstRow="1" w:lastRow="0" w:firstColumn="1" w:lastColumn="0" w:noHBand="0" w:noVBand="1"/>
      </w:tblPr>
      <w:tblGrid>
        <w:gridCol w:w="2722"/>
        <w:gridCol w:w="1231"/>
        <w:gridCol w:w="1319"/>
        <w:gridCol w:w="1143"/>
        <w:gridCol w:w="1143"/>
        <w:gridCol w:w="1143"/>
        <w:gridCol w:w="1143"/>
      </w:tblGrid>
      <w:tr w:rsidR="00FB130A" w:rsidRPr="00F44B3A" w14:paraId="4BDB92C8" w14:textId="77777777" w:rsidTr="00B2050E">
        <w:trPr>
          <w:trHeight w:val="731"/>
        </w:trPr>
        <w:tc>
          <w:tcPr>
            <w:tcW w:w="2722" w:type="dxa"/>
            <w:hideMark/>
          </w:tcPr>
          <w:p w14:paraId="2ADB123A" w14:textId="77777777" w:rsidR="00FB130A" w:rsidRPr="00F44B3A" w:rsidRDefault="00FB130A" w:rsidP="00FB130A">
            <w:pPr>
              <w:spacing w:line="276" w:lineRule="auto"/>
              <w:rPr>
                <w:rFonts w:asciiTheme="minorHAnsi" w:hAnsiTheme="minorHAnsi" w:cstheme="minorHAnsi"/>
                <w:bCs/>
                <w:sz w:val="24"/>
                <w:szCs w:val="24"/>
                <w:lang w:val="et-EE"/>
              </w:rPr>
            </w:pPr>
            <w:r w:rsidRPr="00F44B3A">
              <w:rPr>
                <w:rFonts w:asciiTheme="minorHAnsi" w:hAnsiTheme="minorHAnsi" w:cstheme="minorHAnsi"/>
                <w:bCs/>
                <w:sz w:val="24"/>
                <w:szCs w:val="24"/>
                <w:lang w:val="et-EE"/>
              </w:rPr>
              <w:t>Arvestusüksus Mulgi Vallavalitsus</w:t>
            </w:r>
          </w:p>
        </w:tc>
        <w:tc>
          <w:tcPr>
            <w:tcW w:w="1231" w:type="dxa"/>
            <w:hideMark/>
          </w:tcPr>
          <w:p w14:paraId="31570D0B" w14:textId="655F00F8" w:rsidR="00FB130A" w:rsidRPr="00F44B3A" w:rsidRDefault="00FB130A" w:rsidP="00FB130A">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2018 täitmine</w:t>
            </w:r>
          </w:p>
        </w:tc>
        <w:tc>
          <w:tcPr>
            <w:tcW w:w="1319" w:type="dxa"/>
            <w:hideMark/>
          </w:tcPr>
          <w:p w14:paraId="739C2DE5" w14:textId="28C59B8D" w:rsidR="00FB130A" w:rsidRPr="00F44B3A" w:rsidRDefault="00FB130A" w:rsidP="00FB130A">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2019 eeldatav täitmine</w:t>
            </w:r>
          </w:p>
        </w:tc>
        <w:tc>
          <w:tcPr>
            <w:tcW w:w="1143" w:type="dxa"/>
            <w:hideMark/>
          </w:tcPr>
          <w:p w14:paraId="49998E4C" w14:textId="0A901866" w:rsidR="00FB130A" w:rsidRPr="00F44B3A" w:rsidRDefault="00FB130A" w:rsidP="00FB130A">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 xml:space="preserve">2020 eelarve  </w:t>
            </w:r>
          </w:p>
        </w:tc>
        <w:tc>
          <w:tcPr>
            <w:tcW w:w="1143" w:type="dxa"/>
            <w:hideMark/>
          </w:tcPr>
          <w:p w14:paraId="22F4C6DD" w14:textId="2E9D4D74" w:rsidR="00FB130A" w:rsidRPr="00F44B3A" w:rsidRDefault="00FB130A" w:rsidP="00FB130A">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 xml:space="preserve">2021 eelarve  </w:t>
            </w:r>
          </w:p>
        </w:tc>
        <w:tc>
          <w:tcPr>
            <w:tcW w:w="1143" w:type="dxa"/>
            <w:hideMark/>
          </w:tcPr>
          <w:p w14:paraId="237DCA2E" w14:textId="1DD4CF2E" w:rsidR="00FB130A" w:rsidRPr="00F44B3A" w:rsidRDefault="00FB130A" w:rsidP="00FB130A">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 xml:space="preserve">2022 eelarve  </w:t>
            </w:r>
          </w:p>
        </w:tc>
        <w:tc>
          <w:tcPr>
            <w:tcW w:w="1143" w:type="dxa"/>
            <w:hideMark/>
          </w:tcPr>
          <w:p w14:paraId="2BC1FB89" w14:textId="569FC018" w:rsidR="00FB130A" w:rsidRPr="00F44B3A" w:rsidRDefault="00FB130A" w:rsidP="00FB130A">
            <w:pPr>
              <w:spacing w:line="276" w:lineRule="auto"/>
              <w:jc w:val="both"/>
              <w:rPr>
                <w:rFonts w:asciiTheme="minorHAnsi" w:hAnsiTheme="minorHAnsi" w:cstheme="minorHAnsi"/>
                <w:bCs/>
                <w:sz w:val="22"/>
                <w:szCs w:val="22"/>
                <w:lang w:val="et-EE"/>
              </w:rPr>
            </w:pPr>
            <w:r w:rsidRPr="00F44B3A">
              <w:rPr>
                <w:rFonts w:asciiTheme="minorHAnsi" w:hAnsiTheme="minorHAnsi" w:cstheme="minorHAnsi"/>
                <w:sz w:val="22"/>
                <w:szCs w:val="22"/>
                <w:lang w:val="et-EE"/>
              </w:rPr>
              <w:t xml:space="preserve">2023 eelarve  </w:t>
            </w:r>
          </w:p>
        </w:tc>
      </w:tr>
      <w:tr w:rsidR="0000614B" w:rsidRPr="00F44B3A" w14:paraId="588A15E9" w14:textId="77777777" w:rsidTr="00B2050E">
        <w:trPr>
          <w:trHeight w:val="280"/>
        </w:trPr>
        <w:tc>
          <w:tcPr>
            <w:tcW w:w="2722" w:type="dxa"/>
            <w:noWrap/>
            <w:hideMark/>
          </w:tcPr>
          <w:p w14:paraId="419ADE98" w14:textId="77777777" w:rsidR="0000614B" w:rsidRPr="00F44B3A" w:rsidRDefault="0000614B" w:rsidP="0000614B">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tulud kokku</w:t>
            </w:r>
          </w:p>
        </w:tc>
        <w:tc>
          <w:tcPr>
            <w:tcW w:w="1231" w:type="dxa"/>
            <w:hideMark/>
          </w:tcPr>
          <w:p w14:paraId="6D5A422F" w14:textId="7E4FF289"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12 190 356</w:t>
            </w:r>
          </w:p>
        </w:tc>
        <w:tc>
          <w:tcPr>
            <w:tcW w:w="1319" w:type="dxa"/>
            <w:hideMark/>
          </w:tcPr>
          <w:p w14:paraId="3AAA0487" w14:textId="2D723651"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12 261 318</w:t>
            </w:r>
          </w:p>
        </w:tc>
        <w:tc>
          <w:tcPr>
            <w:tcW w:w="1143" w:type="dxa"/>
            <w:hideMark/>
          </w:tcPr>
          <w:p w14:paraId="277C87D6" w14:textId="709A1006"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12 619 602</w:t>
            </w:r>
          </w:p>
        </w:tc>
        <w:tc>
          <w:tcPr>
            <w:tcW w:w="1143" w:type="dxa"/>
            <w:hideMark/>
          </w:tcPr>
          <w:p w14:paraId="6F73D995" w14:textId="12E523E0"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12 924 874</w:t>
            </w:r>
          </w:p>
        </w:tc>
        <w:tc>
          <w:tcPr>
            <w:tcW w:w="1143" w:type="dxa"/>
            <w:hideMark/>
          </w:tcPr>
          <w:p w14:paraId="4A6F15D9" w14:textId="790FB221"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13 221 562</w:t>
            </w:r>
          </w:p>
        </w:tc>
        <w:tc>
          <w:tcPr>
            <w:tcW w:w="1143" w:type="dxa"/>
            <w:hideMark/>
          </w:tcPr>
          <w:p w14:paraId="22A61541" w14:textId="0A08AF28"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13 483 528</w:t>
            </w:r>
          </w:p>
        </w:tc>
      </w:tr>
      <w:tr w:rsidR="0000614B" w:rsidRPr="00F44B3A" w14:paraId="09A45495" w14:textId="77777777" w:rsidTr="00B2050E">
        <w:trPr>
          <w:trHeight w:val="238"/>
        </w:trPr>
        <w:tc>
          <w:tcPr>
            <w:tcW w:w="2722" w:type="dxa"/>
            <w:noWrap/>
            <w:hideMark/>
          </w:tcPr>
          <w:p w14:paraId="4477676F" w14:textId="77777777" w:rsidR="0000614B" w:rsidRPr="00F44B3A" w:rsidRDefault="0000614B" w:rsidP="0000614B">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kulud kokku</w:t>
            </w:r>
          </w:p>
        </w:tc>
        <w:tc>
          <w:tcPr>
            <w:tcW w:w="1231" w:type="dxa"/>
            <w:hideMark/>
          </w:tcPr>
          <w:p w14:paraId="33C7D45B" w14:textId="14CEF24E"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10 967 686</w:t>
            </w:r>
          </w:p>
        </w:tc>
        <w:tc>
          <w:tcPr>
            <w:tcW w:w="1319" w:type="dxa"/>
            <w:hideMark/>
          </w:tcPr>
          <w:p w14:paraId="142A8865" w14:textId="3DD4A243"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11 785 620</w:t>
            </w:r>
          </w:p>
        </w:tc>
        <w:tc>
          <w:tcPr>
            <w:tcW w:w="1143" w:type="dxa"/>
            <w:hideMark/>
          </w:tcPr>
          <w:p w14:paraId="3EBF3C4B" w14:textId="3DAA1DCE"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11 747 000</w:t>
            </w:r>
          </w:p>
        </w:tc>
        <w:tc>
          <w:tcPr>
            <w:tcW w:w="1143" w:type="dxa"/>
            <w:hideMark/>
          </w:tcPr>
          <w:p w14:paraId="4978EC87" w14:textId="1D4C7045"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11 909 000</w:t>
            </w:r>
          </w:p>
        </w:tc>
        <w:tc>
          <w:tcPr>
            <w:tcW w:w="1143" w:type="dxa"/>
            <w:hideMark/>
          </w:tcPr>
          <w:p w14:paraId="3F16C45F" w14:textId="6161ED9E"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12 149 640</w:t>
            </w:r>
          </w:p>
        </w:tc>
        <w:tc>
          <w:tcPr>
            <w:tcW w:w="1143" w:type="dxa"/>
            <w:hideMark/>
          </w:tcPr>
          <w:p w14:paraId="6778355E" w14:textId="7BF88B06" w:rsidR="0000614B" w:rsidRPr="0000614B" w:rsidRDefault="0000614B" w:rsidP="0000614B">
            <w:pPr>
              <w:rPr>
                <w:rFonts w:asciiTheme="minorHAnsi" w:hAnsiTheme="minorHAnsi" w:cstheme="minorHAnsi"/>
                <w:lang w:val="et-EE"/>
              </w:rPr>
            </w:pPr>
            <w:r w:rsidRPr="0000614B">
              <w:rPr>
                <w:rFonts w:asciiTheme="minorHAnsi" w:hAnsiTheme="minorHAnsi" w:cstheme="minorHAnsi"/>
              </w:rPr>
              <w:t>12 374 393</w:t>
            </w:r>
          </w:p>
        </w:tc>
      </w:tr>
      <w:tr w:rsidR="00FB130A" w:rsidRPr="00F44B3A" w14:paraId="5F97F45A" w14:textId="77777777" w:rsidTr="00B2050E">
        <w:trPr>
          <w:trHeight w:val="238"/>
        </w:trPr>
        <w:tc>
          <w:tcPr>
            <w:tcW w:w="2722" w:type="dxa"/>
            <w:noWrap/>
            <w:hideMark/>
          </w:tcPr>
          <w:p w14:paraId="004D8E28" w14:textId="77777777" w:rsidR="00FB130A" w:rsidRPr="00F44B3A" w:rsidRDefault="00FB130A" w:rsidP="00FB130A">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alates 2012 sõlmitud katkestamatud kasutusrendimaksed </w:t>
            </w:r>
          </w:p>
        </w:tc>
        <w:tc>
          <w:tcPr>
            <w:tcW w:w="1231" w:type="dxa"/>
            <w:hideMark/>
          </w:tcPr>
          <w:p w14:paraId="3A534696" w14:textId="2BFF89DD" w:rsidR="00FB130A" w:rsidRPr="00F44B3A" w:rsidRDefault="00FB130A" w:rsidP="00FB130A">
            <w:pPr>
              <w:rPr>
                <w:rFonts w:asciiTheme="minorHAnsi" w:hAnsiTheme="minorHAnsi" w:cstheme="minorHAnsi"/>
                <w:lang w:val="et-EE"/>
              </w:rPr>
            </w:pPr>
            <w:r w:rsidRPr="00F44B3A">
              <w:rPr>
                <w:rFonts w:asciiTheme="minorHAnsi" w:hAnsiTheme="minorHAnsi" w:cstheme="minorHAnsi"/>
                <w:lang w:val="et-EE"/>
              </w:rPr>
              <w:t>15 087</w:t>
            </w:r>
          </w:p>
        </w:tc>
        <w:tc>
          <w:tcPr>
            <w:tcW w:w="1319" w:type="dxa"/>
            <w:hideMark/>
          </w:tcPr>
          <w:p w14:paraId="27C7A8DC" w14:textId="37DAEC1E" w:rsidR="00FB130A" w:rsidRPr="00F44B3A" w:rsidRDefault="00FB130A" w:rsidP="00FB130A">
            <w:pPr>
              <w:rPr>
                <w:rFonts w:asciiTheme="minorHAnsi" w:hAnsiTheme="minorHAnsi" w:cstheme="minorHAnsi"/>
                <w:lang w:val="et-EE"/>
              </w:rPr>
            </w:pPr>
            <w:r w:rsidRPr="00F44B3A">
              <w:rPr>
                <w:rFonts w:asciiTheme="minorHAnsi" w:hAnsiTheme="minorHAnsi" w:cstheme="minorHAnsi"/>
                <w:lang w:val="et-EE"/>
              </w:rPr>
              <w:t>16 327</w:t>
            </w:r>
          </w:p>
        </w:tc>
        <w:tc>
          <w:tcPr>
            <w:tcW w:w="1143" w:type="dxa"/>
            <w:hideMark/>
          </w:tcPr>
          <w:p w14:paraId="31A5C2E9" w14:textId="119FD41B" w:rsidR="00FB130A" w:rsidRPr="00F44B3A" w:rsidRDefault="00FB130A" w:rsidP="00FB130A">
            <w:pPr>
              <w:rPr>
                <w:rFonts w:asciiTheme="minorHAnsi" w:hAnsiTheme="minorHAnsi" w:cstheme="minorHAnsi"/>
                <w:lang w:val="et-EE"/>
              </w:rPr>
            </w:pPr>
            <w:r w:rsidRPr="00F44B3A">
              <w:rPr>
                <w:rFonts w:asciiTheme="minorHAnsi" w:hAnsiTheme="minorHAnsi" w:cstheme="minorHAnsi"/>
                <w:lang w:val="et-EE"/>
              </w:rPr>
              <w:t>15 097</w:t>
            </w:r>
          </w:p>
        </w:tc>
        <w:tc>
          <w:tcPr>
            <w:tcW w:w="1143" w:type="dxa"/>
            <w:hideMark/>
          </w:tcPr>
          <w:p w14:paraId="3F3326F5" w14:textId="458D37E1" w:rsidR="00FB130A" w:rsidRPr="00F44B3A" w:rsidRDefault="0000614B" w:rsidP="00FB130A">
            <w:pPr>
              <w:rPr>
                <w:rFonts w:asciiTheme="minorHAnsi" w:hAnsiTheme="minorHAnsi" w:cstheme="minorHAnsi"/>
                <w:lang w:val="et-EE"/>
              </w:rPr>
            </w:pPr>
            <w:r>
              <w:rPr>
                <w:rFonts w:asciiTheme="minorHAnsi" w:hAnsiTheme="minorHAnsi" w:cstheme="minorHAnsi"/>
                <w:lang w:val="et-EE"/>
              </w:rPr>
              <w:t>14 710</w:t>
            </w:r>
          </w:p>
        </w:tc>
        <w:tc>
          <w:tcPr>
            <w:tcW w:w="1143" w:type="dxa"/>
            <w:hideMark/>
          </w:tcPr>
          <w:p w14:paraId="286A5554" w14:textId="2AD32B7E" w:rsidR="00FB130A" w:rsidRPr="00F44B3A" w:rsidRDefault="00FB130A" w:rsidP="00FB130A">
            <w:pPr>
              <w:rPr>
                <w:rFonts w:asciiTheme="minorHAnsi" w:hAnsiTheme="minorHAnsi" w:cstheme="minorHAnsi"/>
                <w:lang w:val="et-EE"/>
              </w:rPr>
            </w:pPr>
            <w:r w:rsidRPr="00F44B3A">
              <w:rPr>
                <w:rFonts w:asciiTheme="minorHAnsi" w:hAnsiTheme="minorHAnsi" w:cstheme="minorHAnsi"/>
                <w:lang w:val="et-EE"/>
              </w:rPr>
              <w:t>0</w:t>
            </w:r>
          </w:p>
        </w:tc>
        <w:tc>
          <w:tcPr>
            <w:tcW w:w="1143" w:type="dxa"/>
            <w:hideMark/>
          </w:tcPr>
          <w:p w14:paraId="12584691" w14:textId="457ABBE8" w:rsidR="00FB130A" w:rsidRPr="00F44B3A" w:rsidRDefault="00FB130A" w:rsidP="00FB130A">
            <w:pPr>
              <w:rPr>
                <w:rFonts w:asciiTheme="minorHAnsi" w:hAnsiTheme="minorHAnsi" w:cstheme="minorHAnsi"/>
                <w:lang w:val="et-EE"/>
              </w:rPr>
            </w:pPr>
            <w:r w:rsidRPr="00F44B3A">
              <w:rPr>
                <w:rFonts w:asciiTheme="minorHAnsi" w:hAnsiTheme="minorHAnsi" w:cstheme="minorHAnsi"/>
                <w:lang w:val="et-EE"/>
              </w:rPr>
              <w:t>0</w:t>
            </w:r>
          </w:p>
        </w:tc>
      </w:tr>
      <w:tr w:rsidR="0000614B" w:rsidRPr="00F44B3A" w14:paraId="2E1211A7" w14:textId="77777777" w:rsidTr="00B2050E">
        <w:trPr>
          <w:trHeight w:val="238"/>
        </w:trPr>
        <w:tc>
          <w:tcPr>
            <w:tcW w:w="2722" w:type="dxa"/>
            <w:noWrap/>
            <w:hideMark/>
          </w:tcPr>
          <w:p w14:paraId="63860C11" w14:textId="77777777" w:rsidR="0000614B" w:rsidRPr="00F44B3A" w:rsidRDefault="0000614B" w:rsidP="0000614B">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Põhitegevustulem</w:t>
            </w:r>
          </w:p>
        </w:tc>
        <w:tc>
          <w:tcPr>
            <w:tcW w:w="1231" w:type="dxa"/>
            <w:hideMark/>
          </w:tcPr>
          <w:p w14:paraId="2889CD2E" w14:textId="40B69FEA" w:rsidR="0000614B" w:rsidRPr="002133B5" w:rsidRDefault="0000614B" w:rsidP="0000614B">
            <w:pPr>
              <w:rPr>
                <w:rFonts w:asciiTheme="minorHAnsi" w:hAnsiTheme="minorHAnsi" w:cstheme="minorHAnsi"/>
                <w:sz w:val="22"/>
                <w:szCs w:val="22"/>
                <w:lang w:val="et-EE"/>
              </w:rPr>
            </w:pPr>
            <w:r w:rsidRPr="002133B5">
              <w:rPr>
                <w:rFonts w:asciiTheme="minorHAnsi" w:hAnsiTheme="minorHAnsi" w:cstheme="minorHAnsi"/>
                <w:sz w:val="22"/>
                <w:szCs w:val="22"/>
              </w:rPr>
              <w:t>1 222 670</w:t>
            </w:r>
          </w:p>
        </w:tc>
        <w:tc>
          <w:tcPr>
            <w:tcW w:w="1319" w:type="dxa"/>
            <w:hideMark/>
          </w:tcPr>
          <w:p w14:paraId="499131DB" w14:textId="5A8A8159" w:rsidR="0000614B" w:rsidRPr="002133B5" w:rsidRDefault="0000614B" w:rsidP="0000614B">
            <w:pPr>
              <w:rPr>
                <w:rFonts w:asciiTheme="minorHAnsi" w:hAnsiTheme="minorHAnsi" w:cstheme="minorHAnsi"/>
                <w:sz w:val="22"/>
                <w:szCs w:val="22"/>
                <w:lang w:val="et-EE"/>
              </w:rPr>
            </w:pPr>
            <w:r w:rsidRPr="002133B5">
              <w:rPr>
                <w:rFonts w:asciiTheme="minorHAnsi" w:hAnsiTheme="minorHAnsi" w:cstheme="minorHAnsi"/>
                <w:sz w:val="22"/>
                <w:szCs w:val="22"/>
              </w:rPr>
              <w:t>475 698</w:t>
            </w:r>
          </w:p>
        </w:tc>
        <w:tc>
          <w:tcPr>
            <w:tcW w:w="1143" w:type="dxa"/>
            <w:hideMark/>
          </w:tcPr>
          <w:p w14:paraId="623277B9" w14:textId="725EECDB" w:rsidR="0000614B" w:rsidRPr="002133B5" w:rsidRDefault="0000614B" w:rsidP="0000614B">
            <w:pPr>
              <w:rPr>
                <w:rFonts w:asciiTheme="minorHAnsi" w:hAnsiTheme="minorHAnsi" w:cstheme="minorHAnsi"/>
                <w:sz w:val="22"/>
                <w:szCs w:val="22"/>
                <w:lang w:val="et-EE"/>
              </w:rPr>
            </w:pPr>
            <w:r w:rsidRPr="002133B5">
              <w:rPr>
                <w:rFonts w:asciiTheme="minorHAnsi" w:hAnsiTheme="minorHAnsi" w:cstheme="minorHAnsi"/>
                <w:sz w:val="22"/>
                <w:szCs w:val="22"/>
              </w:rPr>
              <w:t>872 602</w:t>
            </w:r>
          </w:p>
        </w:tc>
        <w:tc>
          <w:tcPr>
            <w:tcW w:w="1143" w:type="dxa"/>
            <w:hideMark/>
          </w:tcPr>
          <w:p w14:paraId="4527D3E4" w14:textId="389331E3" w:rsidR="0000614B" w:rsidRPr="002133B5" w:rsidRDefault="0000614B" w:rsidP="0000614B">
            <w:pPr>
              <w:rPr>
                <w:rFonts w:asciiTheme="minorHAnsi" w:hAnsiTheme="minorHAnsi" w:cstheme="minorHAnsi"/>
                <w:sz w:val="22"/>
                <w:szCs w:val="22"/>
                <w:lang w:val="et-EE"/>
              </w:rPr>
            </w:pPr>
            <w:r w:rsidRPr="002133B5">
              <w:rPr>
                <w:rFonts w:asciiTheme="minorHAnsi" w:hAnsiTheme="minorHAnsi" w:cstheme="minorHAnsi"/>
                <w:sz w:val="22"/>
                <w:szCs w:val="22"/>
              </w:rPr>
              <w:t>1 015 874</w:t>
            </w:r>
          </w:p>
        </w:tc>
        <w:tc>
          <w:tcPr>
            <w:tcW w:w="1143" w:type="dxa"/>
            <w:hideMark/>
          </w:tcPr>
          <w:p w14:paraId="23F8A9F2" w14:textId="13AC99B6" w:rsidR="0000614B" w:rsidRPr="002133B5" w:rsidRDefault="0000614B" w:rsidP="0000614B">
            <w:pPr>
              <w:rPr>
                <w:rFonts w:asciiTheme="minorHAnsi" w:hAnsiTheme="minorHAnsi" w:cstheme="minorHAnsi"/>
                <w:sz w:val="22"/>
                <w:szCs w:val="22"/>
                <w:lang w:val="et-EE"/>
              </w:rPr>
            </w:pPr>
            <w:r w:rsidRPr="002133B5">
              <w:rPr>
                <w:rFonts w:asciiTheme="minorHAnsi" w:hAnsiTheme="minorHAnsi" w:cstheme="minorHAnsi"/>
                <w:sz w:val="22"/>
                <w:szCs w:val="22"/>
              </w:rPr>
              <w:t>1 071 922</w:t>
            </w:r>
          </w:p>
        </w:tc>
        <w:tc>
          <w:tcPr>
            <w:tcW w:w="1143" w:type="dxa"/>
            <w:hideMark/>
          </w:tcPr>
          <w:p w14:paraId="159C73C5" w14:textId="7100C465" w:rsidR="0000614B" w:rsidRPr="002133B5" w:rsidRDefault="0000614B" w:rsidP="0000614B">
            <w:pPr>
              <w:rPr>
                <w:rFonts w:asciiTheme="minorHAnsi" w:hAnsiTheme="minorHAnsi" w:cstheme="minorHAnsi"/>
                <w:sz w:val="22"/>
                <w:szCs w:val="22"/>
                <w:lang w:val="et-EE"/>
              </w:rPr>
            </w:pPr>
            <w:r w:rsidRPr="002133B5">
              <w:rPr>
                <w:rFonts w:asciiTheme="minorHAnsi" w:hAnsiTheme="minorHAnsi" w:cstheme="minorHAnsi"/>
                <w:sz w:val="22"/>
                <w:szCs w:val="22"/>
              </w:rPr>
              <w:t>1 109 135</w:t>
            </w:r>
          </w:p>
        </w:tc>
      </w:tr>
    </w:tbl>
    <w:p w14:paraId="5545570B" w14:textId="4D928B59" w:rsidR="00D54ACD" w:rsidRPr="00F44B3A" w:rsidRDefault="00D54ACD" w:rsidP="00D54ACD">
      <w:pPr>
        <w:spacing w:before="240"/>
        <w:rPr>
          <w:rFonts w:asciiTheme="minorHAnsi" w:eastAsia="Calibri" w:hAnsiTheme="minorHAnsi" w:cstheme="minorHAnsi"/>
          <w:b/>
          <w:sz w:val="24"/>
          <w:szCs w:val="24"/>
          <w:lang w:val="et-EE"/>
        </w:rPr>
      </w:pPr>
      <w:r w:rsidRPr="00F44B3A">
        <w:rPr>
          <w:rFonts w:asciiTheme="minorHAnsi" w:eastAsia="Calibri" w:hAnsiTheme="minorHAnsi" w:cstheme="minorHAnsi"/>
          <w:b/>
          <w:w w:val="99"/>
          <w:sz w:val="24"/>
          <w:szCs w:val="24"/>
          <w:lang w:val="et-EE"/>
        </w:rPr>
        <w:t>7.</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ARVESTUSÜKSUSE</w:t>
      </w:r>
      <w:r w:rsidRPr="00F44B3A">
        <w:rPr>
          <w:rFonts w:asciiTheme="minorHAnsi" w:eastAsia="Calibri" w:hAnsiTheme="minorHAnsi" w:cstheme="minorHAnsi"/>
          <w:b/>
          <w:sz w:val="24"/>
          <w:szCs w:val="24"/>
          <w:lang w:val="et-EE"/>
        </w:rPr>
        <w:t xml:space="preserve"> </w:t>
      </w:r>
      <w:r w:rsidRPr="00F44B3A">
        <w:rPr>
          <w:rFonts w:asciiTheme="minorHAnsi" w:eastAsia="Calibri" w:hAnsiTheme="minorHAnsi" w:cstheme="minorHAnsi"/>
          <w:b/>
          <w:w w:val="99"/>
          <w:sz w:val="24"/>
          <w:szCs w:val="24"/>
          <w:lang w:val="et-EE"/>
        </w:rPr>
        <w:t>VÕLAKOORMUS</w:t>
      </w:r>
    </w:p>
    <w:p w14:paraId="1D1A3D8E" w14:textId="77777777" w:rsidR="00D54ACD" w:rsidRPr="00F44B3A" w:rsidRDefault="00D54ACD" w:rsidP="00D54ACD">
      <w:pPr>
        <w:rPr>
          <w:rFonts w:asciiTheme="minorHAnsi" w:eastAsia="Arial" w:hAnsiTheme="minorHAnsi" w:cstheme="minorHAnsi"/>
          <w:sz w:val="24"/>
          <w:szCs w:val="24"/>
          <w:lang w:val="et-EE"/>
        </w:rPr>
      </w:pPr>
    </w:p>
    <w:tbl>
      <w:tblPr>
        <w:tblStyle w:val="Kontuurtabel"/>
        <w:tblpPr w:leftFromText="180" w:rightFromText="180" w:vertAnchor="text" w:horzAnchor="margin" w:tblpY="52"/>
        <w:tblW w:w="9782" w:type="dxa"/>
        <w:tblLook w:val="04A0" w:firstRow="1" w:lastRow="0" w:firstColumn="1" w:lastColumn="0" w:noHBand="0" w:noVBand="1"/>
      </w:tblPr>
      <w:tblGrid>
        <w:gridCol w:w="3008"/>
        <w:gridCol w:w="1130"/>
        <w:gridCol w:w="1130"/>
        <w:gridCol w:w="1130"/>
        <w:gridCol w:w="1130"/>
        <w:gridCol w:w="1114"/>
        <w:gridCol w:w="1140"/>
      </w:tblGrid>
      <w:tr w:rsidR="002133B5" w:rsidRPr="00F44B3A" w14:paraId="4AB9F25C" w14:textId="77777777" w:rsidTr="002133B5">
        <w:trPr>
          <w:trHeight w:val="271"/>
        </w:trPr>
        <w:tc>
          <w:tcPr>
            <w:tcW w:w="3008" w:type="dxa"/>
            <w:hideMark/>
          </w:tcPr>
          <w:p w14:paraId="7C7D325A" w14:textId="77777777" w:rsidR="002133B5" w:rsidRPr="00F44B3A" w:rsidRDefault="002133B5" w:rsidP="002133B5">
            <w:pPr>
              <w:rPr>
                <w:rFonts w:asciiTheme="minorHAnsi" w:hAnsiTheme="minorHAnsi" w:cstheme="minorHAnsi"/>
                <w:sz w:val="24"/>
                <w:szCs w:val="24"/>
                <w:lang w:val="et-EE"/>
              </w:rPr>
            </w:pPr>
            <w:r w:rsidRPr="00F44B3A">
              <w:rPr>
                <w:rFonts w:asciiTheme="minorHAnsi" w:hAnsiTheme="minorHAnsi" w:cstheme="minorHAnsi"/>
                <w:sz w:val="24"/>
                <w:szCs w:val="24"/>
                <w:lang w:val="et-EE"/>
              </w:rPr>
              <w:t>Võlakohustused kokku aasta lõpu seisuga</w:t>
            </w:r>
          </w:p>
        </w:tc>
        <w:tc>
          <w:tcPr>
            <w:tcW w:w="1130" w:type="dxa"/>
            <w:hideMark/>
          </w:tcPr>
          <w:p w14:paraId="6A01A459" w14:textId="64C0496D"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6 452 529</w:t>
            </w:r>
          </w:p>
        </w:tc>
        <w:tc>
          <w:tcPr>
            <w:tcW w:w="1130" w:type="dxa"/>
            <w:hideMark/>
          </w:tcPr>
          <w:p w14:paraId="5C0ADBB2" w14:textId="54C059A1"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6 037 631</w:t>
            </w:r>
          </w:p>
        </w:tc>
        <w:tc>
          <w:tcPr>
            <w:tcW w:w="1130" w:type="dxa"/>
            <w:hideMark/>
          </w:tcPr>
          <w:p w14:paraId="279B350D" w14:textId="6B223B5F"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6 217 950</w:t>
            </w:r>
          </w:p>
        </w:tc>
        <w:tc>
          <w:tcPr>
            <w:tcW w:w="1130" w:type="dxa"/>
            <w:hideMark/>
          </w:tcPr>
          <w:p w14:paraId="084EF118" w14:textId="64E07A32"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6 389 447</w:t>
            </w:r>
          </w:p>
        </w:tc>
        <w:tc>
          <w:tcPr>
            <w:tcW w:w="1114" w:type="dxa"/>
            <w:hideMark/>
          </w:tcPr>
          <w:p w14:paraId="5783D021" w14:textId="6C28CAA5"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6 209 492</w:t>
            </w:r>
          </w:p>
        </w:tc>
        <w:tc>
          <w:tcPr>
            <w:tcW w:w="1140" w:type="dxa"/>
            <w:hideMark/>
          </w:tcPr>
          <w:p w14:paraId="76D4547B" w14:textId="4BF99DC0"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5 989 868</w:t>
            </w:r>
          </w:p>
        </w:tc>
      </w:tr>
      <w:tr w:rsidR="002133B5" w:rsidRPr="00F44B3A" w14:paraId="34BF75FA" w14:textId="77777777" w:rsidTr="002133B5">
        <w:trPr>
          <w:trHeight w:val="271"/>
        </w:trPr>
        <w:tc>
          <w:tcPr>
            <w:tcW w:w="3008" w:type="dxa"/>
          </w:tcPr>
          <w:p w14:paraId="7542FF80" w14:textId="20092777" w:rsidR="002133B5" w:rsidRPr="00F44B3A" w:rsidRDefault="002133B5" w:rsidP="002133B5">
            <w:pPr>
              <w:rPr>
                <w:rFonts w:asciiTheme="minorHAnsi" w:hAnsiTheme="minorHAnsi" w:cstheme="minorHAnsi"/>
                <w:sz w:val="24"/>
                <w:szCs w:val="24"/>
                <w:lang w:val="et-EE"/>
              </w:rPr>
            </w:pPr>
            <w:r w:rsidRPr="00F44B3A">
              <w:rPr>
                <w:rFonts w:asciiTheme="minorHAnsi" w:hAnsiTheme="minorHAnsi" w:cstheme="minorHAnsi"/>
                <w:sz w:val="24"/>
                <w:szCs w:val="24"/>
                <w:lang w:val="et-EE"/>
              </w:rPr>
              <w:t>Likviidsete varade suunamata jääk aasta lõpuks</w:t>
            </w:r>
          </w:p>
        </w:tc>
        <w:tc>
          <w:tcPr>
            <w:tcW w:w="1130" w:type="dxa"/>
          </w:tcPr>
          <w:p w14:paraId="2650CA10" w14:textId="5BCD9F6C"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668 930</w:t>
            </w:r>
          </w:p>
        </w:tc>
        <w:tc>
          <w:tcPr>
            <w:tcW w:w="1130" w:type="dxa"/>
          </w:tcPr>
          <w:p w14:paraId="04648555" w14:textId="4B3C1EBE"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23 686</w:t>
            </w:r>
          </w:p>
        </w:tc>
        <w:tc>
          <w:tcPr>
            <w:tcW w:w="1130" w:type="dxa"/>
          </w:tcPr>
          <w:p w14:paraId="1F5BC63A" w14:textId="712C4E29"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87 769</w:t>
            </w:r>
          </w:p>
        </w:tc>
        <w:tc>
          <w:tcPr>
            <w:tcW w:w="1130" w:type="dxa"/>
          </w:tcPr>
          <w:p w14:paraId="1ED06954" w14:textId="0CB6F643"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79 434</w:t>
            </w:r>
          </w:p>
        </w:tc>
        <w:tc>
          <w:tcPr>
            <w:tcW w:w="1114" w:type="dxa"/>
          </w:tcPr>
          <w:p w14:paraId="3C656F37" w14:textId="6D06C3FB"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64 895</w:t>
            </w:r>
          </w:p>
        </w:tc>
        <w:tc>
          <w:tcPr>
            <w:tcW w:w="1140" w:type="dxa"/>
          </w:tcPr>
          <w:p w14:paraId="1A68778F" w14:textId="143575BF"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57 308</w:t>
            </w:r>
          </w:p>
        </w:tc>
      </w:tr>
      <w:tr w:rsidR="002133B5" w:rsidRPr="00F44B3A" w14:paraId="1BED9BF9" w14:textId="77777777" w:rsidTr="002133B5">
        <w:trPr>
          <w:trHeight w:val="271"/>
        </w:trPr>
        <w:tc>
          <w:tcPr>
            <w:tcW w:w="3008" w:type="dxa"/>
            <w:hideMark/>
          </w:tcPr>
          <w:p w14:paraId="5A93A10A" w14:textId="77777777" w:rsidR="002133B5" w:rsidRPr="00F44B3A" w:rsidRDefault="002133B5" w:rsidP="002133B5">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 (eurodes)</w:t>
            </w:r>
          </w:p>
        </w:tc>
        <w:tc>
          <w:tcPr>
            <w:tcW w:w="1130" w:type="dxa"/>
            <w:hideMark/>
          </w:tcPr>
          <w:p w14:paraId="6C95F2DE" w14:textId="4B4F1794"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6 452 529</w:t>
            </w:r>
          </w:p>
        </w:tc>
        <w:tc>
          <w:tcPr>
            <w:tcW w:w="1130" w:type="dxa"/>
            <w:hideMark/>
          </w:tcPr>
          <w:p w14:paraId="4F93209D" w14:textId="585A81B6"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6 037 631</w:t>
            </w:r>
          </w:p>
        </w:tc>
        <w:tc>
          <w:tcPr>
            <w:tcW w:w="1130" w:type="dxa"/>
            <w:hideMark/>
          </w:tcPr>
          <w:p w14:paraId="5A570B83" w14:textId="5F379751"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6 217 950</w:t>
            </w:r>
          </w:p>
        </w:tc>
        <w:tc>
          <w:tcPr>
            <w:tcW w:w="1130" w:type="dxa"/>
            <w:hideMark/>
          </w:tcPr>
          <w:p w14:paraId="586190AE" w14:textId="2251B26A"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6 389 447</w:t>
            </w:r>
          </w:p>
        </w:tc>
        <w:tc>
          <w:tcPr>
            <w:tcW w:w="1114" w:type="dxa"/>
            <w:hideMark/>
          </w:tcPr>
          <w:p w14:paraId="31F85939" w14:textId="47D64374"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6 209 492</w:t>
            </w:r>
          </w:p>
        </w:tc>
        <w:tc>
          <w:tcPr>
            <w:tcW w:w="1140" w:type="dxa"/>
            <w:hideMark/>
          </w:tcPr>
          <w:p w14:paraId="1F83BCC5" w14:textId="068D2E41"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5 989 868</w:t>
            </w:r>
          </w:p>
        </w:tc>
      </w:tr>
      <w:tr w:rsidR="002133B5" w:rsidRPr="00F44B3A" w14:paraId="1B8A667B" w14:textId="77777777" w:rsidTr="002133B5">
        <w:trPr>
          <w:trHeight w:val="271"/>
        </w:trPr>
        <w:tc>
          <w:tcPr>
            <w:tcW w:w="3008" w:type="dxa"/>
            <w:hideMark/>
          </w:tcPr>
          <w:p w14:paraId="05856119" w14:textId="77777777" w:rsidR="002133B5" w:rsidRPr="00F44B3A" w:rsidRDefault="002133B5" w:rsidP="002133B5">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 (%)</w:t>
            </w:r>
          </w:p>
        </w:tc>
        <w:tc>
          <w:tcPr>
            <w:tcW w:w="1130" w:type="dxa"/>
            <w:hideMark/>
          </w:tcPr>
          <w:p w14:paraId="68EAB40D" w14:textId="1C2AD8E6"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47,4%</w:t>
            </w:r>
          </w:p>
        </w:tc>
        <w:tc>
          <w:tcPr>
            <w:tcW w:w="1130" w:type="dxa"/>
            <w:hideMark/>
          </w:tcPr>
          <w:p w14:paraId="0F0A4ADD" w14:textId="6357D3F2"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49,0%</w:t>
            </w:r>
          </w:p>
        </w:tc>
        <w:tc>
          <w:tcPr>
            <w:tcW w:w="1130" w:type="dxa"/>
            <w:hideMark/>
          </w:tcPr>
          <w:p w14:paraId="18E6C898" w14:textId="0DC826B9"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48,6%</w:t>
            </w:r>
          </w:p>
        </w:tc>
        <w:tc>
          <w:tcPr>
            <w:tcW w:w="1130" w:type="dxa"/>
            <w:hideMark/>
          </w:tcPr>
          <w:p w14:paraId="68AA2D8F" w14:textId="6A512EE3"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48,8%</w:t>
            </w:r>
          </w:p>
        </w:tc>
        <w:tc>
          <w:tcPr>
            <w:tcW w:w="1114" w:type="dxa"/>
            <w:hideMark/>
          </w:tcPr>
          <w:p w14:paraId="63A2A595" w14:textId="30E4DF87"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46,5%</w:t>
            </w:r>
          </w:p>
        </w:tc>
        <w:tc>
          <w:tcPr>
            <w:tcW w:w="1140" w:type="dxa"/>
            <w:hideMark/>
          </w:tcPr>
          <w:p w14:paraId="71B72EC6" w14:textId="194DCFA2"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44,0%</w:t>
            </w:r>
          </w:p>
        </w:tc>
      </w:tr>
      <w:tr w:rsidR="002133B5" w:rsidRPr="00F44B3A" w14:paraId="156DC060" w14:textId="77777777" w:rsidTr="002133B5">
        <w:trPr>
          <w:trHeight w:val="287"/>
        </w:trPr>
        <w:tc>
          <w:tcPr>
            <w:tcW w:w="3008" w:type="dxa"/>
            <w:hideMark/>
          </w:tcPr>
          <w:p w14:paraId="278A3C99" w14:textId="77777777" w:rsidR="002133B5" w:rsidRPr="00F44B3A" w:rsidRDefault="002133B5" w:rsidP="002133B5">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Netovõlakoormuse ülemmäär (eurodes)</w:t>
            </w:r>
          </w:p>
        </w:tc>
        <w:tc>
          <w:tcPr>
            <w:tcW w:w="1130" w:type="dxa"/>
            <w:hideMark/>
          </w:tcPr>
          <w:p w14:paraId="7D439118" w14:textId="27723821"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7 426 542</w:t>
            </w:r>
          </w:p>
        </w:tc>
        <w:tc>
          <w:tcPr>
            <w:tcW w:w="1130" w:type="dxa"/>
            <w:hideMark/>
          </w:tcPr>
          <w:p w14:paraId="24224BEB" w14:textId="259252CE"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7 356 791</w:t>
            </w:r>
          </w:p>
        </w:tc>
        <w:tc>
          <w:tcPr>
            <w:tcW w:w="1130" w:type="dxa"/>
            <w:hideMark/>
          </w:tcPr>
          <w:p w14:paraId="52C73622" w14:textId="2AB9A48C"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7 571 761</w:t>
            </w:r>
          </w:p>
        </w:tc>
        <w:tc>
          <w:tcPr>
            <w:tcW w:w="1130" w:type="dxa"/>
            <w:hideMark/>
          </w:tcPr>
          <w:p w14:paraId="3F74A64B" w14:textId="71A2ADFD"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7 754 924</w:t>
            </w:r>
          </w:p>
        </w:tc>
        <w:tc>
          <w:tcPr>
            <w:tcW w:w="1114" w:type="dxa"/>
            <w:hideMark/>
          </w:tcPr>
          <w:p w14:paraId="791C7351" w14:textId="711AFD24"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7 932 937</w:t>
            </w:r>
          </w:p>
        </w:tc>
        <w:tc>
          <w:tcPr>
            <w:tcW w:w="1140" w:type="dxa"/>
            <w:hideMark/>
          </w:tcPr>
          <w:p w14:paraId="5380F617" w14:textId="283423B3"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rPr>
              <w:t>8 090 117</w:t>
            </w:r>
          </w:p>
        </w:tc>
      </w:tr>
      <w:tr w:rsidR="002133B5" w:rsidRPr="00F44B3A" w14:paraId="335FB451" w14:textId="77777777" w:rsidTr="002133B5">
        <w:trPr>
          <w:trHeight w:val="287"/>
        </w:trPr>
        <w:tc>
          <w:tcPr>
            <w:tcW w:w="3008" w:type="dxa"/>
          </w:tcPr>
          <w:p w14:paraId="65E9F7BD" w14:textId="71519BDD" w:rsidR="002133B5" w:rsidRPr="006135CF" w:rsidRDefault="002133B5" w:rsidP="002133B5">
            <w:pPr>
              <w:rPr>
                <w:rFonts w:asciiTheme="minorHAnsi" w:hAnsiTheme="minorHAnsi" w:cstheme="minorHAnsi"/>
                <w:sz w:val="22"/>
                <w:szCs w:val="22"/>
                <w:lang w:val="et-EE"/>
              </w:rPr>
            </w:pPr>
            <w:r w:rsidRPr="006135CF">
              <w:rPr>
                <w:rFonts w:asciiTheme="minorHAnsi" w:hAnsiTheme="minorHAnsi" w:cstheme="minorHAnsi"/>
                <w:sz w:val="22"/>
                <w:szCs w:val="22"/>
                <w:lang w:val="et-EE"/>
              </w:rPr>
              <w:t>Vaba netovõlakoormus (eurodes)</w:t>
            </w:r>
          </w:p>
        </w:tc>
        <w:tc>
          <w:tcPr>
            <w:tcW w:w="1130" w:type="dxa"/>
          </w:tcPr>
          <w:p w14:paraId="5BD1FEB5" w14:textId="62D5744E" w:rsidR="002133B5" w:rsidRPr="006135CF" w:rsidRDefault="002133B5" w:rsidP="002133B5">
            <w:pPr>
              <w:rPr>
                <w:rFonts w:asciiTheme="minorHAnsi" w:hAnsiTheme="minorHAnsi" w:cstheme="minorHAnsi"/>
                <w:sz w:val="22"/>
                <w:szCs w:val="22"/>
              </w:rPr>
            </w:pPr>
            <w:r w:rsidRPr="006135CF">
              <w:rPr>
                <w:rFonts w:asciiTheme="minorHAnsi" w:hAnsiTheme="minorHAnsi" w:cstheme="minorHAnsi"/>
                <w:sz w:val="22"/>
                <w:szCs w:val="22"/>
              </w:rPr>
              <w:t>1 642 943</w:t>
            </w:r>
          </w:p>
        </w:tc>
        <w:tc>
          <w:tcPr>
            <w:tcW w:w="1130" w:type="dxa"/>
          </w:tcPr>
          <w:p w14:paraId="22254B22" w14:textId="31DBBA77" w:rsidR="002133B5" w:rsidRPr="006135CF" w:rsidRDefault="002133B5" w:rsidP="002133B5">
            <w:pPr>
              <w:rPr>
                <w:rFonts w:asciiTheme="minorHAnsi" w:hAnsiTheme="minorHAnsi" w:cstheme="minorHAnsi"/>
                <w:sz w:val="22"/>
                <w:szCs w:val="22"/>
              </w:rPr>
            </w:pPr>
            <w:r w:rsidRPr="006135CF">
              <w:rPr>
                <w:rFonts w:asciiTheme="minorHAnsi" w:hAnsiTheme="minorHAnsi" w:cstheme="minorHAnsi"/>
                <w:sz w:val="22"/>
                <w:szCs w:val="22"/>
              </w:rPr>
              <w:t>1 342 846</w:t>
            </w:r>
          </w:p>
        </w:tc>
        <w:tc>
          <w:tcPr>
            <w:tcW w:w="1130" w:type="dxa"/>
          </w:tcPr>
          <w:p w14:paraId="0BC027FA" w14:textId="558D30CF" w:rsidR="002133B5" w:rsidRPr="006135CF" w:rsidRDefault="002133B5" w:rsidP="002133B5">
            <w:pPr>
              <w:rPr>
                <w:rFonts w:asciiTheme="minorHAnsi" w:hAnsiTheme="minorHAnsi" w:cstheme="minorHAnsi"/>
                <w:sz w:val="22"/>
                <w:szCs w:val="22"/>
              </w:rPr>
            </w:pPr>
            <w:r w:rsidRPr="006135CF">
              <w:rPr>
                <w:rFonts w:asciiTheme="minorHAnsi" w:hAnsiTheme="minorHAnsi" w:cstheme="minorHAnsi"/>
                <w:sz w:val="22"/>
                <w:szCs w:val="22"/>
              </w:rPr>
              <w:t>1 441 580</w:t>
            </w:r>
          </w:p>
        </w:tc>
        <w:tc>
          <w:tcPr>
            <w:tcW w:w="1130" w:type="dxa"/>
          </w:tcPr>
          <w:p w14:paraId="65CA6661" w14:textId="24965D47" w:rsidR="002133B5" w:rsidRPr="006135CF" w:rsidRDefault="002133B5" w:rsidP="002133B5">
            <w:pPr>
              <w:rPr>
                <w:rFonts w:asciiTheme="minorHAnsi" w:hAnsiTheme="minorHAnsi" w:cstheme="minorHAnsi"/>
                <w:sz w:val="22"/>
                <w:szCs w:val="22"/>
              </w:rPr>
            </w:pPr>
            <w:r w:rsidRPr="006135CF">
              <w:rPr>
                <w:rFonts w:asciiTheme="minorHAnsi" w:hAnsiTheme="minorHAnsi" w:cstheme="minorHAnsi"/>
                <w:sz w:val="22"/>
                <w:szCs w:val="22"/>
              </w:rPr>
              <w:t>1 444 911</w:t>
            </w:r>
          </w:p>
        </w:tc>
        <w:tc>
          <w:tcPr>
            <w:tcW w:w="1114" w:type="dxa"/>
          </w:tcPr>
          <w:p w14:paraId="20C678CC" w14:textId="37852BBC" w:rsidR="002133B5" w:rsidRPr="006135CF" w:rsidRDefault="002133B5" w:rsidP="002133B5">
            <w:pPr>
              <w:rPr>
                <w:rFonts w:asciiTheme="minorHAnsi" w:hAnsiTheme="minorHAnsi" w:cstheme="minorHAnsi"/>
                <w:sz w:val="22"/>
                <w:szCs w:val="22"/>
              </w:rPr>
            </w:pPr>
            <w:r w:rsidRPr="006135CF">
              <w:rPr>
                <w:rFonts w:asciiTheme="minorHAnsi" w:hAnsiTheme="minorHAnsi" w:cstheme="minorHAnsi"/>
                <w:sz w:val="22"/>
                <w:szCs w:val="22"/>
              </w:rPr>
              <w:t>1 788 340</w:t>
            </w:r>
          </w:p>
        </w:tc>
        <w:tc>
          <w:tcPr>
            <w:tcW w:w="1140" w:type="dxa"/>
          </w:tcPr>
          <w:p w14:paraId="7914F09D" w14:textId="0AEB94F4" w:rsidR="002133B5" w:rsidRPr="006135CF" w:rsidRDefault="002133B5" w:rsidP="002133B5">
            <w:pPr>
              <w:rPr>
                <w:rFonts w:asciiTheme="minorHAnsi" w:hAnsiTheme="minorHAnsi" w:cstheme="minorHAnsi"/>
                <w:sz w:val="22"/>
                <w:szCs w:val="22"/>
              </w:rPr>
            </w:pPr>
            <w:r w:rsidRPr="006135CF">
              <w:rPr>
                <w:rFonts w:asciiTheme="minorHAnsi" w:hAnsiTheme="minorHAnsi" w:cstheme="minorHAnsi"/>
                <w:sz w:val="22"/>
                <w:szCs w:val="22"/>
              </w:rPr>
              <w:t>2 157 557</w:t>
            </w:r>
          </w:p>
        </w:tc>
      </w:tr>
    </w:tbl>
    <w:p w14:paraId="0B113461" w14:textId="77777777" w:rsidR="00D54ACD" w:rsidRPr="00F44B3A" w:rsidRDefault="00D54ACD" w:rsidP="00D54ACD">
      <w:pPr>
        <w:rPr>
          <w:rFonts w:asciiTheme="minorHAnsi" w:eastAsia="Calibri" w:hAnsiTheme="minorHAnsi" w:cstheme="minorHAnsi"/>
          <w:w w:val="99"/>
          <w:sz w:val="24"/>
          <w:szCs w:val="24"/>
          <w:lang w:val="et-EE"/>
        </w:rPr>
      </w:pPr>
    </w:p>
    <w:p w14:paraId="2C8AB8CC" w14:textId="77777777" w:rsidR="00D54ACD" w:rsidRPr="00F44B3A" w:rsidRDefault="00D54ACD" w:rsidP="00D54ACD">
      <w:pPr>
        <w:rPr>
          <w:rFonts w:asciiTheme="minorHAnsi" w:eastAsia="Calibri" w:hAnsiTheme="minorHAnsi" w:cstheme="minorHAnsi"/>
          <w:w w:val="99"/>
          <w:sz w:val="24"/>
          <w:szCs w:val="24"/>
          <w:lang w:val="et-EE"/>
        </w:rPr>
      </w:pPr>
    </w:p>
    <w:p w14:paraId="7154A5E0" w14:textId="3708F376" w:rsidR="00D54ACD" w:rsidRPr="00F44B3A" w:rsidRDefault="00D54ACD" w:rsidP="00D54ACD">
      <w:pPr>
        <w:rPr>
          <w:rFonts w:asciiTheme="minorHAnsi" w:eastAsia="Arial" w:hAnsiTheme="minorHAnsi" w:cstheme="minorHAnsi"/>
          <w:sz w:val="24"/>
          <w:szCs w:val="24"/>
          <w:lang w:val="et-EE"/>
        </w:rPr>
        <w:sectPr w:rsidR="00D54ACD" w:rsidRPr="00F44B3A" w:rsidSect="00EF5A5D">
          <w:pgSz w:w="11900" w:h="16840"/>
          <w:pgMar w:top="1560" w:right="1300" w:bottom="280" w:left="1300" w:header="720" w:footer="720" w:gutter="0"/>
          <w:cols w:space="720"/>
          <w:docGrid w:linePitch="272"/>
        </w:sectPr>
      </w:pPr>
    </w:p>
    <w:p w14:paraId="20DE8E80" w14:textId="77777777" w:rsidR="00D62F1B" w:rsidRPr="00F44B3A" w:rsidRDefault="00D62F1B">
      <w:pPr>
        <w:spacing w:before="1" w:line="260" w:lineRule="exact"/>
        <w:rPr>
          <w:rFonts w:asciiTheme="minorHAnsi" w:hAnsiTheme="minorHAnsi" w:cstheme="minorHAnsi"/>
          <w:sz w:val="26"/>
          <w:szCs w:val="26"/>
          <w:lang w:val="et-EE"/>
        </w:rPr>
      </w:pPr>
    </w:p>
    <w:p w14:paraId="43D9DFCC" w14:textId="77777777" w:rsidR="009F647B" w:rsidRPr="00F44B3A" w:rsidRDefault="009F647B" w:rsidP="009F647B">
      <w:pPr>
        <w:rPr>
          <w:rFonts w:asciiTheme="minorHAnsi" w:hAnsiTheme="minorHAnsi" w:cstheme="minorHAnsi"/>
          <w:sz w:val="26"/>
          <w:szCs w:val="26"/>
          <w:lang w:val="et-EE"/>
        </w:rPr>
      </w:pPr>
    </w:p>
    <w:p w14:paraId="6E805B72" w14:textId="63D9F6CA" w:rsidR="009F647B" w:rsidRPr="00F44B3A" w:rsidRDefault="009F647B" w:rsidP="009F647B">
      <w:pPr>
        <w:tabs>
          <w:tab w:val="left" w:pos="1020"/>
        </w:tabs>
        <w:rPr>
          <w:rFonts w:asciiTheme="minorHAnsi" w:hAnsiTheme="minorHAnsi" w:cstheme="minorHAnsi"/>
          <w:b/>
          <w:sz w:val="26"/>
          <w:szCs w:val="26"/>
          <w:lang w:val="et-EE"/>
        </w:rPr>
      </w:pPr>
      <w:r w:rsidRPr="00F44B3A">
        <w:rPr>
          <w:rFonts w:asciiTheme="minorHAnsi" w:hAnsiTheme="minorHAnsi" w:cstheme="minorHAnsi"/>
          <w:b/>
          <w:sz w:val="26"/>
          <w:szCs w:val="26"/>
          <w:lang w:val="et-EE"/>
        </w:rPr>
        <w:t xml:space="preserve">8. </w:t>
      </w:r>
      <w:r w:rsidR="00B47002" w:rsidRPr="00F44B3A">
        <w:rPr>
          <w:rFonts w:asciiTheme="minorHAnsi" w:hAnsiTheme="minorHAnsi" w:cstheme="minorHAnsi"/>
          <w:b/>
          <w:sz w:val="26"/>
          <w:szCs w:val="26"/>
          <w:lang w:val="et-EE"/>
        </w:rPr>
        <w:t>EELARVE</w:t>
      </w:r>
      <w:r w:rsidRPr="00F44B3A">
        <w:rPr>
          <w:rFonts w:asciiTheme="minorHAnsi" w:hAnsiTheme="minorHAnsi" w:cstheme="minorHAnsi"/>
          <w:b/>
          <w:sz w:val="26"/>
          <w:szCs w:val="26"/>
          <w:lang w:val="et-EE"/>
        </w:rPr>
        <w:t>STRATEEGIA MULGI VALLAVALITSUS</w:t>
      </w:r>
    </w:p>
    <w:p w14:paraId="42E2C527" w14:textId="77777777" w:rsidR="009F647B" w:rsidRPr="00F44B3A" w:rsidRDefault="009F647B" w:rsidP="009F647B">
      <w:pPr>
        <w:tabs>
          <w:tab w:val="left" w:pos="1020"/>
        </w:tabs>
        <w:rPr>
          <w:rFonts w:asciiTheme="minorHAnsi" w:hAnsiTheme="minorHAnsi" w:cstheme="minorHAnsi"/>
          <w:sz w:val="26"/>
          <w:szCs w:val="26"/>
          <w:lang w:val="et-EE"/>
        </w:rPr>
      </w:pPr>
    </w:p>
    <w:tbl>
      <w:tblPr>
        <w:tblStyle w:val="Kontuurtabel"/>
        <w:tblW w:w="12921" w:type="dxa"/>
        <w:tblLook w:val="04A0" w:firstRow="1" w:lastRow="0" w:firstColumn="1" w:lastColumn="0" w:noHBand="0" w:noVBand="1"/>
      </w:tblPr>
      <w:tblGrid>
        <w:gridCol w:w="5098"/>
        <w:gridCol w:w="1276"/>
        <w:gridCol w:w="1276"/>
        <w:gridCol w:w="1332"/>
        <w:gridCol w:w="1411"/>
        <w:gridCol w:w="1190"/>
        <w:gridCol w:w="1338"/>
      </w:tblGrid>
      <w:tr w:rsidR="00FB130A" w:rsidRPr="00F44B3A" w14:paraId="69C8DD45" w14:textId="77777777" w:rsidTr="004F79B0">
        <w:trPr>
          <w:trHeight w:val="1095"/>
        </w:trPr>
        <w:tc>
          <w:tcPr>
            <w:tcW w:w="5098" w:type="dxa"/>
            <w:hideMark/>
          </w:tcPr>
          <w:p w14:paraId="1B308CF0" w14:textId="77777777" w:rsidR="00FB130A" w:rsidRPr="00F44B3A" w:rsidRDefault="00FB130A" w:rsidP="00FB130A">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Mulgi Vallavalitsus</w:t>
            </w:r>
          </w:p>
        </w:tc>
        <w:tc>
          <w:tcPr>
            <w:tcW w:w="1276" w:type="dxa"/>
            <w:hideMark/>
          </w:tcPr>
          <w:p w14:paraId="309B87DD" w14:textId="634FD2A3" w:rsidR="00FB130A" w:rsidRPr="00F44B3A" w:rsidRDefault="00FB130A" w:rsidP="00FB130A">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2018 täitmine</w:t>
            </w:r>
          </w:p>
        </w:tc>
        <w:tc>
          <w:tcPr>
            <w:tcW w:w="1276" w:type="dxa"/>
            <w:hideMark/>
          </w:tcPr>
          <w:p w14:paraId="59B7F75C" w14:textId="17C521A5" w:rsidR="00FB130A" w:rsidRPr="00F44B3A" w:rsidRDefault="00FB130A" w:rsidP="00FB130A">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2019 eeldatav täitmine</w:t>
            </w:r>
          </w:p>
        </w:tc>
        <w:tc>
          <w:tcPr>
            <w:tcW w:w="1332" w:type="dxa"/>
            <w:hideMark/>
          </w:tcPr>
          <w:p w14:paraId="0199689B" w14:textId="5B96938C" w:rsidR="00FB130A" w:rsidRPr="00F44B3A" w:rsidRDefault="00FB130A" w:rsidP="00FB130A">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2020 eelarve  </w:t>
            </w:r>
          </w:p>
        </w:tc>
        <w:tc>
          <w:tcPr>
            <w:tcW w:w="1411" w:type="dxa"/>
            <w:hideMark/>
          </w:tcPr>
          <w:p w14:paraId="754EB029" w14:textId="3C4B436E" w:rsidR="00FB130A" w:rsidRPr="00F44B3A" w:rsidRDefault="00FB130A" w:rsidP="00FB130A">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2021 eelarve  </w:t>
            </w:r>
          </w:p>
        </w:tc>
        <w:tc>
          <w:tcPr>
            <w:tcW w:w="1190" w:type="dxa"/>
            <w:hideMark/>
          </w:tcPr>
          <w:p w14:paraId="66C91B64" w14:textId="35DD30AD" w:rsidR="00FB130A" w:rsidRPr="00F44B3A" w:rsidRDefault="00FB130A" w:rsidP="00FB130A">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2022 eelarve  </w:t>
            </w:r>
          </w:p>
        </w:tc>
        <w:tc>
          <w:tcPr>
            <w:tcW w:w="1338" w:type="dxa"/>
            <w:hideMark/>
          </w:tcPr>
          <w:p w14:paraId="4C2CB281" w14:textId="0AA9407E" w:rsidR="00FB130A" w:rsidRPr="00F44B3A" w:rsidRDefault="00FB130A" w:rsidP="00FB130A">
            <w:pPr>
              <w:spacing w:line="276" w:lineRule="auto"/>
              <w:jc w:val="both"/>
              <w:rPr>
                <w:rFonts w:asciiTheme="minorHAnsi" w:hAnsiTheme="minorHAnsi" w:cstheme="minorHAnsi"/>
                <w:b/>
                <w:bCs/>
                <w:sz w:val="24"/>
                <w:szCs w:val="24"/>
                <w:lang w:val="et-EE"/>
              </w:rPr>
            </w:pPr>
            <w:r w:rsidRPr="00F44B3A">
              <w:rPr>
                <w:rFonts w:asciiTheme="minorHAnsi" w:hAnsiTheme="minorHAnsi" w:cstheme="minorHAnsi"/>
                <w:sz w:val="24"/>
                <w:szCs w:val="24"/>
                <w:lang w:val="et-EE"/>
              </w:rPr>
              <w:t xml:space="preserve">2023 eelarve  </w:t>
            </w:r>
          </w:p>
        </w:tc>
      </w:tr>
      <w:tr w:rsidR="00AB7AE6" w:rsidRPr="00F44B3A" w14:paraId="5CE9AF4B" w14:textId="77777777" w:rsidTr="004F79B0">
        <w:trPr>
          <w:trHeight w:val="300"/>
        </w:trPr>
        <w:tc>
          <w:tcPr>
            <w:tcW w:w="5098" w:type="dxa"/>
            <w:noWrap/>
            <w:hideMark/>
          </w:tcPr>
          <w:p w14:paraId="59DD9B2C"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tulud kokku</w:t>
            </w:r>
          </w:p>
        </w:tc>
        <w:tc>
          <w:tcPr>
            <w:tcW w:w="1276" w:type="dxa"/>
            <w:hideMark/>
          </w:tcPr>
          <w:p w14:paraId="2596D189" w14:textId="21AC41D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11 201 850</w:t>
            </w:r>
          </w:p>
        </w:tc>
        <w:tc>
          <w:tcPr>
            <w:tcW w:w="1276" w:type="dxa"/>
            <w:hideMark/>
          </w:tcPr>
          <w:p w14:paraId="25F1337D" w14:textId="26605B8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11 268 467</w:t>
            </w:r>
          </w:p>
        </w:tc>
        <w:tc>
          <w:tcPr>
            <w:tcW w:w="1332" w:type="dxa"/>
            <w:hideMark/>
          </w:tcPr>
          <w:p w14:paraId="3150F729" w14:textId="7B3A657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11 566 402</w:t>
            </w:r>
          </w:p>
        </w:tc>
        <w:tc>
          <w:tcPr>
            <w:tcW w:w="1411" w:type="dxa"/>
            <w:hideMark/>
          </w:tcPr>
          <w:p w14:paraId="0A26B4F1" w14:textId="2EEC165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11 856 674</w:t>
            </w:r>
          </w:p>
        </w:tc>
        <w:tc>
          <w:tcPr>
            <w:tcW w:w="1190" w:type="dxa"/>
            <w:hideMark/>
          </w:tcPr>
          <w:p w14:paraId="09F83B40" w14:textId="680DD44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12143 362</w:t>
            </w:r>
          </w:p>
        </w:tc>
        <w:tc>
          <w:tcPr>
            <w:tcW w:w="1338" w:type="dxa"/>
            <w:hideMark/>
          </w:tcPr>
          <w:p w14:paraId="1305B47C" w14:textId="4799BB0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12 400 328</w:t>
            </w:r>
          </w:p>
        </w:tc>
      </w:tr>
      <w:tr w:rsidR="00AB7AE6" w:rsidRPr="00F44B3A" w14:paraId="40948B38" w14:textId="77777777" w:rsidTr="004F79B0">
        <w:trPr>
          <w:trHeight w:val="255"/>
        </w:trPr>
        <w:tc>
          <w:tcPr>
            <w:tcW w:w="5098" w:type="dxa"/>
            <w:noWrap/>
            <w:hideMark/>
          </w:tcPr>
          <w:p w14:paraId="0BF6BD92"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Maksutulud</w:t>
            </w:r>
          </w:p>
        </w:tc>
        <w:tc>
          <w:tcPr>
            <w:tcW w:w="1276" w:type="dxa"/>
            <w:hideMark/>
          </w:tcPr>
          <w:p w14:paraId="13D33E0B" w14:textId="46747F0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5 012 214</w:t>
            </w:r>
          </w:p>
        </w:tc>
        <w:tc>
          <w:tcPr>
            <w:tcW w:w="1276" w:type="dxa"/>
            <w:hideMark/>
          </w:tcPr>
          <w:p w14:paraId="29FFE1B9" w14:textId="7688D43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5 362 550</w:t>
            </w:r>
          </w:p>
        </w:tc>
        <w:tc>
          <w:tcPr>
            <w:tcW w:w="1332" w:type="dxa"/>
            <w:hideMark/>
          </w:tcPr>
          <w:p w14:paraId="588332BF" w14:textId="34B90F0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5 551 584</w:t>
            </w:r>
          </w:p>
        </w:tc>
        <w:tc>
          <w:tcPr>
            <w:tcW w:w="1411" w:type="dxa"/>
            <w:hideMark/>
          </w:tcPr>
          <w:p w14:paraId="3C3EC099" w14:textId="5179161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5 756 584</w:t>
            </w:r>
          </w:p>
        </w:tc>
        <w:tc>
          <w:tcPr>
            <w:tcW w:w="1190" w:type="dxa"/>
            <w:hideMark/>
          </w:tcPr>
          <w:p w14:paraId="4E6F870C" w14:textId="7A6B409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5 964 584</w:t>
            </w:r>
          </w:p>
        </w:tc>
        <w:tc>
          <w:tcPr>
            <w:tcW w:w="1338" w:type="dxa"/>
            <w:hideMark/>
          </w:tcPr>
          <w:p w14:paraId="279CAC8E" w14:textId="2157C92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6 141 584</w:t>
            </w:r>
          </w:p>
        </w:tc>
      </w:tr>
      <w:tr w:rsidR="00AB7AE6" w:rsidRPr="00F44B3A" w14:paraId="2C5306FF" w14:textId="77777777" w:rsidTr="004F79B0">
        <w:trPr>
          <w:trHeight w:val="255"/>
        </w:trPr>
        <w:tc>
          <w:tcPr>
            <w:tcW w:w="5098" w:type="dxa"/>
            <w:noWrap/>
            <w:hideMark/>
          </w:tcPr>
          <w:p w14:paraId="1DADAFB3"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tulumaks</w:t>
            </w:r>
          </w:p>
        </w:tc>
        <w:tc>
          <w:tcPr>
            <w:tcW w:w="1276" w:type="dxa"/>
            <w:hideMark/>
          </w:tcPr>
          <w:p w14:paraId="2B3A1D07" w14:textId="2D1C87D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4 593 904</w:t>
            </w:r>
          </w:p>
        </w:tc>
        <w:tc>
          <w:tcPr>
            <w:tcW w:w="1276" w:type="dxa"/>
            <w:hideMark/>
          </w:tcPr>
          <w:p w14:paraId="6F785574" w14:textId="3356FA3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4 920 000</w:t>
            </w:r>
          </w:p>
        </w:tc>
        <w:tc>
          <w:tcPr>
            <w:tcW w:w="1332" w:type="dxa"/>
            <w:noWrap/>
            <w:hideMark/>
          </w:tcPr>
          <w:p w14:paraId="76734104" w14:textId="1FF6652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5 110 000</w:t>
            </w:r>
          </w:p>
        </w:tc>
        <w:tc>
          <w:tcPr>
            <w:tcW w:w="1411" w:type="dxa"/>
            <w:noWrap/>
            <w:hideMark/>
          </w:tcPr>
          <w:p w14:paraId="3E923CA6" w14:textId="7588AC1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5 315 000</w:t>
            </w:r>
          </w:p>
        </w:tc>
        <w:tc>
          <w:tcPr>
            <w:tcW w:w="1190" w:type="dxa"/>
            <w:noWrap/>
            <w:hideMark/>
          </w:tcPr>
          <w:p w14:paraId="0B2D926F" w14:textId="7F17816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5 523 000</w:t>
            </w:r>
          </w:p>
        </w:tc>
        <w:tc>
          <w:tcPr>
            <w:tcW w:w="1338" w:type="dxa"/>
            <w:noWrap/>
            <w:hideMark/>
          </w:tcPr>
          <w:p w14:paraId="6E5775E7" w14:textId="6D95E9D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5 700 000</w:t>
            </w:r>
          </w:p>
        </w:tc>
      </w:tr>
      <w:tr w:rsidR="00AB7AE6" w:rsidRPr="00F44B3A" w14:paraId="299120F2" w14:textId="77777777" w:rsidTr="004F79B0">
        <w:trPr>
          <w:trHeight w:val="255"/>
        </w:trPr>
        <w:tc>
          <w:tcPr>
            <w:tcW w:w="5098" w:type="dxa"/>
            <w:noWrap/>
            <w:hideMark/>
          </w:tcPr>
          <w:p w14:paraId="084023A8"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maamaks</w:t>
            </w:r>
          </w:p>
        </w:tc>
        <w:tc>
          <w:tcPr>
            <w:tcW w:w="1276" w:type="dxa"/>
            <w:hideMark/>
          </w:tcPr>
          <w:p w14:paraId="1FA48E4B" w14:textId="297E8FA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418 310</w:t>
            </w:r>
          </w:p>
        </w:tc>
        <w:tc>
          <w:tcPr>
            <w:tcW w:w="1276" w:type="dxa"/>
            <w:hideMark/>
          </w:tcPr>
          <w:p w14:paraId="06F397CF" w14:textId="43157B7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442 550</w:t>
            </w:r>
          </w:p>
        </w:tc>
        <w:tc>
          <w:tcPr>
            <w:tcW w:w="1332" w:type="dxa"/>
            <w:noWrap/>
            <w:hideMark/>
          </w:tcPr>
          <w:p w14:paraId="4A139B64" w14:textId="728DDA9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441 584</w:t>
            </w:r>
          </w:p>
        </w:tc>
        <w:tc>
          <w:tcPr>
            <w:tcW w:w="1411" w:type="dxa"/>
            <w:noWrap/>
            <w:hideMark/>
          </w:tcPr>
          <w:p w14:paraId="6D3D3832" w14:textId="1289349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441 584</w:t>
            </w:r>
          </w:p>
        </w:tc>
        <w:tc>
          <w:tcPr>
            <w:tcW w:w="1190" w:type="dxa"/>
            <w:noWrap/>
            <w:hideMark/>
          </w:tcPr>
          <w:p w14:paraId="60A1D371" w14:textId="4A34427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441 584</w:t>
            </w:r>
          </w:p>
        </w:tc>
        <w:tc>
          <w:tcPr>
            <w:tcW w:w="1338" w:type="dxa"/>
            <w:noWrap/>
            <w:hideMark/>
          </w:tcPr>
          <w:p w14:paraId="3B398ADD" w14:textId="139B86A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441 584</w:t>
            </w:r>
          </w:p>
        </w:tc>
      </w:tr>
      <w:tr w:rsidR="00AB7AE6" w:rsidRPr="00F44B3A" w14:paraId="1E7CE23B" w14:textId="77777777" w:rsidTr="004F79B0">
        <w:trPr>
          <w:trHeight w:val="255"/>
        </w:trPr>
        <w:tc>
          <w:tcPr>
            <w:tcW w:w="5098" w:type="dxa"/>
            <w:noWrap/>
            <w:hideMark/>
          </w:tcPr>
          <w:p w14:paraId="3FA9A387"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maksutulud</w:t>
            </w:r>
          </w:p>
        </w:tc>
        <w:tc>
          <w:tcPr>
            <w:tcW w:w="1276" w:type="dxa"/>
            <w:hideMark/>
          </w:tcPr>
          <w:p w14:paraId="69F3540C" w14:textId="3701C8A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276" w:type="dxa"/>
            <w:hideMark/>
          </w:tcPr>
          <w:p w14:paraId="36EC40AE" w14:textId="3A8D8E1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noWrap/>
            <w:hideMark/>
          </w:tcPr>
          <w:p w14:paraId="207A1167" w14:textId="7595DA58" w:rsidR="00AB7AE6" w:rsidRPr="00AB7AE6" w:rsidRDefault="004F79B0"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411" w:type="dxa"/>
            <w:noWrap/>
            <w:hideMark/>
          </w:tcPr>
          <w:p w14:paraId="05FA6D1F" w14:textId="10E65C68" w:rsidR="00AB7AE6" w:rsidRPr="00AB7AE6" w:rsidRDefault="004F79B0"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noWrap/>
            <w:hideMark/>
          </w:tcPr>
          <w:p w14:paraId="7338E36C" w14:textId="7073ADC3" w:rsidR="00AB7AE6" w:rsidRPr="00AB7AE6" w:rsidRDefault="004F79B0"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noWrap/>
            <w:hideMark/>
          </w:tcPr>
          <w:p w14:paraId="6879AA08" w14:textId="20DE0395" w:rsidR="00AB7AE6" w:rsidRPr="00AB7AE6" w:rsidRDefault="004F79B0"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28BA55FC" w14:textId="77777777" w:rsidTr="004F79B0">
        <w:trPr>
          <w:trHeight w:val="255"/>
        </w:trPr>
        <w:tc>
          <w:tcPr>
            <w:tcW w:w="5098" w:type="dxa"/>
            <w:noWrap/>
            <w:hideMark/>
          </w:tcPr>
          <w:p w14:paraId="37FFA56F"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Tulud kaupade ja teenuste müügist</w:t>
            </w:r>
          </w:p>
        </w:tc>
        <w:tc>
          <w:tcPr>
            <w:tcW w:w="1276" w:type="dxa"/>
            <w:hideMark/>
          </w:tcPr>
          <w:p w14:paraId="657A6F69" w14:textId="64F2BF6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1 186 460</w:t>
            </w:r>
          </w:p>
        </w:tc>
        <w:tc>
          <w:tcPr>
            <w:tcW w:w="1276" w:type="dxa"/>
            <w:hideMark/>
          </w:tcPr>
          <w:p w14:paraId="2510F20D" w14:textId="2A932CA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1 321 986</w:t>
            </w:r>
          </w:p>
        </w:tc>
        <w:tc>
          <w:tcPr>
            <w:tcW w:w="1332" w:type="dxa"/>
            <w:noWrap/>
            <w:hideMark/>
          </w:tcPr>
          <w:p w14:paraId="1622AD93" w14:textId="7533D73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1 325 000</w:t>
            </w:r>
          </w:p>
        </w:tc>
        <w:tc>
          <w:tcPr>
            <w:tcW w:w="1411" w:type="dxa"/>
            <w:noWrap/>
            <w:hideMark/>
          </w:tcPr>
          <w:p w14:paraId="4B699381" w14:textId="7B15E3F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1 330 000</w:t>
            </w:r>
          </w:p>
        </w:tc>
        <w:tc>
          <w:tcPr>
            <w:tcW w:w="1190" w:type="dxa"/>
            <w:noWrap/>
            <w:hideMark/>
          </w:tcPr>
          <w:p w14:paraId="2C4C910F" w14:textId="2614F3D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1 330 000</w:t>
            </w:r>
          </w:p>
        </w:tc>
        <w:tc>
          <w:tcPr>
            <w:tcW w:w="1338" w:type="dxa"/>
            <w:noWrap/>
            <w:hideMark/>
          </w:tcPr>
          <w:p w14:paraId="1065B415" w14:textId="6F368A7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1 330 000</w:t>
            </w:r>
          </w:p>
        </w:tc>
      </w:tr>
      <w:tr w:rsidR="00AB7AE6" w:rsidRPr="00F44B3A" w14:paraId="4A96FF49" w14:textId="77777777" w:rsidTr="004F79B0">
        <w:trPr>
          <w:trHeight w:val="255"/>
        </w:trPr>
        <w:tc>
          <w:tcPr>
            <w:tcW w:w="5098" w:type="dxa"/>
            <w:noWrap/>
            <w:hideMark/>
          </w:tcPr>
          <w:p w14:paraId="0F815B8C"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Saadavad toetused tegevuskuludeks</w:t>
            </w:r>
          </w:p>
        </w:tc>
        <w:tc>
          <w:tcPr>
            <w:tcW w:w="1276" w:type="dxa"/>
            <w:hideMark/>
          </w:tcPr>
          <w:p w14:paraId="70A1C9C5" w14:textId="1B6E40C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4 972 984</w:t>
            </w:r>
          </w:p>
        </w:tc>
        <w:tc>
          <w:tcPr>
            <w:tcW w:w="1276" w:type="dxa"/>
            <w:hideMark/>
          </w:tcPr>
          <w:p w14:paraId="09C68873" w14:textId="5B69537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4 547 931</w:t>
            </w:r>
          </w:p>
        </w:tc>
        <w:tc>
          <w:tcPr>
            <w:tcW w:w="1332" w:type="dxa"/>
            <w:hideMark/>
          </w:tcPr>
          <w:p w14:paraId="206D5D40" w14:textId="5639890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4 659 818</w:t>
            </w:r>
          </w:p>
        </w:tc>
        <w:tc>
          <w:tcPr>
            <w:tcW w:w="1411" w:type="dxa"/>
            <w:hideMark/>
          </w:tcPr>
          <w:p w14:paraId="1E9F1FF1" w14:textId="6CE9B53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4 740 090</w:t>
            </w:r>
          </w:p>
        </w:tc>
        <w:tc>
          <w:tcPr>
            <w:tcW w:w="1190" w:type="dxa"/>
            <w:hideMark/>
          </w:tcPr>
          <w:p w14:paraId="59992329" w14:textId="0A264C3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4 818 778</w:t>
            </w:r>
          </w:p>
        </w:tc>
        <w:tc>
          <w:tcPr>
            <w:tcW w:w="1338" w:type="dxa"/>
            <w:hideMark/>
          </w:tcPr>
          <w:p w14:paraId="62E6C817" w14:textId="0E94079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4 898 744</w:t>
            </w:r>
          </w:p>
        </w:tc>
      </w:tr>
      <w:tr w:rsidR="00AB7AE6" w:rsidRPr="00F44B3A" w14:paraId="3E1B61F3" w14:textId="77777777" w:rsidTr="004F79B0">
        <w:trPr>
          <w:trHeight w:val="255"/>
        </w:trPr>
        <w:tc>
          <w:tcPr>
            <w:tcW w:w="5098" w:type="dxa"/>
            <w:noWrap/>
            <w:hideMark/>
          </w:tcPr>
          <w:p w14:paraId="1DCC60B3"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tasandusfond </w:t>
            </w:r>
          </w:p>
        </w:tc>
        <w:tc>
          <w:tcPr>
            <w:tcW w:w="1276" w:type="dxa"/>
            <w:hideMark/>
          </w:tcPr>
          <w:p w14:paraId="44A669F3" w14:textId="041703D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1 193 449</w:t>
            </w:r>
          </w:p>
        </w:tc>
        <w:tc>
          <w:tcPr>
            <w:tcW w:w="1276" w:type="dxa"/>
            <w:hideMark/>
          </w:tcPr>
          <w:p w14:paraId="3F3B6E96" w14:textId="7AF5CCF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1 366</w:t>
            </w:r>
            <w:r>
              <w:rPr>
                <w:rFonts w:asciiTheme="minorHAnsi" w:hAnsiTheme="minorHAnsi" w:cstheme="minorHAnsi"/>
                <w:sz w:val="22"/>
                <w:szCs w:val="22"/>
              </w:rPr>
              <w:t> </w:t>
            </w:r>
            <w:r w:rsidRPr="00AB7AE6">
              <w:rPr>
                <w:rFonts w:asciiTheme="minorHAnsi" w:hAnsiTheme="minorHAnsi" w:cstheme="minorHAnsi"/>
                <w:sz w:val="22"/>
                <w:szCs w:val="22"/>
              </w:rPr>
              <w:t>122</w:t>
            </w:r>
          </w:p>
        </w:tc>
        <w:tc>
          <w:tcPr>
            <w:tcW w:w="1332" w:type="dxa"/>
            <w:noWrap/>
            <w:hideMark/>
          </w:tcPr>
          <w:p w14:paraId="660E4C21" w14:textId="7D8899D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1 476 613</w:t>
            </w:r>
          </w:p>
        </w:tc>
        <w:tc>
          <w:tcPr>
            <w:tcW w:w="1411" w:type="dxa"/>
            <w:noWrap/>
            <w:hideMark/>
          </w:tcPr>
          <w:p w14:paraId="4D8B6D72" w14:textId="5B6701E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1 555 885</w:t>
            </w:r>
          </w:p>
        </w:tc>
        <w:tc>
          <w:tcPr>
            <w:tcW w:w="1190" w:type="dxa"/>
            <w:noWrap/>
            <w:hideMark/>
          </w:tcPr>
          <w:p w14:paraId="78F297FC" w14:textId="04F3E8D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1 630 573</w:t>
            </w:r>
          </w:p>
        </w:tc>
        <w:tc>
          <w:tcPr>
            <w:tcW w:w="1338" w:type="dxa"/>
            <w:noWrap/>
            <w:hideMark/>
          </w:tcPr>
          <w:p w14:paraId="0DBD9C21" w14:textId="3EE4254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1 710 539</w:t>
            </w:r>
          </w:p>
        </w:tc>
      </w:tr>
      <w:tr w:rsidR="00AB7AE6" w:rsidRPr="00F44B3A" w14:paraId="387633FD" w14:textId="77777777" w:rsidTr="004F79B0">
        <w:trPr>
          <w:trHeight w:val="255"/>
        </w:trPr>
        <w:tc>
          <w:tcPr>
            <w:tcW w:w="5098" w:type="dxa"/>
            <w:noWrap/>
            <w:hideMark/>
          </w:tcPr>
          <w:p w14:paraId="3B897774"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toetusfond</w:t>
            </w:r>
          </w:p>
        </w:tc>
        <w:tc>
          <w:tcPr>
            <w:tcW w:w="1276" w:type="dxa"/>
            <w:hideMark/>
          </w:tcPr>
          <w:p w14:paraId="23B85E41" w14:textId="4BC9FA0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2 900 316</w:t>
            </w:r>
          </w:p>
        </w:tc>
        <w:tc>
          <w:tcPr>
            <w:tcW w:w="1276" w:type="dxa"/>
            <w:hideMark/>
          </w:tcPr>
          <w:p w14:paraId="7304B788" w14:textId="0A2D07E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3 008 205</w:t>
            </w:r>
          </w:p>
        </w:tc>
        <w:tc>
          <w:tcPr>
            <w:tcW w:w="1332" w:type="dxa"/>
            <w:noWrap/>
            <w:hideMark/>
          </w:tcPr>
          <w:p w14:paraId="1701C708" w14:textId="72234B0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3 008 205</w:t>
            </w:r>
          </w:p>
        </w:tc>
        <w:tc>
          <w:tcPr>
            <w:tcW w:w="1411" w:type="dxa"/>
            <w:noWrap/>
            <w:hideMark/>
          </w:tcPr>
          <w:p w14:paraId="3A3D43AA" w14:textId="34240EB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3 008 205</w:t>
            </w:r>
          </w:p>
        </w:tc>
        <w:tc>
          <w:tcPr>
            <w:tcW w:w="1190" w:type="dxa"/>
            <w:noWrap/>
            <w:hideMark/>
          </w:tcPr>
          <w:p w14:paraId="5B59AEB7" w14:textId="1120554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3 008 205</w:t>
            </w:r>
          </w:p>
        </w:tc>
        <w:tc>
          <w:tcPr>
            <w:tcW w:w="1338" w:type="dxa"/>
            <w:noWrap/>
            <w:hideMark/>
          </w:tcPr>
          <w:p w14:paraId="1A909A25" w14:textId="26155B7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3 008 205</w:t>
            </w:r>
          </w:p>
        </w:tc>
      </w:tr>
      <w:tr w:rsidR="00AB7AE6" w:rsidRPr="00F44B3A" w14:paraId="7582E7B0" w14:textId="77777777" w:rsidTr="004F79B0">
        <w:trPr>
          <w:trHeight w:val="255"/>
        </w:trPr>
        <w:tc>
          <w:tcPr>
            <w:tcW w:w="5098" w:type="dxa"/>
            <w:noWrap/>
            <w:hideMark/>
          </w:tcPr>
          <w:p w14:paraId="29B553BE"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saadud toetused tegevuskuludeks</w:t>
            </w:r>
          </w:p>
        </w:tc>
        <w:tc>
          <w:tcPr>
            <w:tcW w:w="1276" w:type="dxa"/>
            <w:hideMark/>
          </w:tcPr>
          <w:p w14:paraId="2C5A69E7" w14:textId="6880154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879 219</w:t>
            </w:r>
          </w:p>
        </w:tc>
        <w:tc>
          <w:tcPr>
            <w:tcW w:w="1276" w:type="dxa"/>
            <w:hideMark/>
          </w:tcPr>
          <w:p w14:paraId="239DA081" w14:textId="1E8D700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173 604</w:t>
            </w:r>
          </w:p>
        </w:tc>
        <w:tc>
          <w:tcPr>
            <w:tcW w:w="1332" w:type="dxa"/>
            <w:noWrap/>
            <w:hideMark/>
          </w:tcPr>
          <w:p w14:paraId="712349AE" w14:textId="15D8C7E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175 000</w:t>
            </w:r>
          </w:p>
        </w:tc>
        <w:tc>
          <w:tcPr>
            <w:tcW w:w="1411" w:type="dxa"/>
            <w:noWrap/>
            <w:hideMark/>
          </w:tcPr>
          <w:p w14:paraId="71CE89B9" w14:textId="423185D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176 000</w:t>
            </w:r>
          </w:p>
        </w:tc>
        <w:tc>
          <w:tcPr>
            <w:tcW w:w="1190" w:type="dxa"/>
            <w:noWrap/>
            <w:hideMark/>
          </w:tcPr>
          <w:p w14:paraId="1B86859B" w14:textId="0A660A5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180 000</w:t>
            </w:r>
          </w:p>
        </w:tc>
        <w:tc>
          <w:tcPr>
            <w:tcW w:w="1338" w:type="dxa"/>
            <w:noWrap/>
            <w:hideMark/>
          </w:tcPr>
          <w:p w14:paraId="12C0477B" w14:textId="343233C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180 000</w:t>
            </w:r>
          </w:p>
        </w:tc>
      </w:tr>
      <w:tr w:rsidR="00AB7AE6" w:rsidRPr="00F44B3A" w14:paraId="4054BC1F" w14:textId="77777777" w:rsidTr="004F79B0">
        <w:trPr>
          <w:trHeight w:val="255"/>
        </w:trPr>
        <w:tc>
          <w:tcPr>
            <w:tcW w:w="5098" w:type="dxa"/>
            <w:noWrap/>
            <w:hideMark/>
          </w:tcPr>
          <w:p w14:paraId="39FF3902"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Muud tegevustulud</w:t>
            </w:r>
          </w:p>
        </w:tc>
        <w:tc>
          <w:tcPr>
            <w:tcW w:w="1276" w:type="dxa"/>
            <w:hideMark/>
          </w:tcPr>
          <w:p w14:paraId="0F3AD520" w14:textId="738112F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30 192</w:t>
            </w:r>
          </w:p>
        </w:tc>
        <w:tc>
          <w:tcPr>
            <w:tcW w:w="1276" w:type="dxa"/>
            <w:hideMark/>
          </w:tcPr>
          <w:p w14:paraId="5F0EE678" w14:textId="42F9F20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36 000</w:t>
            </w:r>
          </w:p>
        </w:tc>
        <w:tc>
          <w:tcPr>
            <w:tcW w:w="1332" w:type="dxa"/>
            <w:noWrap/>
            <w:hideMark/>
          </w:tcPr>
          <w:p w14:paraId="59AC6C20" w14:textId="3EAA912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30 000</w:t>
            </w:r>
          </w:p>
        </w:tc>
        <w:tc>
          <w:tcPr>
            <w:tcW w:w="1411" w:type="dxa"/>
            <w:noWrap/>
            <w:hideMark/>
          </w:tcPr>
          <w:p w14:paraId="46BCDBFF" w14:textId="063CCCE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30 000</w:t>
            </w:r>
          </w:p>
        </w:tc>
        <w:tc>
          <w:tcPr>
            <w:tcW w:w="1190" w:type="dxa"/>
            <w:noWrap/>
            <w:hideMark/>
          </w:tcPr>
          <w:p w14:paraId="56508D58" w14:textId="0C51C49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30 000</w:t>
            </w:r>
          </w:p>
        </w:tc>
        <w:tc>
          <w:tcPr>
            <w:tcW w:w="1338" w:type="dxa"/>
            <w:noWrap/>
            <w:hideMark/>
          </w:tcPr>
          <w:p w14:paraId="6B4B3C49" w14:textId="05AB1F3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30 000</w:t>
            </w:r>
          </w:p>
        </w:tc>
      </w:tr>
      <w:tr w:rsidR="00AB7AE6" w:rsidRPr="00F44B3A" w14:paraId="6E0B0B4F" w14:textId="77777777" w:rsidTr="004F79B0">
        <w:trPr>
          <w:trHeight w:val="255"/>
        </w:trPr>
        <w:tc>
          <w:tcPr>
            <w:tcW w:w="5098" w:type="dxa"/>
            <w:noWrap/>
            <w:hideMark/>
          </w:tcPr>
          <w:p w14:paraId="0DC1D7FE"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kulud kokku</w:t>
            </w:r>
          </w:p>
        </w:tc>
        <w:tc>
          <w:tcPr>
            <w:tcW w:w="1276" w:type="dxa"/>
            <w:hideMark/>
          </w:tcPr>
          <w:p w14:paraId="6087DFDF" w14:textId="4E91786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9 995 855</w:t>
            </w:r>
          </w:p>
        </w:tc>
        <w:tc>
          <w:tcPr>
            <w:tcW w:w="1276" w:type="dxa"/>
            <w:hideMark/>
          </w:tcPr>
          <w:p w14:paraId="57A45B7B" w14:textId="55B4D25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10 797 331</w:t>
            </w:r>
          </w:p>
        </w:tc>
        <w:tc>
          <w:tcPr>
            <w:tcW w:w="1332" w:type="dxa"/>
            <w:hideMark/>
          </w:tcPr>
          <w:p w14:paraId="575665FC" w14:textId="44AD0F6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10 795 000</w:t>
            </w:r>
          </w:p>
        </w:tc>
        <w:tc>
          <w:tcPr>
            <w:tcW w:w="1411" w:type="dxa"/>
            <w:hideMark/>
          </w:tcPr>
          <w:p w14:paraId="28934865" w14:textId="08E798F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10 942 000</w:t>
            </w:r>
          </w:p>
        </w:tc>
        <w:tc>
          <w:tcPr>
            <w:tcW w:w="1190" w:type="dxa"/>
            <w:hideMark/>
          </w:tcPr>
          <w:p w14:paraId="354D07FC" w14:textId="5FA7767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11 147 640</w:t>
            </w:r>
          </w:p>
        </w:tc>
        <w:tc>
          <w:tcPr>
            <w:tcW w:w="1338" w:type="dxa"/>
            <w:hideMark/>
          </w:tcPr>
          <w:p w14:paraId="67381859" w14:textId="580E38D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11 357 393</w:t>
            </w:r>
          </w:p>
        </w:tc>
      </w:tr>
      <w:tr w:rsidR="00AB7AE6" w:rsidRPr="00F44B3A" w14:paraId="02A9F7B7" w14:textId="77777777" w:rsidTr="004F79B0">
        <w:trPr>
          <w:trHeight w:val="255"/>
        </w:trPr>
        <w:tc>
          <w:tcPr>
            <w:tcW w:w="5098" w:type="dxa"/>
            <w:noWrap/>
            <w:hideMark/>
          </w:tcPr>
          <w:p w14:paraId="38BDD501"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Antavad toetused tegevuskuludeks</w:t>
            </w:r>
          </w:p>
        </w:tc>
        <w:tc>
          <w:tcPr>
            <w:tcW w:w="1276" w:type="dxa"/>
            <w:hideMark/>
          </w:tcPr>
          <w:p w14:paraId="65A15237" w14:textId="12763EA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615 840</w:t>
            </w:r>
          </w:p>
        </w:tc>
        <w:tc>
          <w:tcPr>
            <w:tcW w:w="1276" w:type="dxa"/>
            <w:hideMark/>
          </w:tcPr>
          <w:p w14:paraId="78DBF36D" w14:textId="3A81F4C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678 201</w:t>
            </w:r>
          </w:p>
        </w:tc>
        <w:tc>
          <w:tcPr>
            <w:tcW w:w="1332" w:type="dxa"/>
            <w:noWrap/>
            <w:hideMark/>
          </w:tcPr>
          <w:p w14:paraId="29168892" w14:textId="1B2FD72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587 000</w:t>
            </w:r>
          </w:p>
        </w:tc>
        <w:tc>
          <w:tcPr>
            <w:tcW w:w="1411" w:type="dxa"/>
            <w:noWrap/>
            <w:hideMark/>
          </w:tcPr>
          <w:p w14:paraId="60821923" w14:textId="424816B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600 000</w:t>
            </w:r>
          </w:p>
        </w:tc>
        <w:tc>
          <w:tcPr>
            <w:tcW w:w="1190" w:type="dxa"/>
            <w:noWrap/>
            <w:hideMark/>
          </w:tcPr>
          <w:p w14:paraId="7A0B3438" w14:textId="1B1EE73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600 000</w:t>
            </w:r>
          </w:p>
        </w:tc>
        <w:tc>
          <w:tcPr>
            <w:tcW w:w="1338" w:type="dxa"/>
            <w:noWrap/>
            <w:hideMark/>
          </w:tcPr>
          <w:p w14:paraId="1ADF46C0" w14:textId="72B599C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600 000</w:t>
            </w:r>
          </w:p>
        </w:tc>
      </w:tr>
      <w:tr w:rsidR="00AB7AE6" w:rsidRPr="00F44B3A" w14:paraId="219FD7B4" w14:textId="77777777" w:rsidTr="004F79B0">
        <w:trPr>
          <w:trHeight w:val="255"/>
        </w:trPr>
        <w:tc>
          <w:tcPr>
            <w:tcW w:w="5098" w:type="dxa"/>
            <w:noWrap/>
            <w:hideMark/>
          </w:tcPr>
          <w:p w14:paraId="4D90D14A"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Muud tegevuskulud</w:t>
            </w:r>
          </w:p>
        </w:tc>
        <w:tc>
          <w:tcPr>
            <w:tcW w:w="1276" w:type="dxa"/>
            <w:hideMark/>
          </w:tcPr>
          <w:p w14:paraId="47B9EB5C" w14:textId="47C4C83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9 380 014</w:t>
            </w:r>
          </w:p>
        </w:tc>
        <w:tc>
          <w:tcPr>
            <w:tcW w:w="1276" w:type="dxa"/>
            <w:hideMark/>
          </w:tcPr>
          <w:p w14:paraId="42871358" w14:textId="1572F44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10 119 130</w:t>
            </w:r>
          </w:p>
        </w:tc>
        <w:tc>
          <w:tcPr>
            <w:tcW w:w="1332" w:type="dxa"/>
            <w:hideMark/>
          </w:tcPr>
          <w:p w14:paraId="52FDF886" w14:textId="2CF51FD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10 208 000</w:t>
            </w:r>
          </w:p>
        </w:tc>
        <w:tc>
          <w:tcPr>
            <w:tcW w:w="1411" w:type="dxa"/>
            <w:hideMark/>
          </w:tcPr>
          <w:p w14:paraId="7434198C" w14:textId="68DCE15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10 342 000</w:t>
            </w:r>
          </w:p>
        </w:tc>
        <w:tc>
          <w:tcPr>
            <w:tcW w:w="1190" w:type="dxa"/>
            <w:hideMark/>
          </w:tcPr>
          <w:p w14:paraId="0DC50D25" w14:textId="03A0E9C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10 547 640</w:t>
            </w:r>
          </w:p>
        </w:tc>
        <w:tc>
          <w:tcPr>
            <w:tcW w:w="1338" w:type="dxa"/>
            <w:hideMark/>
          </w:tcPr>
          <w:p w14:paraId="5B95EC87" w14:textId="4C2E4EB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10 757 393</w:t>
            </w:r>
          </w:p>
        </w:tc>
      </w:tr>
      <w:tr w:rsidR="00AB7AE6" w:rsidRPr="00F44B3A" w14:paraId="7FACCBEB" w14:textId="77777777" w:rsidTr="004F79B0">
        <w:trPr>
          <w:trHeight w:val="255"/>
        </w:trPr>
        <w:tc>
          <w:tcPr>
            <w:tcW w:w="5098" w:type="dxa"/>
            <w:noWrap/>
            <w:hideMark/>
          </w:tcPr>
          <w:p w14:paraId="0C22D402"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personalikulud</w:t>
            </w:r>
          </w:p>
        </w:tc>
        <w:tc>
          <w:tcPr>
            <w:tcW w:w="1276" w:type="dxa"/>
            <w:hideMark/>
          </w:tcPr>
          <w:p w14:paraId="2F2C0C5F" w14:textId="53B46E3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5 543 341</w:t>
            </w:r>
          </w:p>
        </w:tc>
        <w:tc>
          <w:tcPr>
            <w:tcW w:w="1276" w:type="dxa"/>
            <w:hideMark/>
          </w:tcPr>
          <w:p w14:paraId="47E36277" w14:textId="39F9C37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6 082 576</w:t>
            </w:r>
          </w:p>
        </w:tc>
        <w:tc>
          <w:tcPr>
            <w:tcW w:w="1332" w:type="dxa"/>
            <w:noWrap/>
            <w:hideMark/>
          </w:tcPr>
          <w:p w14:paraId="794553C8" w14:textId="14448E4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6 100 000</w:t>
            </w:r>
          </w:p>
        </w:tc>
        <w:tc>
          <w:tcPr>
            <w:tcW w:w="1411" w:type="dxa"/>
            <w:noWrap/>
            <w:hideMark/>
          </w:tcPr>
          <w:p w14:paraId="73AC16B7" w14:textId="623C40B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6 222 000</w:t>
            </w:r>
          </w:p>
        </w:tc>
        <w:tc>
          <w:tcPr>
            <w:tcW w:w="1190" w:type="dxa"/>
            <w:noWrap/>
            <w:hideMark/>
          </w:tcPr>
          <w:p w14:paraId="2BF05C73" w14:textId="3F2B479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6 346 440</w:t>
            </w:r>
          </w:p>
        </w:tc>
        <w:tc>
          <w:tcPr>
            <w:tcW w:w="1338" w:type="dxa"/>
            <w:noWrap/>
            <w:hideMark/>
          </w:tcPr>
          <w:p w14:paraId="3F1765E5" w14:textId="2338612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6 473 369</w:t>
            </w:r>
          </w:p>
        </w:tc>
      </w:tr>
      <w:tr w:rsidR="00AB7AE6" w:rsidRPr="00F44B3A" w14:paraId="0F3FA73B" w14:textId="77777777" w:rsidTr="004F79B0">
        <w:trPr>
          <w:trHeight w:val="255"/>
        </w:trPr>
        <w:tc>
          <w:tcPr>
            <w:tcW w:w="5098" w:type="dxa"/>
            <w:noWrap/>
            <w:hideMark/>
          </w:tcPr>
          <w:p w14:paraId="2317EC63"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majandamiskulud</w:t>
            </w:r>
          </w:p>
        </w:tc>
        <w:tc>
          <w:tcPr>
            <w:tcW w:w="1276" w:type="dxa"/>
            <w:hideMark/>
          </w:tcPr>
          <w:p w14:paraId="67D448BC" w14:textId="43B9163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3 830 636</w:t>
            </w:r>
          </w:p>
        </w:tc>
        <w:tc>
          <w:tcPr>
            <w:tcW w:w="1276" w:type="dxa"/>
            <w:hideMark/>
          </w:tcPr>
          <w:p w14:paraId="55F74C08" w14:textId="2D6B2B9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4 036 054</w:t>
            </w:r>
          </w:p>
        </w:tc>
        <w:tc>
          <w:tcPr>
            <w:tcW w:w="1332" w:type="dxa"/>
            <w:noWrap/>
            <w:hideMark/>
          </w:tcPr>
          <w:p w14:paraId="0B2CB2CA" w14:textId="03B1FDA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4 048 000</w:t>
            </w:r>
          </w:p>
        </w:tc>
        <w:tc>
          <w:tcPr>
            <w:tcW w:w="1411" w:type="dxa"/>
            <w:noWrap/>
            <w:hideMark/>
          </w:tcPr>
          <w:p w14:paraId="4CD3A7BA" w14:textId="49131CA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4 060 000</w:t>
            </w:r>
          </w:p>
        </w:tc>
        <w:tc>
          <w:tcPr>
            <w:tcW w:w="1190" w:type="dxa"/>
            <w:noWrap/>
            <w:hideMark/>
          </w:tcPr>
          <w:p w14:paraId="6ED67B2F" w14:textId="07E0E45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4 141 200</w:t>
            </w:r>
          </w:p>
        </w:tc>
        <w:tc>
          <w:tcPr>
            <w:tcW w:w="1338" w:type="dxa"/>
            <w:noWrap/>
            <w:hideMark/>
          </w:tcPr>
          <w:p w14:paraId="3540BA81" w14:textId="0675FE1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4 224 024</w:t>
            </w:r>
          </w:p>
        </w:tc>
      </w:tr>
      <w:tr w:rsidR="00AB7AE6" w:rsidRPr="00F44B3A" w14:paraId="3EEDA25E" w14:textId="77777777" w:rsidTr="004F79B0">
        <w:trPr>
          <w:trHeight w:val="255"/>
        </w:trPr>
        <w:tc>
          <w:tcPr>
            <w:tcW w:w="5098" w:type="dxa"/>
            <w:noWrap/>
            <w:hideMark/>
          </w:tcPr>
          <w:p w14:paraId="17FF3709"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alates 2012 sõlmitud katkestamatud kasutusrendimaksed </w:t>
            </w:r>
          </w:p>
        </w:tc>
        <w:tc>
          <w:tcPr>
            <w:tcW w:w="1276" w:type="dxa"/>
            <w:hideMark/>
          </w:tcPr>
          <w:p w14:paraId="34EF1B61" w14:textId="060BE38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15 087</w:t>
            </w:r>
          </w:p>
        </w:tc>
        <w:tc>
          <w:tcPr>
            <w:tcW w:w="1276" w:type="dxa"/>
            <w:hideMark/>
          </w:tcPr>
          <w:p w14:paraId="53FA1A2D" w14:textId="65D792F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16 327</w:t>
            </w:r>
          </w:p>
        </w:tc>
        <w:tc>
          <w:tcPr>
            <w:tcW w:w="1332" w:type="dxa"/>
            <w:noWrap/>
            <w:hideMark/>
          </w:tcPr>
          <w:p w14:paraId="3CCB0431" w14:textId="21980CA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15 097</w:t>
            </w:r>
          </w:p>
        </w:tc>
        <w:tc>
          <w:tcPr>
            <w:tcW w:w="1411" w:type="dxa"/>
            <w:noWrap/>
            <w:hideMark/>
          </w:tcPr>
          <w:p w14:paraId="536CAF74" w14:textId="6129171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14 710</w:t>
            </w:r>
          </w:p>
        </w:tc>
        <w:tc>
          <w:tcPr>
            <w:tcW w:w="1190" w:type="dxa"/>
            <w:noWrap/>
            <w:hideMark/>
          </w:tcPr>
          <w:p w14:paraId="0B93E550" w14:textId="42C53669"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noWrap/>
            <w:hideMark/>
          </w:tcPr>
          <w:p w14:paraId="43D0DE51" w14:textId="22C53EC6"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5D8BEC7C" w14:textId="77777777" w:rsidTr="004F79B0">
        <w:trPr>
          <w:trHeight w:val="255"/>
        </w:trPr>
        <w:tc>
          <w:tcPr>
            <w:tcW w:w="5098" w:type="dxa"/>
            <w:noWrap/>
            <w:hideMark/>
          </w:tcPr>
          <w:p w14:paraId="3D7ABAED"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muud kulud</w:t>
            </w:r>
          </w:p>
        </w:tc>
        <w:tc>
          <w:tcPr>
            <w:tcW w:w="1276" w:type="dxa"/>
            <w:hideMark/>
          </w:tcPr>
          <w:p w14:paraId="2861FA94" w14:textId="208C3D1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6 037</w:t>
            </w:r>
          </w:p>
        </w:tc>
        <w:tc>
          <w:tcPr>
            <w:tcW w:w="1276" w:type="dxa"/>
            <w:hideMark/>
          </w:tcPr>
          <w:p w14:paraId="51D6C97F" w14:textId="0F09983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500</w:t>
            </w:r>
          </w:p>
        </w:tc>
        <w:tc>
          <w:tcPr>
            <w:tcW w:w="1332" w:type="dxa"/>
            <w:noWrap/>
            <w:hideMark/>
          </w:tcPr>
          <w:p w14:paraId="37FCDCC9" w14:textId="750A9F1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60 000</w:t>
            </w:r>
          </w:p>
        </w:tc>
        <w:tc>
          <w:tcPr>
            <w:tcW w:w="1411" w:type="dxa"/>
            <w:noWrap/>
            <w:hideMark/>
          </w:tcPr>
          <w:p w14:paraId="7AAEE814" w14:textId="3F73B8A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60 000</w:t>
            </w:r>
          </w:p>
        </w:tc>
        <w:tc>
          <w:tcPr>
            <w:tcW w:w="1190" w:type="dxa"/>
            <w:noWrap/>
            <w:hideMark/>
          </w:tcPr>
          <w:p w14:paraId="230A3809" w14:textId="4542D5D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60 000</w:t>
            </w:r>
          </w:p>
        </w:tc>
        <w:tc>
          <w:tcPr>
            <w:tcW w:w="1338" w:type="dxa"/>
            <w:noWrap/>
            <w:hideMark/>
          </w:tcPr>
          <w:p w14:paraId="5A1472FB" w14:textId="658799F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60 000</w:t>
            </w:r>
          </w:p>
        </w:tc>
      </w:tr>
      <w:tr w:rsidR="00AB7AE6" w:rsidRPr="00F44B3A" w14:paraId="541F6781" w14:textId="77777777" w:rsidTr="004F79B0">
        <w:trPr>
          <w:trHeight w:val="255"/>
        </w:trPr>
        <w:tc>
          <w:tcPr>
            <w:tcW w:w="5098" w:type="dxa"/>
            <w:noWrap/>
            <w:hideMark/>
          </w:tcPr>
          <w:p w14:paraId="5BFC4110"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tulem</w:t>
            </w:r>
          </w:p>
        </w:tc>
        <w:tc>
          <w:tcPr>
            <w:tcW w:w="1276" w:type="dxa"/>
            <w:hideMark/>
          </w:tcPr>
          <w:p w14:paraId="7758F1DA" w14:textId="55DA548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1 205 995</w:t>
            </w:r>
          </w:p>
        </w:tc>
        <w:tc>
          <w:tcPr>
            <w:tcW w:w="1276" w:type="dxa"/>
            <w:hideMark/>
          </w:tcPr>
          <w:p w14:paraId="2A433FBE" w14:textId="1D70CEC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471 136</w:t>
            </w:r>
          </w:p>
        </w:tc>
        <w:tc>
          <w:tcPr>
            <w:tcW w:w="1332" w:type="dxa"/>
            <w:hideMark/>
          </w:tcPr>
          <w:p w14:paraId="70F12620" w14:textId="60CBC8B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771 402</w:t>
            </w:r>
          </w:p>
        </w:tc>
        <w:tc>
          <w:tcPr>
            <w:tcW w:w="1411" w:type="dxa"/>
            <w:hideMark/>
          </w:tcPr>
          <w:p w14:paraId="6E508C1D" w14:textId="0132FA9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914 674</w:t>
            </w:r>
          </w:p>
        </w:tc>
        <w:tc>
          <w:tcPr>
            <w:tcW w:w="1190" w:type="dxa"/>
            <w:hideMark/>
          </w:tcPr>
          <w:p w14:paraId="231C235B" w14:textId="5CA99F2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995 722</w:t>
            </w:r>
          </w:p>
        </w:tc>
        <w:tc>
          <w:tcPr>
            <w:tcW w:w="1338" w:type="dxa"/>
            <w:hideMark/>
          </w:tcPr>
          <w:p w14:paraId="0985266A" w14:textId="6285E62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1 042 935</w:t>
            </w:r>
          </w:p>
        </w:tc>
      </w:tr>
      <w:tr w:rsidR="00AB7AE6" w:rsidRPr="00F44B3A" w14:paraId="11CF7669" w14:textId="77777777" w:rsidTr="004F79B0">
        <w:trPr>
          <w:trHeight w:val="255"/>
        </w:trPr>
        <w:tc>
          <w:tcPr>
            <w:tcW w:w="5098" w:type="dxa"/>
            <w:hideMark/>
          </w:tcPr>
          <w:p w14:paraId="53D2A624"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Investeerimistegevus kokku</w:t>
            </w:r>
          </w:p>
        </w:tc>
        <w:tc>
          <w:tcPr>
            <w:tcW w:w="1276" w:type="dxa"/>
            <w:hideMark/>
          </w:tcPr>
          <w:p w14:paraId="533C8A98" w14:textId="7222D10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-2 206 756</w:t>
            </w:r>
          </w:p>
        </w:tc>
        <w:tc>
          <w:tcPr>
            <w:tcW w:w="1276" w:type="dxa"/>
            <w:hideMark/>
          </w:tcPr>
          <w:p w14:paraId="549DC90D" w14:textId="2BE14F5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-635 739</w:t>
            </w:r>
          </w:p>
        </w:tc>
        <w:tc>
          <w:tcPr>
            <w:tcW w:w="1332" w:type="dxa"/>
            <w:hideMark/>
          </w:tcPr>
          <w:p w14:paraId="4436DDC6" w14:textId="7097CC4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-871 697</w:t>
            </w:r>
          </w:p>
        </w:tc>
        <w:tc>
          <w:tcPr>
            <w:tcW w:w="1411" w:type="dxa"/>
            <w:hideMark/>
          </w:tcPr>
          <w:p w14:paraId="07E6DDE8" w14:textId="08718F2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-1 201 959</w:t>
            </w:r>
          </w:p>
        </w:tc>
        <w:tc>
          <w:tcPr>
            <w:tcW w:w="1190" w:type="dxa"/>
            <w:hideMark/>
          </w:tcPr>
          <w:p w14:paraId="3EDBD31D" w14:textId="51B4D40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-871 509</w:t>
            </w:r>
          </w:p>
        </w:tc>
        <w:tc>
          <w:tcPr>
            <w:tcW w:w="1338" w:type="dxa"/>
            <w:hideMark/>
          </w:tcPr>
          <w:p w14:paraId="123EE477" w14:textId="5706328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-863 303</w:t>
            </w:r>
          </w:p>
        </w:tc>
      </w:tr>
      <w:tr w:rsidR="00AB7AE6" w:rsidRPr="00F44B3A" w14:paraId="4820F703" w14:textId="77777777" w:rsidTr="004F79B0">
        <w:trPr>
          <w:trHeight w:val="255"/>
        </w:trPr>
        <w:tc>
          <w:tcPr>
            <w:tcW w:w="5098" w:type="dxa"/>
            <w:hideMark/>
          </w:tcPr>
          <w:p w14:paraId="5EFE5111"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müük (+)</w:t>
            </w:r>
          </w:p>
        </w:tc>
        <w:tc>
          <w:tcPr>
            <w:tcW w:w="1276" w:type="dxa"/>
            <w:hideMark/>
          </w:tcPr>
          <w:p w14:paraId="5D78D87C" w14:textId="05847BF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48 514</w:t>
            </w:r>
          </w:p>
        </w:tc>
        <w:tc>
          <w:tcPr>
            <w:tcW w:w="1276" w:type="dxa"/>
            <w:hideMark/>
          </w:tcPr>
          <w:p w14:paraId="0015E8B0" w14:textId="4087717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23 400</w:t>
            </w:r>
          </w:p>
        </w:tc>
        <w:tc>
          <w:tcPr>
            <w:tcW w:w="1332" w:type="dxa"/>
            <w:noWrap/>
            <w:hideMark/>
          </w:tcPr>
          <w:p w14:paraId="638C6108" w14:textId="72DB4D7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220 000</w:t>
            </w:r>
          </w:p>
        </w:tc>
        <w:tc>
          <w:tcPr>
            <w:tcW w:w="1411" w:type="dxa"/>
            <w:noWrap/>
            <w:hideMark/>
          </w:tcPr>
          <w:p w14:paraId="1B73597C" w14:textId="7D7F15C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35 000</w:t>
            </w:r>
          </w:p>
        </w:tc>
        <w:tc>
          <w:tcPr>
            <w:tcW w:w="1190" w:type="dxa"/>
            <w:noWrap/>
            <w:hideMark/>
          </w:tcPr>
          <w:p w14:paraId="333CA88A" w14:textId="3798DA4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35 000</w:t>
            </w:r>
          </w:p>
        </w:tc>
        <w:tc>
          <w:tcPr>
            <w:tcW w:w="1338" w:type="dxa"/>
            <w:noWrap/>
            <w:hideMark/>
          </w:tcPr>
          <w:p w14:paraId="391A7C57" w14:textId="1167F71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20 000</w:t>
            </w:r>
          </w:p>
        </w:tc>
      </w:tr>
      <w:tr w:rsidR="00AB7AE6" w:rsidRPr="00F44B3A" w14:paraId="3E1234B3" w14:textId="77777777" w:rsidTr="004F79B0">
        <w:trPr>
          <w:trHeight w:val="255"/>
        </w:trPr>
        <w:tc>
          <w:tcPr>
            <w:tcW w:w="5098" w:type="dxa"/>
            <w:hideMark/>
          </w:tcPr>
          <w:p w14:paraId="33B10D06"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 (-)</w:t>
            </w:r>
          </w:p>
        </w:tc>
        <w:tc>
          <w:tcPr>
            <w:tcW w:w="1276" w:type="dxa"/>
            <w:hideMark/>
          </w:tcPr>
          <w:p w14:paraId="2A4D7E57" w14:textId="285C854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-2 938 313</w:t>
            </w:r>
          </w:p>
        </w:tc>
        <w:tc>
          <w:tcPr>
            <w:tcW w:w="1276" w:type="dxa"/>
            <w:hideMark/>
          </w:tcPr>
          <w:p w14:paraId="79F49D4E" w14:textId="4E35C2B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-1 554 260</w:t>
            </w:r>
          </w:p>
        </w:tc>
        <w:tc>
          <w:tcPr>
            <w:tcW w:w="1332" w:type="dxa"/>
            <w:noWrap/>
            <w:hideMark/>
          </w:tcPr>
          <w:p w14:paraId="3843A10A" w14:textId="47773EF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-1 194 954</w:t>
            </w:r>
          </w:p>
        </w:tc>
        <w:tc>
          <w:tcPr>
            <w:tcW w:w="1411" w:type="dxa"/>
            <w:noWrap/>
            <w:hideMark/>
          </w:tcPr>
          <w:p w14:paraId="1585BF19" w14:textId="6013F0A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-1 688 800</w:t>
            </w:r>
          </w:p>
        </w:tc>
        <w:tc>
          <w:tcPr>
            <w:tcW w:w="1190" w:type="dxa"/>
            <w:noWrap/>
            <w:hideMark/>
          </w:tcPr>
          <w:p w14:paraId="4700D9FA" w14:textId="2D05A3F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-858 000</w:t>
            </w:r>
          </w:p>
        </w:tc>
        <w:tc>
          <w:tcPr>
            <w:tcW w:w="1338" w:type="dxa"/>
            <w:noWrap/>
            <w:hideMark/>
          </w:tcPr>
          <w:p w14:paraId="06B738FF" w14:textId="18DF78B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-700 000</w:t>
            </w:r>
          </w:p>
        </w:tc>
      </w:tr>
      <w:tr w:rsidR="00AB7AE6" w:rsidRPr="00F44B3A" w14:paraId="556F22ED" w14:textId="77777777" w:rsidTr="004F79B0">
        <w:trPr>
          <w:trHeight w:val="255"/>
        </w:trPr>
        <w:tc>
          <w:tcPr>
            <w:tcW w:w="5098" w:type="dxa"/>
            <w:hideMark/>
          </w:tcPr>
          <w:p w14:paraId="5B7C9B5B"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projektide omaosalus</w:t>
            </w:r>
          </w:p>
        </w:tc>
        <w:tc>
          <w:tcPr>
            <w:tcW w:w="1276" w:type="dxa"/>
            <w:hideMark/>
          </w:tcPr>
          <w:p w14:paraId="5660D437" w14:textId="7E3D00A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-2 072 213</w:t>
            </w:r>
          </w:p>
        </w:tc>
        <w:tc>
          <w:tcPr>
            <w:tcW w:w="1276" w:type="dxa"/>
            <w:noWrap/>
            <w:hideMark/>
          </w:tcPr>
          <w:p w14:paraId="5BBA19DF" w14:textId="6DFF847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-542 241</w:t>
            </w:r>
          </w:p>
        </w:tc>
        <w:tc>
          <w:tcPr>
            <w:tcW w:w="1332" w:type="dxa"/>
            <w:noWrap/>
            <w:hideMark/>
          </w:tcPr>
          <w:p w14:paraId="0D7F5C54" w14:textId="2B03FA6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-762 133</w:t>
            </w:r>
          </w:p>
        </w:tc>
        <w:tc>
          <w:tcPr>
            <w:tcW w:w="1411" w:type="dxa"/>
            <w:noWrap/>
            <w:hideMark/>
          </w:tcPr>
          <w:p w14:paraId="6A05AD99" w14:textId="5C4A50B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-1 038 000</w:t>
            </w:r>
          </w:p>
        </w:tc>
        <w:tc>
          <w:tcPr>
            <w:tcW w:w="1190" w:type="dxa"/>
            <w:noWrap/>
            <w:hideMark/>
          </w:tcPr>
          <w:p w14:paraId="76E1B16D" w14:textId="54E91CA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-733 000</w:t>
            </w:r>
          </w:p>
        </w:tc>
        <w:tc>
          <w:tcPr>
            <w:tcW w:w="1338" w:type="dxa"/>
            <w:noWrap/>
            <w:hideMark/>
          </w:tcPr>
          <w:p w14:paraId="4B60A38D" w14:textId="4ED5FC1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-700 000</w:t>
            </w:r>
          </w:p>
        </w:tc>
      </w:tr>
      <w:tr w:rsidR="00AB7AE6" w:rsidRPr="00F44B3A" w14:paraId="19796D54" w14:textId="77777777" w:rsidTr="004F79B0">
        <w:trPr>
          <w:trHeight w:val="255"/>
        </w:trPr>
        <w:tc>
          <w:tcPr>
            <w:tcW w:w="5098" w:type="dxa"/>
            <w:hideMark/>
          </w:tcPr>
          <w:p w14:paraId="239BBB9C"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soetuseks saadav sihtfinantseerimine (+)</w:t>
            </w:r>
          </w:p>
        </w:tc>
        <w:tc>
          <w:tcPr>
            <w:tcW w:w="1276" w:type="dxa"/>
            <w:hideMark/>
          </w:tcPr>
          <w:p w14:paraId="28791D86" w14:textId="6B4C990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866 100</w:t>
            </w:r>
          </w:p>
        </w:tc>
        <w:tc>
          <w:tcPr>
            <w:tcW w:w="1276" w:type="dxa"/>
            <w:noWrap/>
            <w:hideMark/>
          </w:tcPr>
          <w:p w14:paraId="496E6CF4" w14:textId="7DD9435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1 172 419</w:t>
            </w:r>
          </w:p>
        </w:tc>
        <w:tc>
          <w:tcPr>
            <w:tcW w:w="1332" w:type="dxa"/>
            <w:noWrap/>
            <w:hideMark/>
          </w:tcPr>
          <w:p w14:paraId="2C56AD3A" w14:textId="21D09FB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432 821</w:t>
            </w:r>
          </w:p>
        </w:tc>
        <w:tc>
          <w:tcPr>
            <w:tcW w:w="1411" w:type="dxa"/>
            <w:noWrap/>
            <w:hideMark/>
          </w:tcPr>
          <w:p w14:paraId="144042B8" w14:textId="26B8BBA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650 800</w:t>
            </w:r>
          </w:p>
        </w:tc>
        <w:tc>
          <w:tcPr>
            <w:tcW w:w="1190" w:type="dxa"/>
            <w:noWrap/>
            <w:hideMark/>
          </w:tcPr>
          <w:p w14:paraId="004C4C9D" w14:textId="07CF11B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125 000</w:t>
            </w:r>
          </w:p>
        </w:tc>
        <w:tc>
          <w:tcPr>
            <w:tcW w:w="1338" w:type="dxa"/>
            <w:noWrap/>
            <w:hideMark/>
          </w:tcPr>
          <w:p w14:paraId="0A23C641" w14:textId="135C797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r>
      <w:tr w:rsidR="00AB7AE6" w:rsidRPr="00F44B3A" w14:paraId="22AB6D51" w14:textId="77777777" w:rsidTr="004F79B0">
        <w:trPr>
          <w:trHeight w:val="255"/>
        </w:trPr>
        <w:tc>
          <w:tcPr>
            <w:tcW w:w="5098" w:type="dxa"/>
            <w:hideMark/>
          </w:tcPr>
          <w:p w14:paraId="6263FCD5"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Põhivara soetuseks antav sihtfinantseerimine (-)</w:t>
            </w:r>
          </w:p>
        </w:tc>
        <w:tc>
          <w:tcPr>
            <w:tcW w:w="1276" w:type="dxa"/>
            <w:hideMark/>
          </w:tcPr>
          <w:p w14:paraId="30E7535B" w14:textId="37913D4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-93 847</w:t>
            </w:r>
          </w:p>
        </w:tc>
        <w:tc>
          <w:tcPr>
            <w:tcW w:w="1276" w:type="dxa"/>
            <w:hideMark/>
          </w:tcPr>
          <w:p w14:paraId="35758F4B" w14:textId="5BD21F4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-133 382</w:t>
            </w:r>
          </w:p>
        </w:tc>
        <w:tc>
          <w:tcPr>
            <w:tcW w:w="1332" w:type="dxa"/>
            <w:noWrap/>
            <w:hideMark/>
          </w:tcPr>
          <w:p w14:paraId="7A0703CA" w14:textId="71DE22F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-100 000</w:t>
            </w:r>
          </w:p>
        </w:tc>
        <w:tc>
          <w:tcPr>
            <w:tcW w:w="1411" w:type="dxa"/>
            <w:noWrap/>
            <w:hideMark/>
          </w:tcPr>
          <w:p w14:paraId="7A294A86" w14:textId="04B91F0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-75 000</w:t>
            </w:r>
          </w:p>
        </w:tc>
        <w:tc>
          <w:tcPr>
            <w:tcW w:w="1190" w:type="dxa"/>
            <w:noWrap/>
            <w:hideMark/>
          </w:tcPr>
          <w:p w14:paraId="1D1CF77C" w14:textId="66A11C2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-76 000</w:t>
            </w:r>
          </w:p>
        </w:tc>
        <w:tc>
          <w:tcPr>
            <w:tcW w:w="1338" w:type="dxa"/>
            <w:noWrap/>
            <w:hideMark/>
          </w:tcPr>
          <w:p w14:paraId="7B4F0CCF" w14:textId="0C91F4B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-105 000</w:t>
            </w:r>
          </w:p>
        </w:tc>
      </w:tr>
      <w:tr w:rsidR="00AB7AE6" w:rsidRPr="00F44B3A" w14:paraId="63A301FA" w14:textId="77777777" w:rsidTr="004F79B0">
        <w:trPr>
          <w:trHeight w:val="255"/>
        </w:trPr>
        <w:tc>
          <w:tcPr>
            <w:tcW w:w="5098" w:type="dxa"/>
            <w:noWrap/>
            <w:hideMark/>
          </w:tcPr>
          <w:p w14:paraId="258D89AE"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Osaluste ning muude aktsiate ja osade müük (+)</w:t>
            </w:r>
          </w:p>
        </w:tc>
        <w:tc>
          <w:tcPr>
            <w:tcW w:w="1276" w:type="dxa"/>
            <w:hideMark/>
          </w:tcPr>
          <w:p w14:paraId="41E7961A" w14:textId="743008E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276" w:type="dxa"/>
            <w:hideMark/>
          </w:tcPr>
          <w:p w14:paraId="6C763EA1" w14:textId="2A0A5CC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noWrap/>
            <w:hideMark/>
          </w:tcPr>
          <w:p w14:paraId="0F4DA8DE" w14:textId="0406099A"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411" w:type="dxa"/>
            <w:noWrap/>
            <w:hideMark/>
          </w:tcPr>
          <w:p w14:paraId="31540239" w14:textId="76AAF9FC"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noWrap/>
            <w:hideMark/>
          </w:tcPr>
          <w:p w14:paraId="7EE619AC" w14:textId="18453CB9"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noWrap/>
            <w:hideMark/>
          </w:tcPr>
          <w:p w14:paraId="5C73DAF0" w14:textId="33374892"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7BDE458F" w14:textId="77777777" w:rsidTr="004F79B0">
        <w:trPr>
          <w:trHeight w:val="255"/>
        </w:trPr>
        <w:tc>
          <w:tcPr>
            <w:tcW w:w="5098" w:type="dxa"/>
            <w:noWrap/>
            <w:hideMark/>
          </w:tcPr>
          <w:p w14:paraId="7F8FB706"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Osaluste ning muude aktsiate ja osade soetus (-)</w:t>
            </w:r>
          </w:p>
        </w:tc>
        <w:tc>
          <w:tcPr>
            <w:tcW w:w="1276" w:type="dxa"/>
            <w:hideMark/>
          </w:tcPr>
          <w:p w14:paraId="476D4DE7" w14:textId="07DE403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-15 616</w:t>
            </w:r>
          </w:p>
        </w:tc>
        <w:tc>
          <w:tcPr>
            <w:tcW w:w="1276" w:type="dxa"/>
            <w:hideMark/>
          </w:tcPr>
          <w:p w14:paraId="47525FF9" w14:textId="07DA07E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noWrap/>
            <w:hideMark/>
          </w:tcPr>
          <w:p w14:paraId="3E38B11E" w14:textId="6EE602F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-125 000</w:t>
            </w:r>
          </w:p>
        </w:tc>
        <w:tc>
          <w:tcPr>
            <w:tcW w:w="1411" w:type="dxa"/>
            <w:noWrap/>
            <w:hideMark/>
          </w:tcPr>
          <w:p w14:paraId="1FEFA7B0" w14:textId="6AE7C7D4"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noWrap/>
            <w:hideMark/>
          </w:tcPr>
          <w:p w14:paraId="4800D1F8" w14:textId="58E9F218"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noWrap/>
            <w:hideMark/>
          </w:tcPr>
          <w:p w14:paraId="6283F86C" w14:textId="21F97A15"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610E8112" w14:textId="77777777" w:rsidTr="004F79B0">
        <w:trPr>
          <w:trHeight w:val="255"/>
        </w:trPr>
        <w:tc>
          <w:tcPr>
            <w:tcW w:w="5098" w:type="dxa"/>
            <w:noWrap/>
            <w:hideMark/>
          </w:tcPr>
          <w:p w14:paraId="191F8898"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Tagasilaekuvad laenud (+)</w:t>
            </w:r>
          </w:p>
        </w:tc>
        <w:tc>
          <w:tcPr>
            <w:tcW w:w="1276" w:type="dxa"/>
            <w:hideMark/>
          </w:tcPr>
          <w:p w14:paraId="69C7FC9E" w14:textId="3818CCC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276" w:type="dxa"/>
            <w:hideMark/>
          </w:tcPr>
          <w:p w14:paraId="38332B97" w14:textId="66B7043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noWrap/>
            <w:hideMark/>
          </w:tcPr>
          <w:p w14:paraId="1E1C12CE" w14:textId="7ACD38AA"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411" w:type="dxa"/>
            <w:noWrap/>
            <w:hideMark/>
          </w:tcPr>
          <w:p w14:paraId="360A1F3C" w14:textId="2E03C513"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noWrap/>
            <w:hideMark/>
          </w:tcPr>
          <w:p w14:paraId="3D5D15B1" w14:textId="62EBB06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30 000</w:t>
            </w:r>
          </w:p>
        </w:tc>
        <w:tc>
          <w:tcPr>
            <w:tcW w:w="1338" w:type="dxa"/>
            <w:noWrap/>
            <w:hideMark/>
          </w:tcPr>
          <w:p w14:paraId="3715F96C" w14:textId="32B2180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30 000</w:t>
            </w:r>
          </w:p>
        </w:tc>
      </w:tr>
      <w:tr w:rsidR="00AB7AE6" w:rsidRPr="00F44B3A" w14:paraId="22A6FE4A" w14:textId="77777777" w:rsidTr="004F79B0">
        <w:trPr>
          <w:trHeight w:val="255"/>
        </w:trPr>
        <w:tc>
          <w:tcPr>
            <w:tcW w:w="5098" w:type="dxa"/>
            <w:noWrap/>
            <w:hideMark/>
          </w:tcPr>
          <w:p w14:paraId="047A6B68"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Antavad laenud (-)</w:t>
            </w:r>
          </w:p>
        </w:tc>
        <w:tc>
          <w:tcPr>
            <w:tcW w:w="1276" w:type="dxa"/>
            <w:hideMark/>
          </w:tcPr>
          <w:p w14:paraId="67771C6B" w14:textId="514391E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276" w:type="dxa"/>
            <w:hideMark/>
          </w:tcPr>
          <w:p w14:paraId="5F8A1215" w14:textId="70E23CC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-60 000</w:t>
            </w:r>
          </w:p>
        </w:tc>
        <w:tc>
          <w:tcPr>
            <w:tcW w:w="1332" w:type="dxa"/>
            <w:noWrap/>
            <w:hideMark/>
          </w:tcPr>
          <w:p w14:paraId="4EE487F8" w14:textId="61AC325B"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411" w:type="dxa"/>
            <w:noWrap/>
            <w:hideMark/>
          </w:tcPr>
          <w:p w14:paraId="304114DA" w14:textId="2614BFB3"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noWrap/>
            <w:hideMark/>
          </w:tcPr>
          <w:p w14:paraId="4BC9CE47" w14:textId="050B0C6C"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noWrap/>
            <w:hideMark/>
          </w:tcPr>
          <w:p w14:paraId="17FB66E4" w14:textId="13E84F46"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52F00B83" w14:textId="77777777" w:rsidTr="004F79B0">
        <w:trPr>
          <w:trHeight w:val="255"/>
        </w:trPr>
        <w:tc>
          <w:tcPr>
            <w:tcW w:w="5098" w:type="dxa"/>
            <w:hideMark/>
          </w:tcPr>
          <w:p w14:paraId="7B761EF7"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Finantstulud (+)</w:t>
            </w:r>
          </w:p>
        </w:tc>
        <w:tc>
          <w:tcPr>
            <w:tcW w:w="1276" w:type="dxa"/>
            <w:hideMark/>
          </w:tcPr>
          <w:p w14:paraId="7D8EF1DF" w14:textId="327364E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104</w:t>
            </w:r>
          </w:p>
        </w:tc>
        <w:tc>
          <w:tcPr>
            <w:tcW w:w="1276" w:type="dxa"/>
            <w:hideMark/>
          </w:tcPr>
          <w:p w14:paraId="6FE1F9DC" w14:textId="71E1333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noWrap/>
            <w:hideMark/>
          </w:tcPr>
          <w:p w14:paraId="4B3B64E2" w14:textId="5235E135"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411" w:type="dxa"/>
            <w:noWrap/>
            <w:hideMark/>
          </w:tcPr>
          <w:p w14:paraId="409A0499" w14:textId="780D919B"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noWrap/>
            <w:hideMark/>
          </w:tcPr>
          <w:p w14:paraId="6FAF3AE5" w14:textId="3B97E1F8"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noWrap/>
            <w:hideMark/>
          </w:tcPr>
          <w:p w14:paraId="307350D0" w14:textId="4CC4A7E8"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02FFA4E4" w14:textId="77777777" w:rsidTr="004F79B0">
        <w:trPr>
          <w:trHeight w:val="255"/>
        </w:trPr>
        <w:tc>
          <w:tcPr>
            <w:tcW w:w="5098" w:type="dxa"/>
            <w:hideMark/>
          </w:tcPr>
          <w:p w14:paraId="5DF67329"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Finantskulud (-)</w:t>
            </w:r>
          </w:p>
        </w:tc>
        <w:tc>
          <w:tcPr>
            <w:tcW w:w="1276" w:type="dxa"/>
            <w:hideMark/>
          </w:tcPr>
          <w:p w14:paraId="52ACCC2D" w14:textId="73AB4F5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-73 699</w:t>
            </w:r>
          </w:p>
        </w:tc>
        <w:tc>
          <w:tcPr>
            <w:tcW w:w="1276" w:type="dxa"/>
            <w:hideMark/>
          </w:tcPr>
          <w:p w14:paraId="4A21C3D9" w14:textId="77C3353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-83 916</w:t>
            </w:r>
          </w:p>
        </w:tc>
        <w:tc>
          <w:tcPr>
            <w:tcW w:w="1332" w:type="dxa"/>
            <w:noWrap/>
            <w:hideMark/>
          </w:tcPr>
          <w:p w14:paraId="0C632C15" w14:textId="75D0ABC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-104 564</w:t>
            </w:r>
          </w:p>
        </w:tc>
        <w:tc>
          <w:tcPr>
            <w:tcW w:w="1411" w:type="dxa"/>
            <w:noWrap/>
            <w:hideMark/>
          </w:tcPr>
          <w:p w14:paraId="539EE9B6" w14:textId="09E6C38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-123 959</w:t>
            </w:r>
          </w:p>
        </w:tc>
        <w:tc>
          <w:tcPr>
            <w:tcW w:w="1190" w:type="dxa"/>
            <w:noWrap/>
            <w:hideMark/>
          </w:tcPr>
          <w:p w14:paraId="1278BAEB" w14:textId="1D46613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-127 509</w:t>
            </w:r>
          </w:p>
        </w:tc>
        <w:tc>
          <w:tcPr>
            <w:tcW w:w="1338" w:type="dxa"/>
            <w:noWrap/>
            <w:hideMark/>
          </w:tcPr>
          <w:p w14:paraId="3CA78E02" w14:textId="0C1241D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-108 303</w:t>
            </w:r>
          </w:p>
        </w:tc>
      </w:tr>
      <w:tr w:rsidR="00AB7AE6" w:rsidRPr="00F44B3A" w14:paraId="755A47C7" w14:textId="77777777" w:rsidTr="004F79B0">
        <w:trPr>
          <w:trHeight w:val="255"/>
        </w:trPr>
        <w:tc>
          <w:tcPr>
            <w:tcW w:w="5098" w:type="dxa"/>
            <w:hideMark/>
          </w:tcPr>
          <w:p w14:paraId="24658137"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Eelarve tulem</w:t>
            </w:r>
          </w:p>
        </w:tc>
        <w:tc>
          <w:tcPr>
            <w:tcW w:w="1276" w:type="dxa"/>
            <w:hideMark/>
          </w:tcPr>
          <w:p w14:paraId="651AF246" w14:textId="0067A52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-1 000 761</w:t>
            </w:r>
          </w:p>
        </w:tc>
        <w:tc>
          <w:tcPr>
            <w:tcW w:w="1276" w:type="dxa"/>
            <w:hideMark/>
          </w:tcPr>
          <w:p w14:paraId="55CD495C" w14:textId="1D12988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-164 603</w:t>
            </w:r>
          </w:p>
        </w:tc>
        <w:tc>
          <w:tcPr>
            <w:tcW w:w="1332" w:type="dxa"/>
            <w:hideMark/>
          </w:tcPr>
          <w:p w14:paraId="3F8437C5" w14:textId="6225343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-100 295</w:t>
            </w:r>
          </w:p>
        </w:tc>
        <w:tc>
          <w:tcPr>
            <w:tcW w:w="1411" w:type="dxa"/>
            <w:hideMark/>
          </w:tcPr>
          <w:p w14:paraId="4E5C693E" w14:textId="5524396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-287 285</w:t>
            </w:r>
          </w:p>
        </w:tc>
        <w:tc>
          <w:tcPr>
            <w:tcW w:w="1190" w:type="dxa"/>
            <w:hideMark/>
          </w:tcPr>
          <w:p w14:paraId="4A3E3FD9" w14:textId="3F0208F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124 213</w:t>
            </w:r>
          </w:p>
        </w:tc>
        <w:tc>
          <w:tcPr>
            <w:tcW w:w="1338" w:type="dxa"/>
            <w:hideMark/>
          </w:tcPr>
          <w:p w14:paraId="512436E1" w14:textId="719A69A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179 632</w:t>
            </w:r>
          </w:p>
        </w:tc>
      </w:tr>
      <w:tr w:rsidR="00AB7AE6" w:rsidRPr="00F44B3A" w14:paraId="02A6415C" w14:textId="77777777" w:rsidTr="004F79B0">
        <w:trPr>
          <w:trHeight w:val="255"/>
        </w:trPr>
        <w:tc>
          <w:tcPr>
            <w:tcW w:w="5098" w:type="dxa"/>
            <w:hideMark/>
          </w:tcPr>
          <w:p w14:paraId="238088AB"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Finantseerimistegevus</w:t>
            </w:r>
          </w:p>
        </w:tc>
        <w:tc>
          <w:tcPr>
            <w:tcW w:w="1276" w:type="dxa"/>
            <w:hideMark/>
          </w:tcPr>
          <w:p w14:paraId="1507C6D7" w14:textId="062D862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1 275 600</w:t>
            </w:r>
          </w:p>
        </w:tc>
        <w:tc>
          <w:tcPr>
            <w:tcW w:w="1276" w:type="dxa"/>
            <w:hideMark/>
          </w:tcPr>
          <w:p w14:paraId="6663DADA" w14:textId="0565E0B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-350 833</w:t>
            </w:r>
          </w:p>
        </w:tc>
        <w:tc>
          <w:tcPr>
            <w:tcW w:w="1332" w:type="dxa"/>
            <w:hideMark/>
          </w:tcPr>
          <w:p w14:paraId="1FCFD89B" w14:textId="68EADDF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140 175</w:t>
            </w:r>
          </w:p>
        </w:tc>
        <w:tc>
          <w:tcPr>
            <w:tcW w:w="1411" w:type="dxa"/>
            <w:hideMark/>
          </w:tcPr>
          <w:p w14:paraId="03B56C02" w14:textId="1BE3A55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256 407</w:t>
            </w:r>
          </w:p>
        </w:tc>
        <w:tc>
          <w:tcPr>
            <w:tcW w:w="1190" w:type="dxa"/>
            <w:hideMark/>
          </w:tcPr>
          <w:p w14:paraId="61FD36F5" w14:textId="3C32024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-120 745</w:t>
            </w:r>
          </w:p>
        </w:tc>
        <w:tc>
          <w:tcPr>
            <w:tcW w:w="1338" w:type="dxa"/>
            <w:hideMark/>
          </w:tcPr>
          <w:p w14:paraId="4A32319D" w14:textId="02C9959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-171 856</w:t>
            </w:r>
          </w:p>
        </w:tc>
      </w:tr>
      <w:tr w:rsidR="00AB7AE6" w:rsidRPr="00F44B3A" w14:paraId="731E3E02" w14:textId="77777777" w:rsidTr="004F79B0">
        <w:trPr>
          <w:trHeight w:val="255"/>
        </w:trPr>
        <w:tc>
          <w:tcPr>
            <w:tcW w:w="5098" w:type="dxa"/>
            <w:noWrap/>
            <w:hideMark/>
          </w:tcPr>
          <w:p w14:paraId="3F261A6C"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Kohustuste võtmine (+)</w:t>
            </w:r>
          </w:p>
        </w:tc>
        <w:tc>
          <w:tcPr>
            <w:tcW w:w="1276" w:type="dxa"/>
            <w:hideMark/>
          </w:tcPr>
          <w:p w14:paraId="33D07D53" w14:textId="7A4E2AF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1 800 000</w:t>
            </w:r>
          </w:p>
        </w:tc>
        <w:tc>
          <w:tcPr>
            <w:tcW w:w="1276" w:type="dxa"/>
            <w:hideMark/>
          </w:tcPr>
          <w:p w14:paraId="6064ACB2" w14:textId="7072533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349 201</w:t>
            </w:r>
          </w:p>
        </w:tc>
        <w:tc>
          <w:tcPr>
            <w:tcW w:w="1332" w:type="dxa"/>
            <w:noWrap/>
            <w:hideMark/>
          </w:tcPr>
          <w:p w14:paraId="114216D0" w14:textId="137447B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856 000</w:t>
            </w:r>
          </w:p>
        </w:tc>
        <w:tc>
          <w:tcPr>
            <w:tcW w:w="1411" w:type="dxa"/>
            <w:noWrap/>
            <w:hideMark/>
          </w:tcPr>
          <w:p w14:paraId="2F71DD7D" w14:textId="2086CE9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1 113 000</w:t>
            </w:r>
          </w:p>
        </w:tc>
        <w:tc>
          <w:tcPr>
            <w:tcW w:w="1190" w:type="dxa"/>
            <w:noWrap/>
            <w:hideMark/>
          </w:tcPr>
          <w:p w14:paraId="3E4AD987" w14:textId="10EEA9B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804 000</w:t>
            </w:r>
          </w:p>
        </w:tc>
        <w:tc>
          <w:tcPr>
            <w:tcW w:w="1338" w:type="dxa"/>
            <w:noWrap/>
            <w:hideMark/>
          </w:tcPr>
          <w:p w14:paraId="5887F711" w14:textId="606F854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750 000</w:t>
            </w:r>
          </w:p>
        </w:tc>
      </w:tr>
      <w:tr w:rsidR="00AB7AE6" w:rsidRPr="00F44B3A" w14:paraId="4432084A" w14:textId="77777777" w:rsidTr="004F79B0">
        <w:trPr>
          <w:trHeight w:val="255"/>
        </w:trPr>
        <w:tc>
          <w:tcPr>
            <w:tcW w:w="5098" w:type="dxa"/>
            <w:noWrap/>
            <w:hideMark/>
          </w:tcPr>
          <w:p w14:paraId="6A3DD613"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Kohustuste tasumine (-)</w:t>
            </w:r>
          </w:p>
        </w:tc>
        <w:tc>
          <w:tcPr>
            <w:tcW w:w="1276" w:type="dxa"/>
            <w:hideMark/>
          </w:tcPr>
          <w:p w14:paraId="614A80C6" w14:textId="65AC14C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-524 400</w:t>
            </w:r>
          </w:p>
        </w:tc>
        <w:tc>
          <w:tcPr>
            <w:tcW w:w="1276" w:type="dxa"/>
            <w:hideMark/>
          </w:tcPr>
          <w:p w14:paraId="023B1F06" w14:textId="275C7FD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-700 034</w:t>
            </w:r>
          </w:p>
        </w:tc>
        <w:tc>
          <w:tcPr>
            <w:tcW w:w="1332" w:type="dxa"/>
            <w:noWrap/>
            <w:hideMark/>
          </w:tcPr>
          <w:p w14:paraId="3121DCA8" w14:textId="4560EDF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-715 825</w:t>
            </w:r>
          </w:p>
        </w:tc>
        <w:tc>
          <w:tcPr>
            <w:tcW w:w="1411" w:type="dxa"/>
            <w:noWrap/>
            <w:hideMark/>
          </w:tcPr>
          <w:p w14:paraId="7B1AEAB4" w14:textId="3997C4F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-856 593</w:t>
            </w:r>
          </w:p>
        </w:tc>
        <w:tc>
          <w:tcPr>
            <w:tcW w:w="1190" w:type="dxa"/>
            <w:noWrap/>
            <w:hideMark/>
          </w:tcPr>
          <w:p w14:paraId="52AAEBC8" w14:textId="59A48A8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-924 745</w:t>
            </w:r>
          </w:p>
        </w:tc>
        <w:tc>
          <w:tcPr>
            <w:tcW w:w="1338" w:type="dxa"/>
            <w:noWrap/>
            <w:hideMark/>
          </w:tcPr>
          <w:p w14:paraId="0224432F" w14:textId="3B1EDBF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-921 856</w:t>
            </w:r>
          </w:p>
        </w:tc>
      </w:tr>
      <w:tr w:rsidR="00AB7AE6" w:rsidRPr="00F44B3A" w14:paraId="73A7860A" w14:textId="77777777" w:rsidTr="004F79B0">
        <w:trPr>
          <w:trHeight w:val="510"/>
        </w:trPr>
        <w:tc>
          <w:tcPr>
            <w:tcW w:w="5098" w:type="dxa"/>
            <w:hideMark/>
          </w:tcPr>
          <w:p w14:paraId="4E74CAC9"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Likviidsete varade muutus (+ suurenemine, - vähenemine)</w:t>
            </w:r>
          </w:p>
        </w:tc>
        <w:tc>
          <w:tcPr>
            <w:tcW w:w="1276" w:type="dxa"/>
            <w:hideMark/>
          </w:tcPr>
          <w:p w14:paraId="719471EF" w14:textId="7D97907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655 436</w:t>
            </w:r>
          </w:p>
        </w:tc>
        <w:tc>
          <w:tcPr>
            <w:tcW w:w="1276" w:type="dxa"/>
            <w:hideMark/>
          </w:tcPr>
          <w:p w14:paraId="66E3D3C2" w14:textId="5CA5B9F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-655 436</w:t>
            </w:r>
          </w:p>
        </w:tc>
        <w:tc>
          <w:tcPr>
            <w:tcW w:w="1332" w:type="dxa"/>
            <w:noWrap/>
            <w:hideMark/>
          </w:tcPr>
          <w:p w14:paraId="4D3FB615" w14:textId="0F2C422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39 880</w:t>
            </w:r>
          </w:p>
        </w:tc>
        <w:tc>
          <w:tcPr>
            <w:tcW w:w="1411" w:type="dxa"/>
            <w:noWrap/>
            <w:hideMark/>
          </w:tcPr>
          <w:p w14:paraId="20392018" w14:textId="208C0AC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-30 878</w:t>
            </w:r>
          </w:p>
        </w:tc>
        <w:tc>
          <w:tcPr>
            <w:tcW w:w="1190" w:type="dxa"/>
            <w:noWrap/>
            <w:hideMark/>
          </w:tcPr>
          <w:p w14:paraId="4A90F1BD" w14:textId="1952AF5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3 468</w:t>
            </w:r>
          </w:p>
        </w:tc>
        <w:tc>
          <w:tcPr>
            <w:tcW w:w="1338" w:type="dxa"/>
            <w:noWrap/>
            <w:hideMark/>
          </w:tcPr>
          <w:p w14:paraId="3596C244" w14:textId="6EE4F47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7 776</w:t>
            </w:r>
          </w:p>
        </w:tc>
      </w:tr>
      <w:tr w:rsidR="00AB7AE6" w:rsidRPr="00F44B3A" w14:paraId="17FD7F2A" w14:textId="77777777" w:rsidTr="004F79B0">
        <w:trPr>
          <w:trHeight w:val="293"/>
        </w:trPr>
        <w:tc>
          <w:tcPr>
            <w:tcW w:w="5098" w:type="dxa"/>
            <w:hideMark/>
          </w:tcPr>
          <w:p w14:paraId="7CCE1794"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Nõuete ja kohustuste saldode muutus (tekkepõhise e/a korral) (+ suurenemine /- vähenemine)</w:t>
            </w:r>
          </w:p>
        </w:tc>
        <w:tc>
          <w:tcPr>
            <w:tcW w:w="1276" w:type="dxa"/>
            <w:hideMark/>
          </w:tcPr>
          <w:p w14:paraId="096B82FA" w14:textId="4F63923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380 597</w:t>
            </w:r>
          </w:p>
        </w:tc>
        <w:tc>
          <w:tcPr>
            <w:tcW w:w="1276" w:type="dxa"/>
            <w:hideMark/>
          </w:tcPr>
          <w:p w14:paraId="7C8C6E2F" w14:textId="6FD7625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-140 000</w:t>
            </w:r>
          </w:p>
        </w:tc>
        <w:tc>
          <w:tcPr>
            <w:tcW w:w="1332" w:type="dxa"/>
            <w:noWrap/>
            <w:hideMark/>
          </w:tcPr>
          <w:p w14:paraId="326BF836" w14:textId="2F6A4DB1"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411" w:type="dxa"/>
            <w:noWrap/>
            <w:hideMark/>
          </w:tcPr>
          <w:p w14:paraId="731E0243" w14:textId="1C33540C"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noWrap/>
            <w:hideMark/>
          </w:tcPr>
          <w:p w14:paraId="6149AB97" w14:textId="782C148B"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noWrap/>
            <w:hideMark/>
          </w:tcPr>
          <w:p w14:paraId="6248A562" w14:textId="4E1CFD93"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1770B8F4" w14:textId="77777777" w:rsidTr="004F79B0">
        <w:trPr>
          <w:trHeight w:val="255"/>
        </w:trPr>
        <w:tc>
          <w:tcPr>
            <w:tcW w:w="5098" w:type="dxa"/>
            <w:hideMark/>
          </w:tcPr>
          <w:p w14:paraId="73042A93"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Likviidsete varade suunamata jääk aasta lõpuks</w:t>
            </w:r>
          </w:p>
        </w:tc>
        <w:tc>
          <w:tcPr>
            <w:tcW w:w="1276" w:type="dxa"/>
            <w:noWrap/>
            <w:hideMark/>
          </w:tcPr>
          <w:p w14:paraId="01E22BB6" w14:textId="2FD152A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655 436</w:t>
            </w:r>
          </w:p>
        </w:tc>
        <w:tc>
          <w:tcPr>
            <w:tcW w:w="1276" w:type="dxa"/>
            <w:noWrap/>
            <w:hideMark/>
          </w:tcPr>
          <w:p w14:paraId="5CB3A494" w14:textId="0C5CF30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noWrap/>
            <w:hideMark/>
          </w:tcPr>
          <w:p w14:paraId="72BDBC33" w14:textId="64E491B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39 880</w:t>
            </w:r>
          </w:p>
        </w:tc>
        <w:tc>
          <w:tcPr>
            <w:tcW w:w="1411" w:type="dxa"/>
            <w:noWrap/>
            <w:hideMark/>
          </w:tcPr>
          <w:p w14:paraId="73E9D9B9" w14:textId="2FB6CD1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9 002</w:t>
            </w:r>
          </w:p>
        </w:tc>
        <w:tc>
          <w:tcPr>
            <w:tcW w:w="1190" w:type="dxa"/>
            <w:noWrap/>
            <w:hideMark/>
          </w:tcPr>
          <w:p w14:paraId="6D528F4E" w14:textId="12E7646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12 470</w:t>
            </w:r>
          </w:p>
        </w:tc>
        <w:tc>
          <w:tcPr>
            <w:tcW w:w="1338" w:type="dxa"/>
            <w:noWrap/>
            <w:hideMark/>
          </w:tcPr>
          <w:p w14:paraId="1350A258" w14:textId="52042E0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20 246</w:t>
            </w:r>
          </w:p>
        </w:tc>
      </w:tr>
      <w:tr w:rsidR="00AB7AE6" w:rsidRPr="00F44B3A" w14:paraId="40A63D40" w14:textId="77777777" w:rsidTr="004F79B0">
        <w:trPr>
          <w:trHeight w:val="330"/>
        </w:trPr>
        <w:tc>
          <w:tcPr>
            <w:tcW w:w="5098" w:type="dxa"/>
            <w:hideMark/>
          </w:tcPr>
          <w:p w14:paraId="5A7417D8"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Võlakohustused kokku aasta lõpu seisuga</w:t>
            </w:r>
          </w:p>
        </w:tc>
        <w:tc>
          <w:tcPr>
            <w:tcW w:w="1276" w:type="dxa"/>
            <w:noWrap/>
          </w:tcPr>
          <w:p w14:paraId="32C3A3F1" w14:textId="056644C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6 247 539</w:t>
            </w:r>
          </w:p>
        </w:tc>
        <w:tc>
          <w:tcPr>
            <w:tcW w:w="1276" w:type="dxa"/>
            <w:noWrap/>
          </w:tcPr>
          <w:p w14:paraId="167532AA" w14:textId="3F69E47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5 880 379</w:t>
            </w:r>
          </w:p>
        </w:tc>
        <w:tc>
          <w:tcPr>
            <w:tcW w:w="1332" w:type="dxa"/>
            <w:noWrap/>
          </w:tcPr>
          <w:p w14:paraId="29255CA1" w14:textId="5C6E25A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6 005 457</w:t>
            </w:r>
          </w:p>
        </w:tc>
        <w:tc>
          <w:tcPr>
            <w:tcW w:w="1411" w:type="dxa"/>
            <w:noWrap/>
          </w:tcPr>
          <w:p w14:paraId="195F6129" w14:textId="08A69C7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6 247 154</w:t>
            </w:r>
          </w:p>
        </w:tc>
        <w:tc>
          <w:tcPr>
            <w:tcW w:w="1190" w:type="dxa"/>
            <w:noWrap/>
          </w:tcPr>
          <w:p w14:paraId="7B1F1F1C" w14:textId="7ACDF25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6 126 409</w:t>
            </w:r>
          </w:p>
        </w:tc>
        <w:tc>
          <w:tcPr>
            <w:tcW w:w="1338" w:type="dxa"/>
            <w:noWrap/>
          </w:tcPr>
          <w:p w14:paraId="73F95E5E" w14:textId="49D72E1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5 954 553</w:t>
            </w:r>
          </w:p>
        </w:tc>
      </w:tr>
      <w:tr w:rsidR="00AB7AE6" w:rsidRPr="00F44B3A" w14:paraId="2A371B86" w14:textId="77777777" w:rsidTr="004F79B0">
        <w:trPr>
          <w:trHeight w:val="225"/>
        </w:trPr>
        <w:tc>
          <w:tcPr>
            <w:tcW w:w="5098" w:type="dxa"/>
            <w:hideMark/>
          </w:tcPr>
          <w:p w14:paraId="448898E4" w14:textId="49D11018"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üle 1 a perioodiga mittekatkestatav kasutusrent (konto 913100), sihtfinantseerimise kohustised (konto 253550), saadud ettemaksed (kontogrupp 2038)</w:t>
            </w:r>
          </w:p>
        </w:tc>
        <w:tc>
          <w:tcPr>
            <w:tcW w:w="1276" w:type="dxa"/>
            <w:noWrap/>
          </w:tcPr>
          <w:p w14:paraId="475E3819" w14:textId="5F10795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46 134</w:t>
            </w:r>
          </w:p>
        </w:tc>
        <w:tc>
          <w:tcPr>
            <w:tcW w:w="1276" w:type="dxa"/>
            <w:noWrap/>
          </w:tcPr>
          <w:p w14:paraId="049AE5B0" w14:textId="160B7C3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29 807</w:t>
            </w:r>
          </w:p>
        </w:tc>
        <w:tc>
          <w:tcPr>
            <w:tcW w:w="1332" w:type="dxa"/>
            <w:noWrap/>
          </w:tcPr>
          <w:p w14:paraId="456A32CE" w14:textId="51A8DE4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14 710</w:t>
            </w:r>
          </w:p>
        </w:tc>
        <w:tc>
          <w:tcPr>
            <w:tcW w:w="1411" w:type="dxa"/>
            <w:noWrap/>
          </w:tcPr>
          <w:p w14:paraId="162BE693" w14:textId="566478F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190" w:type="dxa"/>
            <w:noWrap/>
          </w:tcPr>
          <w:p w14:paraId="2D3951CC" w14:textId="6781DC3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8" w:type="dxa"/>
            <w:noWrap/>
          </w:tcPr>
          <w:p w14:paraId="0B03C206" w14:textId="7BEA428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r>
      <w:tr w:rsidR="00AB7AE6" w:rsidRPr="00F44B3A" w14:paraId="207F5E01" w14:textId="77777777" w:rsidTr="004F79B0">
        <w:trPr>
          <w:trHeight w:val="255"/>
        </w:trPr>
        <w:tc>
          <w:tcPr>
            <w:tcW w:w="5098" w:type="dxa"/>
            <w:hideMark/>
          </w:tcPr>
          <w:p w14:paraId="1F27B820"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kohustused, mille võrra võib ületada netovõlakoormuse piirmäära</w:t>
            </w:r>
          </w:p>
        </w:tc>
        <w:tc>
          <w:tcPr>
            <w:tcW w:w="1276" w:type="dxa"/>
          </w:tcPr>
          <w:p w14:paraId="51CF724D" w14:textId="650754B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276" w:type="dxa"/>
          </w:tcPr>
          <w:p w14:paraId="1E60C32D" w14:textId="6549CD5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tcPr>
          <w:p w14:paraId="012C489A" w14:textId="4938CB97"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411" w:type="dxa"/>
          </w:tcPr>
          <w:p w14:paraId="1AE9F8B7" w14:textId="22E73BDF"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190" w:type="dxa"/>
          </w:tcPr>
          <w:p w14:paraId="1CF743E0" w14:textId="1BF08F97"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c>
          <w:tcPr>
            <w:tcW w:w="1338" w:type="dxa"/>
          </w:tcPr>
          <w:p w14:paraId="54F39A9D" w14:textId="76C14275" w:rsidR="00AB7AE6" w:rsidRPr="00AB7AE6" w:rsidRDefault="00AB7AE6" w:rsidP="00AB7AE6">
            <w:pPr>
              <w:rPr>
                <w:rFonts w:asciiTheme="minorHAnsi" w:hAnsiTheme="minorHAnsi" w:cstheme="minorHAnsi"/>
                <w:sz w:val="22"/>
                <w:szCs w:val="22"/>
                <w:lang w:val="et-EE"/>
              </w:rPr>
            </w:pPr>
            <w:r>
              <w:rPr>
                <w:rFonts w:asciiTheme="minorHAnsi" w:hAnsiTheme="minorHAnsi" w:cstheme="minorHAnsi"/>
                <w:sz w:val="22"/>
                <w:szCs w:val="22"/>
                <w:lang w:val="et-EE"/>
              </w:rPr>
              <w:t>0</w:t>
            </w:r>
          </w:p>
        </w:tc>
      </w:tr>
      <w:tr w:rsidR="00AB7AE6" w:rsidRPr="00F44B3A" w14:paraId="784659D0" w14:textId="77777777" w:rsidTr="004F79B0">
        <w:trPr>
          <w:trHeight w:val="255"/>
        </w:trPr>
        <w:tc>
          <w:tcPr>
            <w:tcW w:w="5098" w:type="dxa"/>
            <w:hideMark/>
          </w:tcPr>
          <w:p w14:paraId="514609CE"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 (eurodes)</w:t>
            </w:r>
          </w:p>
        </w:tc>
        <w:tc>
          <w:tcPr>
            <w:tcW w:w="1276" w:type="dxa"/>
          </w:tcPr>
          <w:p w14:paraId="06F2FB95" w14:textId="5B56784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5 592 103</w:t>
            </w:r>
          </w:p>
        </w:tc>
        <w:tc>
          <w:tcPr>
            <w:tcW w:w="1276" w:type="dxa"/>
          </w:tcPr>
          <w:p w14:paraId="32AA2B24" w14:textId="1F517CE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5 880 379</w:t>
            </w:r>
          </w:p>
        </w:tc>
        <w:tc>
          <w:tcPr>
            <w:tcW w:w="1332" w:type="dxa"/>
          </w:tcPr>
          <w:p w14:paraId="4545DDC4" w14:textId="1430C75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5 965 577</w:t>
            </w:r>
          </w:p>
        </w:tc>
        <w:tc>
          <w:tcPr>
            <w:tcW w:w="1411" w:type="dxa"/>
          </w:tcPr>
          <w:p w14:paraId="2459924E" w14:textId="2E5B206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6 238 152</w:t>
            </w:r>
          </w:p>
        </w:tc>
        <w:tc>
          <w:tcPr>
            <w:tcW w:w="1190" w:type="dxa"/>
          </w:tcPr>
          <w:p w14:paraId="1B4E759B" w14:textId="78F6EF2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6 113 939</w:t>
            </w:r>
          </w:p>
        </w:tc>
        <w:tc>
          <w:tcPr>
            <w:tcW w:w="1338" w:type="dxa"/>
          </w:tcPr>
          <w:p w14:paraId="2C0288C9" w14:textId="3442706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5 934 307</w:t>
            </w:r>
          </w:p>
        </w:tc>
      </w:tr>
      <w:tr w:rsidR="00AB7AE6" w:rsidRPr="00F44B3A" w14:paraId="5266F94A" w14:textId="77777777" w:rsidTr="004F79B0">
        <w:trPr>
          <w:trHeight w:val="255"/>
        </w:trPr>
        <w:tc>
          <w:tcPr>
            <w:tcW w:w="5098" w:type="dxa"/>
            <w:hideMark/>
          </w:tcPr>
          <w:p w14:paraId="3DF075C0"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 (%)</w:t>
            </w:r>
          </w:p>
        </w:tc>
        <w:tc>
          <w:tcPr>
            <w:tcW w:w="1276" w:type="dxa"/>
          </w:tcPr>
          <w:p w14:paraId="4CE223E3" w14:textId="1288943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49,9%</w:t>
            </w:r>
          </w:p>
        </w:tc>
        <w:tc>
          <w:tcPr>
            <w:tcW w:w="1276" w:type="dxa"/>
          </w:tcPr>
          <w:p w14:paraId="1A878CD7" w14:textId="1CAA63C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52,2%</w:t>
            </w:r>
          </w:p>
        </w:tc>
        <w:tc>
          <w:tcPr>
            <w:tcW w:w="1332" w:type="dxa"/>
          </w:tcPr>
          <w:p w14:paraId="5D32D19F" w14:textId="4FC2E824"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51,6%</w:t>
            </w:r>
          </w:p>
        </w:tc>
        <w:tc>
          <w:tcPr>
            <w:tcW w:w="1411" w:type="dxa"/>
          </w:tcPr>
          <w:p w14:paraId="01A09F7A" w14:textId="035089E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52,6%</w:t>
            </w:r>
          </w:p>
        </w:tc>
        <w:tc>
          <w:tcPr>
            <w:tcW w:w="1190" w:type="dxa"/>
          </w:tcPr>
          <w:p w14:paraId="0A12AF37" w14:textId="43C7B1D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50,3%</w:t>
            </w:r>
          </w:p>
        </w:tc>
        <w:tc>
          <w:tcPr>
            <w:tcW w:w="1338" w:type="dxa"/>
          </w:tcPr>
          <w:p w14:paraId="09D884B0" w14:textId="5EFF860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47,9%</w:t>
            </w:r>
          </w:p>
        </w:tc>
      </w:tr>
      <w:tr w:rsidR="00AB7AE6" w:rsidRPr="00F44B3A" w14:paraId="639C3824" w14:textId="77777777" w:rsidTr="004F79B0">
        <w:trPr>
          <w:trHeight w:val="270"/>
        </w:trPr>
        <w:tc>
          <w:tcPr>
            <w:tcW w:w="5098" w:type="dxa"/>
            <w:hideMark/>
          </w:tcPr>
          <w:p w14:paraId="5376678F"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Netovõlakoormuse ülemmäär (eurodes)</w:t>
            </w:r>
          </w:p>
        </w:tc>
        <w:tc>
          <w:tcPr>
            <w:tcW w:w="1276" w:type="dxa"/>
          </w:tcPr>
          <w:p w14:paraId="006FA8AD" w14:textId="2329881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7 326 492</w:t>
            </w:r>
          </w:p>
        </w:tc>
        <w:tc>
          <w:tcPr>
            <w:tcW w:w="1276" w:type="dxa"/>
          </w:tcPr>
          <w:p w14:paraId="56A6B283" w14:textId="0B565A0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6 761 080</w:t>
            </w:r>
          </w:p>
        </w:tc>
        <w:tc>
          <w:tcPr>
            <w:tcW w:w="1332" w:type="dxa"/>
          </w:tcPr>
          <w:p w14:paraId="541B383C" w14:textId="0AC9AF6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6 939 841</w:t>
            </w:r>
          </w:p>
        </w:tc>
        <w:tc>
          <w:tcPr>
            <w:tcW w:w="1411" w:type="dxa"/>
          </w:tcPr>
          <w:p w14:paraId="334949A3" w14:textId="765B57A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7 114 004</w:t>
            </w:r>
          </w:p>
        </w:tc>
        <w:tc>
          <w:tcPr>
            <w:tcW w:w="1190" w:type="dxa"/>
          </w:tcPr>
          <w:p w14:paraId="1D9AC503" w14:textId="293EECA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7 286 017</w:t>
            </w:r>
          </w:p>
        </w:tc>
        <w:tc>
          <w:tcPr>
            <w:tcW w:w="1338" w:type="dxa"/>
          </w:tcPr>
          <w:p w14:paraId="5584D2EA" w14:textId="6E0978B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7 440 197</w:t>
            </w:r>
          </w:p>
        </w:tc>
      </w:tr>
      <w:tr w:rsidR="00AB7AE6" w:rsidRPr="00F44B3A" w14:paraId="054EB248" w14:textId="77777777" w:rsidTr="004F79B0">
        <w:trPr>
          <w:trHeight w:val="255"/>
        </w:trPr>
        <w:tc>
          <w:tcPr>
            <w:tcW w:w="5098" w:type="dxa"/>
            <w:hideMark/>
          </w:tcPr>
          <w:p w14:paraId="7B22B4CF"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Netovõlakoormuse individuaalne ülemmäär (%)</w:t>
            </w:r>
          </w:p>
        </w:tc>
        <w:tc>
          <w:tcPr>
            <w:tcW w:w="1276" w:type="dxa"/>
          </w:tcPr>
          <w:p w14:paraId="7D7F7370" w14:textId="7C67F6B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65,4%</w:t>
            </w:r>
          </w:p>
        </w:tc>
        <w:tc>
          <w:tcPr>
            <w:tcW w:w="1276" w:type="dxa"/>
          </w:tcPr>
          <w:p w14:paraId="1D7C94D6" w14:textId="3B70B13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w:t>
            </w:r>
          </w:p>
        </w:tc>
        <w:tc>
          <w:tcPr>
            <w:tcW w:w="1332" w:type="dxa"/>
          </w:tcPr>
          <w:p w14:paraId="4F66A70A" w14:textId="6D4B194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w:t>
            </w:r>
          </w:p>
        </w:tc>
        <w:tc>
          <w:tcPr>
            <w:tcW w:w="1411" w:type="dxa"/>
          </w:tcPr>
          <w:p w14:paraId="3023078C" w14:textId="75162052"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w:t>
            </w:r>
          </w:p>
        </w:tc>
        <w:tc>
          <w:tcPr>
            <w:tcW w:w="1190" w:type="dxa"/>
          </w:tcPr>
          <w:p w14:paraId="4AE54253" w14:textId="6CE2CE1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w:t>
            </w:r>
          </w:p>
        </w:tc>
        <w:tc>
          <w:tcPr>
            <w:tcW w:w="1338" w:type="dxa"/>
          </w:tcPr>
          <w:p w14:paraId="582E5A65" w14:textId="540A372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60,0%</w:t>
            </w:r>
          </w:p>
        </w:tc>
      </w:tr>
      <w:tr w:rsidR="00AB7AE6" w:rsidRPr="00F44B3A" w14:paraId="07D218E0" w14:textId="77777777" w:rsidTr="004F79B0">
        <w:trPr>
          <w:trHeight w:val="255"/>
        </w:trPr>
        <w:tc>
          <w:tcPr>
            <w:tcW w:w="5098" w:type="dxa"/>
            <w:hideMark/>
          </w:tcPr>
          <w:p w14:paraId="371A229D"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Vaba netovõlakoormus (eurodes)</w:t>
            </w:r>
          </w:p>
        </w:tc>
        <w:tc>
          <w:tcPr>
            <w:tcW w:w="1276" w:type="dxa"/>
          </w:tcPr>
          <w:p w14:paraId="00AEAC31" w14:textId="26F1CBE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1 734 389</w:t>
            </w:r>
          </w:p>
        </w:tc>
        <w:tc>
          <w:tcPr>
            <w:tcW w:w="1276" w:type="dxa"/>
            <w:noWrap/>
          </w:tcPr>
          <w:p w14:paraId="48108E65" w14:textId="2528FBE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880 701</w:t>
            </w:r>
          </w:p>
        </w:tc>
        <w:tc>
          <w:tcPr>
            <w:tcW w:w="1332" w:type="dxa"/>
            <w:noWrap/>
          </w:tcPr>
          <w:p w14:paraId="3E33942E" w14:textId="30544DE5"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974 264</w:t>
            </w:r>
          </w:p>
        </w:tc>
        <w:tc>
          <w:tcPr>
            <w:tcW w:w="1411" w:type="dxa"/>
            <w:noWrap/>
          </w:tcPr>
          <w:p w14:paraId="5BC885B2" w14:textId="2D3D0B8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875 852</w:t>
            </w:r>
          </w:p>
        </w:tc>
        <w:tc>
          <w:tcPr>
            <w:tcW w:w="1190" w:type="dxa"/>
            <w:noWrap/>
          </w:tcPr>
          <w:p w14:paraId="36BDE777" w14:textId="19F022D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1 172 078</w:t>
            </w:r>
          </w:p>
        </w:tc>
        <w:tc>
          <w:tcPr>
            <w:tcW w:w="1338" w:type="dxa"/>
            <w:noWrap/>
          </w:tcPr>
          <w:p w14:paraId="2E6585FD" w14:textId="2C767CE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1 505 890</w:t>
            </w:r>
          </w:p>
        </w:tc>
      </w:tr>
      <w:tr w:rsidR="00AB7AE6" w:rsidRPr="00F44B3A" w14:paraId="4594C184" w14:textId="77777777" w:rsidTr="004F79B0">
        <w:trPr>
          <w:trHeight w:val="225"/>
        </w:trPr>
        <w:tc>
          <w:tcPr>
            <w:tcW w:w="5098" w:type="dxa"/>
            <w:hideMark/>
          </w:tcPr>
          <w:p w14:paraId="2210F450"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E/a kontroll (tasakaal)</w:t>
            </w:r>
          </w:p>
        </w:tc>
        <w:tc>
          <w:tcPr>
            <w:tcW w:w="1276" w:type="dxa"/>
          </w:tcPr>
          <w:p w14:paraId="7F79579B" w14:textId="7025550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276" w:type="dxa"/>
          </w:tcPr>
          <w:p w14:paraId="6D22DE80" w14:textId="633BD338"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2" w:type="dxa"/>
          </w:tcPr>
          <w:p w14:paraId="6DBEC4D1" w14:textId="0922F7E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411" w:type="dxa"/>
          </w:tcPr>
          <w:p w14:paraId="4A916A8E" w14:textId="1D8DAD6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190" w:type="dxa"/>
          </w:tcPr>
          <w:p w14:paraId="47B1A154" w14:textId="5F429A7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338" w:type="dxa"/>
          </w:tcPr>
          <w:p w14:paraId="0486E1E5" w14:textId="192BC03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r>
      <w:tr w:rsidR="00AB7AE6" w:rsidRPr="00F44B3A" w14:paraId="55205047" w14:textId="77777777" w:rsidTr="004F79B0">
        <w:trPr>
          <w:trHeight w:val="225"/>
        </w:trPr>
        <w:tc>
          <w:tcPr>
            <w:tcW w:w="5098" w:type="dxa"/>
          </w:tcPr>
          <w:p w14:paraId="76D0CF0C" w14:textId="77777777" w:rsidR="00AB7AE6" w:rsidRPr="00F44B3A" w:rsidRDefault="00AB7AE6" w:rsidP="00AB7AE6">
            <w:pPr>
              <w:rPr>
                <w:rFonts w:asciiTheme="minorHAnsi" w:hAnsiTheme="minorHAnsi" w:cstheme="minorHAnsi"/>
                <w:sz w:val="24"/>
                <w:szCs w:val="24"/>
                <w:lang w:val="et-EE"/>
              </w:rPr>
            </w:pPr>
          </w:p>
        </w:tc>
        <w:tc>
          <w:tcPr>
            <w:tcW w:w="1276" w:type="dxa"/>
          </w:tcPr>
          <w:p w14:paraId="43A4075B" w14:textId="77777777" w:rsidR="00AB7AE6" w:rsidRPr="00AB7AE6" w:rsidRDefault="00AB7AE6" w:rsidP="00AB7AE6">
            <w:pPr>
              <w:rPr>
                <w:rFonts w:asciiTheme="minorHAnsi" w:hAnsiTheme="minorHAnsi" w:cstheme="minorHAnsi"/>
                <w:sz w:val="22"/>
                <w:szCs w:val="22"/>
                <w:lang w:val="et-EE"/>
              </w:rPr>
            </w:pPr>
          </w:p>
        </w:tc>
        <w:tc>
          <w:tcPr>
            <w:tcW w:w="1276" w:type="dxa"/>
          </w:tcPr>
          <w:p w14:paraId="06BAFB9D" w14:textId="77777777" w:rsidR="00AB7AE6" w:rsidRPr="00AB7AE6" w:rsidRDefault="00AB7AE6" w:rsidP="00AB7AE6">
            <w:pPr>
              <w:rPr>
                <w:rFonts w:asciiTheme="minorHAnsi" w:hAnsiTheme="minorHAnsi" w:cstheme="minorHAnsi"/>
                <w:sz w:val="22"/>
                <w:szCs w:val="22"/>
                <w:lang w:val="et-EE"/>
              </w:rPr>
            </w:pPr>
          </w:p>
        </w:tc>
        <w:tc>
          <w:tcPr>
            <w:tcW w:w="1332" w:type="dxa"/>
          </w:tcPr>
          <w:p w14:paraId="4E53696F" w14:textId="77777777" w:rsidR="00AB7AE6" w:rsidRPr="00AB7AE6" w:rsidRDefault="00AB7AE6" w:rsidP="00AB7AE6">
            <w:pPr>
              <w:rPr>
                <w:rFonts w:asciiTheme="minorHAnsi" w:hAnsiTheme="minorHAnsi" w:cstheme="minorHAnsi"/>
                <w:sz w:val="22"/>
                <w:szCs w:val="22"/>
                <w:lang w:val="et-EE"/>
              </w:rPr>
            </w:pPr>
          </w:p>
        </w:tc>
        <w:tc>
          <w:tcPr>
            <w:tcW w:w="1411" w:type="dxa"/>
          </w:tcPr>
          <w:p w14:paraId="7100B863" w14:textId="77777777" w:rsidR="00AB7AE6" w:rsidRPr="00AB7AE6" w:rsidRDefault="00AB7AE6" w:rsidP="00AB7AE6">
            <w:pPr>
              <w:rPr>
                <w:rFonts w:asciiTheme="minorHAnsi" w:hAnsiTheme="minorHAnsi" w:cstheme="minorHAnsi"/>
                <w:sz w:val="22"/>
                <w:szCs w:val="22"/>
                <w:lang w:val="et-EE"/>
              </w:rPr>
            </w:pPr>
          </w:p>
        </w:tc>
        <w:tc>
          <w:tcPr>
            <w:tcW w:w="1190" w:type="dxa"/>
          </w:tcPr>
          <w:p w14:paraId="43AEB1D7" w14:textId="77777777" w:rsidR="00AB7AE6" w:rsidRPr="00AB7AE6" w:rsidRDefault="00AB7AE6" w:rsidP="00AB7AE6">
            <w:pPr>
              <w:rPr>
                <w:rFonts w:asciiTheme="minorHAnsi" w:hAnsiTheme="minorHAnsi" w:cstheme="minorHAnsi"/>
                <w:sz w:val="22"/>
                <w:szCs w:val="22"/>
                <w:lang w:val="et-EE"/>
              </w:rPr>
            </w:pPr>
          </w:p>
        </w:tc>
        <w:tc>
          <w:tcPr>
            <w:tcW w:w="1338" w:type="dxa"/>
          </w:tcPr>
          <w:p w14:paraId="1FE952F5" w14:textId="77777777" w:rsidR="00AB7AE6" w:rsidRPr="00AB7AE6" w:rsidRDefault="00AB7AE6" w:rsidP="00AB7AE6">
            <w:pPr>
              <w:rPr>
                <w:rFonts w:asciiTheme="minorHAnsi" w:hAnsiTheme="minorHAnsi" w:cstheme="minorHAnsi"/>
                <w:sz w:val="22"/>
                <w:szCs w:val="22"/>
                <w:lang w:val="et-EE"/>
              </w:rPr>
            </w:pPr>
          </w:p>
        </w:tc>
      </w:tr>
      <w:tr w:rsidR="00AB7AE6" w:rsidRPr="00F44B3A" w14:paraId="1C90352F" w14:textId="77777777" w:rsidTr="004F79B0">
        <w:trPr>
          <w:trHeight w:val="255"/>
        </w:trPr>
        <w:tc>
          <w:tcPr>
            <w:tcW w:w="5098" w:type="dxa"/>
            <w:hideMark/>
          </w:tcPr>
          <w:p w14:paraId="53B49460"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Kohustuste võtmise kontroll</w:t>
            </w:r>
          </w:p>
        </w:tc>
        <w:tc>
          <w:tcPr>
            <w:tcW w:w="1276" w:type="dxa"/>
          </w:tcPr>
          <w:p w14:paraId="51AD05E2" w14:textId="3CFCCD4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OK</w:t>
            </w:r>
          </w:p>
        </w:tc>
        <w:tc>
          <w:tcPr>
            <w:tcW w:w="1276" w:type="dxa"/>
          </w:tcPr>
          <w:p w14:paraId="75C7953A" w14:textId="495C702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OK</w:t>
            </w:r>
          </w:p>
        </w:tc>
        <w:tc>
          <w:tcPr>
            <w:tcW w:w="1332" w:type="dxa"/>
          </w:tcPr>
          <w:p w14:paraId="04B4C204" w14:textId="7A47E4C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OK</w:t>
            </w:r>
          </w:p>
        </w:tc>
        <w:tc>
          <w:tcPr>
            <w:tcW w:w="1411" w:type="dxa"/>
          </w:tcPr>
          <w:p w14:paraId="2583D551" w14:textId="331FB6BA"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OK</w:t>
            </w:r>
          </w:p>
        </w:tc>
        <w:tc>
          <w:tcPr>
            <w:tcW w:w="1190" w:type="dxa"/>
          </w:tcPr>
          <w:p w14:paraId="4D9B514D" w14:textId="62B1C5B9"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OK</w:t>
            </w:r>
          </w:p>
        </w:tc>
        <w:tc>
          <w:tcPr>
            <w:tcW w:w="1338" w:type="dxa"/>
          </w:tcPr>
          <w:p w14:paraId="5A8ADEBF" w14:textId="58FB475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OK</w:t>
            </w:r>
          </w:p>
        </w:tc>
      </w:tr>
      <w:tr w:rsidR="00AB7AE6" w:rsidRPr="00F44B3A" w14:paraId="30CDA46D" w14:textId="77777777" w:rsidTr="004F79B0">
        <w:trPr>
          <w:trHeight w:val="255"/>
        </w:trPr>
        <w:tc>
          <w:tcPr>
            <w:tcW w:w="5098" w:type="dxa"/>
            <w:hideMark/>
          </w:tcPr>
          <w:p w14:paraId="6354FFD9"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tulude muutus</w:t>
            </w:r>
          </w:p>
        </w:tc>
        <w:tc>
          <w:tcPr>
            <w:tcW w:w="1276" w:type="dxa"/>
          </w:tcPr>
          <w:p w14:paraId="4EE81560" w14:textId="3AEC951F"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w:t>
            </w:r>
          </w:p>
        </w:tc>
        <w:tc>
          <w:tcPr>
            <w:tcW w:w="1276" w:type="dxa"/>
          </w:tcPr>
          <w:p w14:paraId="3888F325" w14:textId="212188C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w:t>
            </w:r>
          </w:p>
        </w:tc>
        <w:tc>
          <w:tcPr>
            <w:tcW w:w="1332" w:type="dxa"/>
          </w:tcPr>
          <w:p w14:paraId="78E4A229" w14:textId="1E89DF5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w:t>
            </w:r>
          </w:p>
        </w:tc>
        <w:tc>
          <w:tcPr>
            <w:tcW w:w="1411" w:type="dxa"/>
          </w:tcPr>
          <w:p w14:paraId="762E0949" w14:textId="2A49CF4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3%</w:t>
            </w:r>
          </w:p>
        </w:tc>
        <w:tc>
          <w:tcPr>
            <w:tcW w:w="1190" w:type="dxa"/>
          </w:tcPr>
          <w:p w14:paraId="5F27223D" w14:textId="6CA23D0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w:t>
            </w:r>
          </w:p>
        </w:tc>
        <w:tc>
          <w:tcPr>
            <w:tcW w:w="1338" w:type="dxa"/>
          </w:tcPr>
          <w:p w14:paraId="7B596D93" w14:textId="270CD62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w:t>
            </w:r>
          </w:p>
        </w:tc>
      </w:tr>
      <w:tr w:rsidR="00AB7AE6" w:rsidRPr="00F44B3A" w14:paraId="18AA1955" w14:textId="77777777" w:rsidTr="004F79B0">
        <w:trPr>
          <w:trHeight w:val="255"/>
        </w:trPr>
        <w:tc>
          <w:tcPr>
            <w:tcW w:w="5098" w:type="dxa"/>
            <w:hideMark/>
          </w:tcPr>
          <w:p w14:paraId="5C29C589"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kulude muutus</w:t>
            </w:r>
          </w:p>
        </w:tc>
        <w:tc>
          <w:tcPr>
            <w:tcW w:w="1276" w:type="dxa"/>
          </w:tcPr>
          <w:p w14:paraId="498BEDBD" w14:textId="3280FD2C"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w:t>
            </w:r>
          </w:p>
        </w:tc>
        <w:tc>
          <w:tcPr>
            <w:tcW w:w="1276" w:type="dxa"/>
          </w:tcPr>
          <w:p w14:paraId="182C44C1" w14:textId="197D5AC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8%</w:t>
            </w:r>
          </w:p>
        </w:tc>
        <w:tc>
          <w:tcPr>
            <w:tcW w:w="1332" w:type="dxa"/>
          </w:tcPr>
          <w:p w14:paraId="75565276" w14:textId="790F427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0%</w:t>
            </w:r>
          </w:p>
        </w:tc>
        <w:tc>
          <w:tcPr>
            <w:tcW w:w="1411" w:type="dxa"/>
          </w:tcPr>
          <w:p w14:paraId="0BA67B79" w14:textId="597539A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w:t>
            </w:r>
          </w:p>
        </w:tc>
        <w:tc>
          <w:tcPr>
            <w:tcW w:w="1190" w:type="dxa"/>
          </w:tcPr>
          <w:p w14:paraId="0CDB7527" w14:textId="01318986"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w:t>
            </w:r>
          </w:p>
        </w:tc>
        <w:tc>
          <w:tcPr>
            <w:tcW w:w="1338" w:type="dxa"/>
          </w:tcPr>
          <w:p w14:paraId="5A2A0261" w14:textId="64758297"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2%</w:t>
            </w:r>
          </w:p>
        </w:tc>
      </w:tr>
      <w:tr w:rsidR="00AB7AE6" w:rsidRPr="00F44B3A" w14:paraId="30F1C635" w14:textId="77777777" w:rsidTr="004F79B0">
        <w:trPr>
          <w:trHeight w:val="255"/>
        </w:trPr>
        <w:tc>
          <w:tcPr>
            <w:tcW w:w="5098" w:type="dxa"/>
          </w:tcPr>
          <w:p w14:paraId="509AA067" w14:textId="77777777" w:rsidR="00AB7AE6" w:rsidRPr="00F44B3A" w:rsidRDefault="00AB7AE6" w:rsidP="00AB7AE6">
            <w:pPr>
              <w:rPr>
                <w:rFonts w:asciiTheme="minorHAnsi" w:hAnsiTheme="minorHAnsi" w:cstheme="minorHAnsi"/>
                <w:sz w:val="24"/>
                <w:szCs w:val="24"/>
                <w:lang w:val="et-EE"/>
              </w:rPr>
            </w:pPr>
            <w:r w:rsidRPr="00F44B3A">
              <w:rPr>
                <w:rFonts w:asciiTheme="minorHAnsi" w:hAnsiTheme="minorHAnsi" w:cstheme="minorHAnsi"/>
                <w:sz w:val="24"/>
                <w:szCs w:val="24"/>
                <w:lang w:val="et-EE"/>
              </w:rPr>
              <w:t>Omafinantseerimise võimekuse näitaja</w:t>
            </w:r>
          </w:p>
        </w:tc>
        <w:tc>
          <w:tcPr>
            <w:tcW w:w="1276" w:type="dxa"/>
          </w:tcPr>
          <w:p w14:paraId="5708770B" w14:textId="64E4E2CE"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1,12</w:t>
            </w:r>
          </w:p>
        </w:tc>
        <w:tc>
          <w:tcPr>
            <w:tcW w:w="1276" w:type="dxa"/>
          </w:tcPr>
          <w:p w14:paraId="7ACBC2D9" w14:textId="3BDDE8A1"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1,04</w:t>
            </w:r>
          </w:p>
        </w:tc>
        <w:tc>
          <w:tcPr>
            <w:tcW w:w="1332" w:type="dxa"/>
          </w:tcPr>
          <w:p w14:paraId="75FF0793" w14:textId="4B3242A0"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1,07</w:t>
            </w:r>
          </w:p>
        </w:tc>
        <w:tc>
          <w:tcPr>
            <w:tcW w:w="1411" w:type="dxa"/>
          </w:tcPr>
          <w:p w14:paraId="53D27F46" w14:textId="6232E1AB"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1,08</w:t>
            </w:r>
          </w:p>
        </w:tc>
        <w:tc>
          <w:tcPr>
            <w:tcW w:w="1190" w:type="dxa"/>
          </w:tcPr>
          <w:p w14:paraId="4D69776C" w14:textId="55084C63"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1,09</w:t>
            </w:r>
          </w:p>
        </w:tc>
        <w:tc>
          <w:tcPr>
            <w:tcW w:w="1338" w:type="dxa"/>
          </w:tcPr>
          <w:p w14:paraId="62173FA7" w14:textId="3A67680D" w:rsidR="00AB7AE6" w:rsidRPr="00AB7AE6" w:rsidRDefault="00AB7AE6" w:rsidP="00AB7AE6">
            <w:pPr>
              <w:rPr>
                <w:rFonts w:asciiTheme="minorHAnsi" w:hAnsiTheme="minorHAnsi" w:cstheme="minorHAnsi"/>
                <w:sz w:val="22"/>
                <w:szCs w:val="22"/>
                <w:lang w:val="et-EE"/>
              </w:rPr>
            </w:pPr>
            <w:r w:rsidRPr="00AB7AE6">
              <w:rPr>
                <w:rFonts w:asciiTheme="minorHAnsi" w:hAnsiTheme="minorHAnsi" w:cstheme="minorHAnsi"/>
                <w:sz w:val="22"/>
                <w:szCs w:val="22"/>
              </w:rPr>
              <w:t>1,09</w:t>
            </w:r>
          </w:p>
        </w:tc>
      </w:tr>
    </w:tbl>
    <w:p w14:paraId="25E2741F" w14:textId="7B8D99CE" w:rsidR="009F647B" w:rsidRPr="00F44B3A" w:rsidRDefault="009F647B" w:rsidP="009F647B">
      <w:pPr>
        <w:tabs>
          <w:tab w:val="left" w:pos="1020"/>
        </w:tabs>
        <w:rPr>
          <w:rFonts w:asciiTheme="minorHAnsi" w:hAnsiTheme="minorHAnsi" w:cstheme="minorHAnsi"/>
          <w:sz w:val="26"/>
          <w:szCs w:val="26"/>
          <w:lang w:val="et-EE"/>
        </w:rPr>
      </w:pPr>
    </w:p>
    <w:p w14:paraId="74DAA1B5" w14:textId="77777777" w:rsidR="009F647B" w:rsidRPr="00F44B3A" w:rsidRDefault="009F647B" w:rsidP="009F647B">
      <w:pPr>
        <w:tabs>
          <w:tab w:val="left" w:pos="1020"/>
        </w:tabs>
        <w:rPr>
          <w:rFonts w:asciiTheme="minorHAnsi" w:hAnsiTheme="minorHAnsi" w:cstheme="minorHAnsi"/>
          <w:sz w:val="26"/>
          <w:szCs w:val="26"/>
          <w:lang w:val="et-EE"/>
        </w:rPr>
      </w:pPr>
    </w:p>
    <w:p w14:paraId="66EBAEA1" w14:textId="5EAEEE23" w:rsidR="009F647B" w:rsidRPr="00F44B3A" w:rsidRDefault="009F647B" w:rsidP="009F647B">
      <w:pPr>
        <w:tabs>
          <w:tab w:val="left" w:pos="1020"/>
        </w:tabs>
        <w:rPr>
          <w:rFonts w:asciiTheme="minorHAnsi" w:hAnsiTheme="minorHAnsi" w:cstheme="minorHAnsi"/>
          <w:b/>
          <w:sz w:val="26"/>
          <w:szCs w:val="26"/>
          <w:lang w:val="et-EE"/>
        </w:rPr>
      </w:pPr>
      <w:r w:rsidRPr="00F44B3A">
        <w:rPr>
          <w:rFonts w:asciiTheme="minorHAnsi" w:hAnsiTheme="minorHAnsi" w:cstheme="minorHAnsi"/>
          <w:b/>
          <w:sz w:val="26"/>
          <w:szCs w:val="26"/>
          <w:lang w:val="et-EE"/>
        </w:rPr>
        <w:t xml:space="preserve">9. </w:t>
      </w:r>
      <w:r w:rsidR="00B47002" w:rsidRPr="00F44B3A">
        <w:rPr>
          <w:rFonts w:asciiTheme="minorHAnsi" w:hAnsiTheme="minorHAnsi" w:cstheme="minorHAnsi"/>
          <w:b/>
          <w:sz w:val="26"/>
          <w:szCs w:val="26"/>
          <w:lang w:val="et-EE"/>
        </w:rPr>
        <w:t>EE</w:t>
      </w:r>
      <w:r w:rsidR="00343C43" w:rsidRPr="00F44B3A">
        <w:rPr>
          <w:rFonts w:asciiTheme="minorHAnsi" w:hAnsiTheme="minorHAnsi" w:cstheme="minorHAnsi"/>
          <w:b/>
          <w:sz w:val="26"/>
          <w:szCs w:val="26"/>
          <w:lang w:val="et-EE"/>
        </w:rPr>
        <w:t>L</w:t>
      </w:r>
      <w:r w:rsidR="00B47002" w:rsidRPr="00F44B3A">
        <w:rPr>
          <w:rFonts w:asciiTheme="minorHAnsi" w:hAnsiTheme="minorHAnsi" w:cstheme="minorHAnsi"/>
          <w:b/>
          <w:sz w:val="26"/>
          <w:szCs w:val="26"/>
          <w:lang w:val="et-EE"/>
        </w:rPr>
        <w:t>ARVE</w:t>
      </w:r>
      <w:r w:rsidRPr="00F44B3A">
        <w:rPr>
          <w:rFonts w:asciiTheme="minorHAnsi" w:hAnsiTheme="minorHAnsi" w:cstheme="minorHAnsi"/>
          <w:b/>
          <w:sz w:val="26"/>
          <w:szCs w:val="26"/>
          <w:lang w:val="et-EE"/>
        </w:rPr>
        <w:t>STRATEEGIA ARVESTUSÜKSUS</w:t>
      </w:r>
    </w:p>
    <w:p w14:paraId="1A5B9C2F" w14:textId="77777777" w:rsidR="009F647B" w:rsidRPr="00F44B3A" w:rsidRDefault="009F647B" w:rsidP="009F647B">
      <w:pPr>
        <w:tabs>
          <w:tab w:val="left" w:pos="1020"/>
        </w:tabs>
        <w:rPr>
          <w:rFonts w:asciiTheme="minorHAnsi" w:hAnsiTheme="minorHAnsi" w:cstheme="minorHAnsi"/>
          <w:sz w:val="26"/>
          <w:szCs w:val="26"/>
          <w:lang w:val="et-EE"/>
        </w:rPr>
      </w:pPr>
    </w:p>
    <w:tbl>
      <w:tblPr>
        <w:tblStyle w:val="Kontuurtabel"/>
        <w:tblW w:w="0" w:type="auto"/>
        <w:tblLook w:val="04A0" w:firstRow="1" w:lastRow="0" w:firstColumn="1" w:lastColumn="0" w:noHBand="0" w:noVBand="1"/>
      </w:tblPr>
      <w:tblGrid>
        <w:gridCol w:w="4993"/>
        <w:gridCol w:w="1294"/>
        <w:gridCol w:w="1335"/>
        <w:gridCol w:w="1315"/>
        <w:gridCol w:w="1315"/>
        <w:gridCol w:w="1315"/>
        <w:gridCol w:w="1356"/>
      </w:tblGrid>
      <w:tr w:rsidR="006141E1" w:rsidRPr="00F44B3A" w14:paraId="4C38B181" w14:textId="77777777" w:rsidTr="005652B6">
        <w:trPr>
          <w:trHeight w:val="780"/>
        </w:trPr>
        <w:tc>
          <w:tcPr>
            <w:tcW w:w="4993" w:type="dxa"/>
            <w:hideMark/>
          </w:tcPr>
          <w:p w14:paraId="536B2E65" w14:textId="77777777" w:rsidR="006141E1" w:rsidRPr="00F44B3A" w:rsidRDefault="006141E1" w:rsidP="006141E1">
            <w:pPr>
              <w:spacing w:line="276" w:lineRule="auto"/>
              <w:jc w:val="both"/>
              <w:rPr>
                <w:rFonts w:asciiTheme="minorHAnsi" w:hAnsiTheme="minorHAnsi" w:cstheme="minorHAnsi"/>
                <w:bCs/>
                <w:sz w:val="24"/>
                <w:szCs w:val="24"/>
                <w:lang w:val="et-EE"/>
              </w:rPr>
            </w:pPr>
            <w:r w:rsidRPr="00F44B3A">
              <w:rPr>
                <w:rFonts w:asciiTheme="minorHAnsi" w:hAnsiTheme="minorHAnsi" w:cstheme="minorHAnsi"/>
                <w:bCs/>
                <w:sz w:val="24"/>
                <w:szCs w:val="24"/>
                <w:lang w:val="et-EE"/>
              </w:rPr>
              <w:t>Arvestusüksus Mulgi Vallavalitsus</w:t>
            </w:r>
          </w:p>
        </w:tc>
        <w:tc>
          <w:tcPr>
            <w:tcW w:w="1294" w:type="dxa"/>
            <w:hideMark/>
          </w:tcPr>
          <w:p w14:paraId="51DFAF9C" w14:textId="172A753D" w:rsidR="006141E1" w:rsidRPr="00F44B3A" w:rsidRDefault="006141E1" w:rsidP="006141E1">
            <w:pPr>
              <w:spacing w:line="276" w:lineRule="auto"/>
              <w:jc w:val="both"/>
              <w:rPr>
                <w:rFonts w:asciiTheme="minorHAnsi" w:hAnsiTheme="minorHAnsi" w:cstheme="minorHAnsi"/>
                <w:bCs/>
                <w:sz w:val="24"/>
                <w:szCs w:val="24"/>
                <w:lang w:val="et-EE"/>
              </w:rPr>
            </w:pPr>
            <w:r w:rsidRPr="00F44B3A">
              <w:rPr>
                <w:rFonts w:asciiTheme="minorHAnsi" w:hAnsiTheme="minorHAnsi" w:cstheme="minorHAnsi"/>
                <w:sz w:val="24"/>
                <w:szCs w:val="24"/>
                <w:lang w:val="et-EE"/>
              </w:rPr>
              <w:t>2018 täitmine</w:t>
            </w:r>
          </w:p>
        </w:tc>
        <w:tc>
          <w:tcPr>
            <w:tcW w:w="1335" w:type="dxa"/>
            <w:hideMark/>
          </w:tcPr>
          <w:p w14:paraId="0D60C220" w14:textId="0378D99B" w:rsidR="006141E1" w:rsidRPr="00F44B3A" w:rsidRDefault="006141E1" w:rsidP="006141E1">
            <w:pPr>
              <w:spacing w:line="276" w:lineRule="auto"/>
              <w:jc w:val="both"/>
              <w:rPr>
                <w:rFonts w:asciiTheme="minorHAnsi" w:hAnsiTheme="minorHAnsi" w:cstheme="minorHAnsi"/>
                <w:bCs/>
                <w:sz w:val="24"/>
                <w:szCs w:val="24"/>
                <w:lang w:val="et-EE"/>
              </w:rPr>
            </w:pPr>
            <w:r w:rsidRPr="00F44B3A">
              <w:rPr>
                <w:rFonts w:asciiTheme="minorHAnsi" w:hAnsiTheme="minorHAnsi" w:cstheme="minorHAnsi"/>
                <w:sz w:val="24"/>
                <w:szCs w:val="24"/>
                <w:lang w:val="et-EE"/>
              </w:rPr>
              <w:t>2019 eeldatav täitmine</w:t>
            </w:r>
          </w:p>
        </w:tc>
        <w:tc>
          <w:tcPr>
            <w:tcW w:w="1315" w:type="dxa"/>
            <w:hideMark/>
          </w:tcPr>
          <w:p w14:paraId="5403FFEB" w14:textId="26E4BA87" w:rsidR="006141E1" w:rsidRPr="00F44B3A" w:rsidRDefault="006141E1" w:rsidP="006141E1">
            <w:pPr>
              <w:spacing w:line="276" w:lineRule="auto"/>
              <w:jc w:val="both"/>
              <w:rPr>
                <w:rFonts w:asciiTheme="minorHAnsi" w:hAnsiTheme="minorHAnsi" w:cstheme="minorHAnsi"/>
                <w:bCs/>
                <w:sz w:val="24"/>
                <w:szCs w:val="24"/>
                <w:lang w:val="et-EE"/>
              </w:rPr>
            </w:pPr>
            <w:r w:rsidRPr="00F44B3A">
              <w:rPr>
                <w:rFonts w:asciiTheme="minorHAnsi" w:hAnsiTheme="minorHAnsi" w:cstheme="minorHAnsi"/>
                <w:sz w:val="24"/>
                <w:szCs w:val="24"/>
                <w:lang w:val="et-EE"/>
              </w:rPr>
              <w:t xml:space="preserve">2020 eelarve  </w:t>
            </w:r>
          </w:p>
        </w:tc>
        <w:tc>
          <w:tcPr>
            <w:tcW w:w="1315" w:type="dxa"/>
            <w:hideMark/>
          </w:tcPr>
          <w:p w14:paraId="387DC059" w14:textId="098C3AE0" w:rsidR="006141E1" w:rsidRPr="00F44B3A" w:rsidRDefault="006141E1" w:rsidP="006141E1">
            <w:pPr>
              <w:spacing w:line="276" w:lineRule="auto"/>
              <w:jc w:val="both"/>
              <w:rPr>
                <w:rFonts w:asciiTheme="minorHAnsi" w:hAnsiTheme="minorHAnsi" w:cstheme="minorHAnsi"/>
                <w:bCs/>
                <w:sz w:val="24"/>
                <w:szCs w:val="24"/>
                <w:lang w:val="et-EE"/>
              </w:rPr>
            </w:pPr>
            <w:r w:rsidRPr="00F44B3A">
              <w:rPr>
                <w:rFonts w:asciiTheme="minorHAnsi" w:hAnsiTheme="minorHAnsi" w:cstheme="minorHAnsi"/>
                <w:sz w:val="24"/>
                <w:szCs w:val="24"/>
                <w:lang w:val="et-EE"/>
              </w:rPr>
              <w:t xml:space="preserve">2021 eelarve  </w:t>
            </w:r>
          </w:p>
        </w:tc>
        <w:tc>
          <w:tcPr>
            <w:tcW w:w="1315" w:type="dxa"/>
            <w:hideMark/>
          </w:tcPr>
          <w:p w14:paraId="4B48F856" w14:textId="25E89065" w:rsidR="006141E1" w:rsidRPr="00F44B3A" w:rsidRDefault="006141E1" w:rsidP="006141E1">
            <w:pPr>
              <w:spacing w:line="276" w:lineRule="auto"/>
              <w:jc w:val="both"/>
              <w:rPr>
                <w:rFonts w:asciiTheme="minorHAnsi" w:hAnsiTheme="minorHAnsi" w:cstheme="minorHAnsi"/>
                <w:bCs/>
                <w:sz w:val="24"/>
                <w:szCs w:val="24"/>
                <w:lang w:val="et-EE"/>
              </w:rPr>
            </w:pPr>
            <w:r w:rsidRPr="00F44B3A">
              <w:rPr>
                <w:rFonts w:asciiTheme="minorHAnsi" w:hAnsiTheme="minorHAnsi" w:cstheme="minorHAnsi"/>
                <w:sz w:val="24"/>
                <w:szCs w:val="24"/>
                <w:lang w:val="et-EE"/>
              </w:rPr>
              <w:t xml:space="preserve">2022 eelarve  </w:t>
            </w:r>
          </w:p>
        </w:tc>
        <w:tc>
          <w:tcPr>
            <w:tcW w:w="1356" w:type="dxa"/>
            <w:hideMark/>
          </w:tcPr>
          <w:p w14:paraId="496BEB8F" w14:textId="7D839E47" w:rsidR="006141E1" w:rsidRPr="00F44B3A" w:rsidRDefault="006141E1" w:rsidP="006141E1">
            <w:pPr>
              <w:spacing w:line="276" w:lineRule="auto"/>
              <w:jc w:val="both"/>
              <w:rPr>
                <w:rFonts w:asciiTheme="minorHAnsi" w:hAnsiTheme="minorHAnsi" w:cstheme="minorHAnsi"/>
                <w:bCs/>
                <w:sz w:val="24"/>
                <w:szCs w:val="24"/>
                <w:lang w:val="et-EE"/>
              </w:rPr>
            </w:pPr>
            <w:r w:rsidRPr="00F44B3A">
              <w:rPr>
                <w:rFonts w:asciiTheme="minorHAnsi" w:hAnsiTheme="minorHAnsi" w:cstheme="minorHAnsi"/>
                <w:sz w:val="24"/>
                <w:szCs w:val="24"/>
                <w:lang w:val="et-EE"/>
              </w:rPr>
              <w:t xml:space="preserve">2023 eelarve  </w:t>
            </w:r>
          </w:p>
        </w:tc>
      </w:tr>
      <w:tr w:rsidR="006141E1" w:rsidRPr="00F44B3A" w14:paraId="3F254DEC" w14:textId="77777777" w:rsidTr="005652B6">
        <w:trPr>
          <w:trHeight w:val="300"/>
        </w:trPr>
        <w:tc>
          <w:tcPr>
            <w:tcW w:w="4993" w:type="dxa"/>
            <w:noWrap/>
            <w:hideMark/>
          </w:tcPr>
          <w:p w14:paraId="35FE7290" w14:textId="77777777" w:rsidR="006141E1" w:rsidRPr="00F44B3A" w:rsidRDefault="006141E1" w:rsidP="006141E1">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tulud kokku</w:t>
            </w:r>
          </w:p>
        </w:tc>
        <w:tc>
          <w:tcPr>
            <w:tcW w:w="1294" w:type="dxa"/>
            <w:hideMark/>
          </w:tcPr>
          <w:p w14:paraId="7D7DC9D6" w14:textId="25B8EAB0" w:rsidR="006141E1" w:rsidRPr="005F2465" w:rsidRDefault="006141E1" w:rsidP="006141E1">
            <w:pPr>
              <w:rPr>
                <w:rFonts w:asciiTheme="minorHAnsi" w:hAnsiTheme="minorHAnsi" w:cstheme="minorHAnsi"/>
                <w:sz w:val="22"/>
                <w:szCs w:val="22"/>
                <w:lang w:val="et-EE"/>
              </w:rPr>
            </w:pPr>
            <w:r w:rsidRPr="005F2465">
              <w:rPr>
                <w:rFonts w:asciiTheme="minorHAnsi" w:hAnsiTheme="minorHAnsi" w:cstheme="minorHAnsi"/>
                <w:sz w:val="22"/>
                <w:szCs w:val="22"/>
                <w:lang w:val="et-EE"/>
              </w:rPr>
              <w:t>12 190 356</w:t>
            </w:r>
          </w:p>
        </w:tc>
        <w:tc>
          <w:tcPr>
            <w:tcW w:w="1335" w:type="dxa"/>
            <w:hideMark/>
          </w:tcPr>
          <w:p w14:paraId="5DB51A8A" w14:textId="01E3A937" w:rsidR="006141E1" w:rsidRPr="005F2465" w:rsidRDefault="006141E1" w:rsidP="006141E1">
            <w:pPr>
              <w:rPr>
                <w:rFonts w:asciiTheme="minorHAnsi" w:hAnsiTheme="minorHAnsi" w:cstheme="minorHAnsi"/>
                <w:sz w:val="22"/>
                <w:szCs w:val="22"/>
                <w:lang w:val="et-EE"/>
              </w:rPr>
            </w:pPr>
            <w:r w:rsidRPr="005F2465">
              <w:rPr>
                <w:rFonts w:asciiTheme="minorHAnsi" w:hAnsiTheme="minorHAnsi" w:cstheme="minorHAnsi"/>
                <w:sz w:val="22"/>
                <w:szCs w:val="22"/>
                <w:lang w:val="et-EE"/>
              </w:rPr>
              <w:t>12 261 318</w:t>
            </w:r>
          </w:p>
        </w:tc>
        <w:tc>
          <w:tcPr>
            <w:tcW w:w="1315" w:type="dxa"/>
            <w:hideMark/>
          </w:tcPr>
          <w:p w14:paraId="07C80D75" w14:textId="30F0FB9D" w:rsidR="006141E1" w:rsidRPr="005F2465" w:rsidRDefault="006141E1" w:rsidP="006141E1">
            <w:pPr>
              <w:rPr>
                <w:rFonts w:asciiTheme="minorHAnsi" w:hAnsiTheme="minorHAnsi" w:cstheme="minorHAnsi"/>
                <w:sz w:val="22"/>
                <w:szCs w:val="22"/>
                <w:lang w:val="et-EE"/>
              </w:rPr>
            </w:pPr>
            <w:r w:rsidRPr="005F2465">
              <w:rPr>
                <w:rFonts w:asciiTheme="minorHAnsi" w:hAnsiTheme="minorHAnsi" w:cstheme="minorHAnsi"/>
                <w:sz w:val="22"/>
                <w:szCs w:val="22"/>
                <w:lang w:val="et-EE"/>
              </w:rPr>
              <w:t>12 619 602</w:t>
            </w:r>
          </w:p>
        </w:tc>
        <w:tc>
          <w:tcPr>
            <w:tcW w:w="1315" w:type="dxa"/>
            <w:hideMark/>
          </w:tcPr>
          <w:p w14:paraId="20B8F582" w14:textId="7948F49F" w:rsidR="006141E1" w:rsidRPr="005F2465" w:rsidRDefault="006141E1" w:rsidP="006141E1">
            <w:pPr>
              <w:rPr>
                <w:rFonts w:asciiTheme="minorHAnsi" w:hAnsiTheme="minorHAnsi" w:cstheme="minorHAnsi"/>
                <w:sz w:val="22"/>
                <w:szCs w:val="22"/>
                <w:lang w:val="et-EE"/>
              </w:rPr>
            </w:pPr>
            <w:r w:rsidRPr="005F2465">
              <w:rPr>
                <w:rFonts w:asciiTheme="minorHAnsi" w:hAnsiTheme="minorHAnsi" w:cstheme="minorHAnsi"/>
                <w:sz w:val="22"/>
                <w:szCs w:val="22"/>
                <w:lang w:val="et-EE"/>
              </w:rPr>
              <w:t>12 924 874</w:t>
            </w:r>
          </w:p>
        </w:tc>
        <w:tc>
          <w:tcPr>
            <w:tcW w:w="1315" w:type="dxa"/>
            <w:hideMark/>
          </w:tcPr>
          <w:p w14:paraId="72AF31F3" w14:textId="10337D35" w:rsidR="006141E1" w:rsidRPr="005F2465" w:rsidRDefault="006141E1" w:rsidP="006141E1">
            <w:pPr>
              <w:rPr>
                <w:rFonts w:asciiTheme="minorHAnsi" w:hAnsiTheme="minorHAnsi" w:cstheme="minorHAnsi"/>
                <w:sz w:val="22"/>
                <w:szCs w:val="22"/>
                <w:lang w:val="et-EE"/>
              </w:rPr>
            </w:pPr>
            <w:r w:rsidRPr="005F2465">
              <w:rPr>
                <w:rFonts w:asciiTheme="minorHAnsi" w:hAnsiTheme="minorHAnsi" w:cstheme="minorHAnsi"/>
                <w:sz w:val="22"/>
                <w:szCs w:val="22"/>
                <w:lang w:val="et-EE"/>
              </w:rPr>
              <w:t>13 221 562</w:t>
            </w:r>
          </w:p>
        </w:tc>
        <w:tc>
          <w:tcPr>
            <w:tcW w:w="1356" w:type="dxa"/>
            <w:hideMark/>
          </w:tcPr>
          <w:p w14:paraId="461C1A2F" w14:textId="044E673A" w:rsidR="006141E1" w:rsidRPr="005F2465" w:rsidRDefault="006141E1" w:rsidP="006141E1">
            <w:pPr>
              <w:rPr>
                <w:rFonts w:asciiTheme="minorHAnsi" w:hAnsiTheme="minorHAnsi" w:cstheme="minorHAnsi"/>
                <w:sz w:val="22"/>
                <w:szCs w:val="22"/>
                <w:lang w:val="et-EE"/>
              </w:rPr>
            </w:pPr>
            <w:r w:rsidRPr="005F2465">
              <w:rPr>
                <w:rFonts w:asciiTheme="minorHAnsi" w:hAnsiTheme="minorHAnsi" w:cstheme="minorHAnsi"/>
                <w:sz w:val="22"/>
                <w:szCs w:val="22"/>
                <w:lang w:val="et-EE"/>
              </w:rPr>
              <w:t>13 483 528</w:t>
            </w:r>
          </w:p>
        </w:tc>
      </w:tr>
      <w:tr w:rsidR="005F2465" w:rsidRPr="00F44B3A" w14:paraId="47AA25D9" w14:textId="77777777" w:rsidTr="005652B6">
        <w:trPr>
          <w:trHeight w:val="255"/>
        </w:trPr>
        <w:tc>
          <w:tcPr>
            <w:tcW w:w="4993" w:type="dxa"/>
            <w:noWrap/>
            <w:hideMark/>
          </w:tcPr>
          <w:p w14:paraId="152B3034"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Põhitegevuse kulud kokku</w:t>
            </w:r>
          </w:p>
        </w:tc>
        <w:tc>
          <w:tcPr>
            <w:tcW w:w="1294" w:type="dxa"/>
            <w:hideMark/>
          </w:tcPr>
          <w:p w14:paraId="34E4E9B9" w14:textId="7081D95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10 967 686</w:t>
            </w:r>
          </w:p>
        </w:tc>
        <w:tc>
          <w:tcPr>
            <w:tcW w:w="1335" w:type="dxa"/>
            <w:hideMark/>
          </w:tcPr>
          <w:p w14:paraId="4CE725D7" w14:textId="5D9D7873"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11 785 620</w:t>
            </w:r>
          </w:p>
        </w:tc>
        <w:tc>
          <w:tcPr>
            <w:tcW w:w="1315" w:type="dxa"/>
            <w:hideMark/>
          </w:tcPr>
          <w:p w14:paraId="5AA37575" w14:textId="37AA69B7"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11 747 000</w:t>
            </w:r>
          </w:p>
        </w:tc>
        <w:tc>
          <w:tcPr>
            <w:tcW w:w="1315" w:type="dxa"/>
            <w:hideMark/>
          </w:tcPr>
          <w:p w14:paraId="4BDDE6DD" w14:textId="4ED1B61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11 909 000</w:t>
            </w:r>
          </w:p>
        </w:tc>
        <w:tc>
          <w:tcPr>
            <w:tcW w:w="1315" w:type="dxa"/>
            <w:hideMark/>
          </w:tcPr>
          <w:p w14:paraId="1AEE9291" w14:textId="34FE0B19"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12 149 640</w:t>
            </w:r>
          </w:p>
        </w:tc>
        <w:tc>
          <w:tcPr>
            <w:tcW w:w="1356" w:type="dxa"/>
            <w:hideMark/>
          </w:tcPr>
          <w:p w14:paraId="4D7975D4" w14:textId="428E6AB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12 374 393</w:t>
            </w:r>
          </w:p>
        </w:tc>
      </w:tr>
      <w:tr w:rsidR="005F2465" w:rsidRPr="00F44B3A" w14:paraId="401464FB" w14:textId="77777777" w:rsidTr="005652B6">
        <w:trPr>
          <w:trHeight w:val="255"/>
        </w:trPr>
        <w:tc>
          <w:tcPr>
            <w:tcW w:w="4993" w:type="dxa"/>
            <w:noWrap/>
            <w:hideMark/>
          </w:tcPr>
          <w:p w14:paraId="657ADBE2"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alates 2012 sõlmitud katkestamatud kasutusrendimaksed </w:t>
            </w:r>
          </w:p>
        </w:tc>
        <w:tc>
          <w:tcPr>
            <w:tcW w:w="1294" w:type="dxa"/>
            <w:hideMark/>
          </w:tcPr>
          <w:p w14:paraId="35525614" w14:textId="10CA408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15 087</w:t>
            </w:r>
          </w:p>
        </w:tc>
        <w:tc>
          <w:tcPr>
            <w:tcW w:w="1335" w:type="dxa"/>
            <w:hideMark/>
          </w:tcPr>
          <w:p w14:paraId="32BD031A" w14:textId="115653A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16 327</w:t>
            </w:r>
          </w:p>
        </w:tc>
        <w:tc>
          <w:tcPr>
            <w:tcW w:w="1315" w:type="dxa"/>
            <w:hideMark/>
          </w:tcPr>
          <w:p w14:paraId="182CBB03" w14:textId="2CD4396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15 097</w:t>
            </w:r>
          </w:p>
        </w:tc>
        <w:tc>
          <w:tcPr>
            <w:tcW w:w="1315" w:type="dxa"/>
            <w:hideMark/>
          </w:tcPr>
          <w:p w14:paraId="070F2F45" w14:textId="03F379E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14 710</w:t>
            </w:r>
          </w:p>
        </w:tc>
        <w:tc>
          <w:tcPr>
            <w:tcW w:w="1315" w:type="dxa"/>
            <w:hideMark/>
          </w:tcPr>
          <w:p w14:paraId="6C9520FD" w14:textId="799BFCFC"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56" w:type="dxa"/>
            <w:hideMark/>
          </w:tcPr>
          <w:p w14:paraId="301F6938" w14:textId="2F5EBB7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r>
      <w:tr w:rsidR="005F2465" w:rsidRPr="00F44B3A" w14:paraId="63995821" w14:textId="77777777" w:rsidTr="005652B6">
        <w:trPr>
          <w:trHeight w:val="255"/>
        </w:trPr>
        <w:tc>
          <w:tcPr>
            <w:tcW w:w="4993" w:type="dxa"/>
            <w:noWrap/>
            <w:hideMark/>
          </w:tcPr>
          <w:p w14:paraId="6972D0A4"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Põhitegevustulem</w:t>
            </w:r>
          </w:p>
        </w:tc>
        <w:tc>
          <w:tcPr>
            <w:tcW w:w="1294" w:type="dxa"/>
            <w:hideMark/>
          </w:tcPr>
          <w:p w14:paraId="74BB0D26" w14:textId="55F36BA2"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1 222 670</w:t>
            </w:r>
          </w:p>
        </w:tc>
        <w:tc>
          <w:tcPr>
            <w:tcW w:w="1335" w:type="dxa"/>
            <w:hideMark/>
          </w:tcPr>
          <w:p w14:paraId="46F46862" w14:textId="00DB427A"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475 698</w:t>
            </w:r>
          </w:p>
        </w:tc>
        <w:tc>
          <w:tcPr>
            <w:tcW w:w="1315" w:type="dxa"/>
            <w:hideMark/>
          </w:tcPr>
          <w:p w14:paraId="295561ED" w14:textId="59D1564C"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872 602</w:t>
            </w:r>
          </w:p>
        </w:tc>
        <w:tc>
          <w:tcPr>
            <w:tcW w:w="1315" w:type="dxa"/>
            <w:hideMark/>
          </w:tcPr>
          <w:p w14:paraId="4B9A9145" w14:textId="49502B6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1 015 874</w:t>
            </w:r>
          </w:p>
        </w:tc>
        <w:tc>
          <w:tcPr>
            <w:tcW w:w="1315" w:type="dxa"/>
            <w:hideMark/>
          </w:tcPr>
          <w:p w14:paraId="03C3EB8C" w14:textId="584BD79C"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1 071 922</w:t>
            </w:r>
          </w:p>
        </w:tc>
        <w:tc>
          <w:tcPr>
            <w:tcW w:w="1356" w:type="dxa"/>
            <w:hideMark/>
          </w:tcPr>
          <w:p w14:paraId="0E30076B" w14:textId="1523321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1 109 135</w:t>
            </w:r>
          </w:p>
        </w:tc>
      </w:tr>
      <w:tr w:rsidR="005F2465" w:rsidRPr="00F44B3A" w14:paraId="4BDDCE1C" w14:textId="77777777" w:rsidTr="005652B6">
        <w:trPr>
          <w:trHeight w:val="255"/>
        </w:trPr>
        <w:tc>
          <w:tcPr>
            <w:tcW w:w="4993" w:type="dxa"/>
            <w:hideMark/>
          </w:tcPr>
          <w:p w14:paraId="0CD6D60A"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Investeerimistegevus kokku</w:t>
            </w:r>
          </w:p>
        </w:tc>
        <w:tc>
          <w:tcPr>
            <w:tcW w:w="1294" w:type="dxa"/>
            <w:hideMark/>
          </w:tcPr>
          <w:p w14:paraId="28DDEE43" w14:textId="69B5B46E"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-2 300 933</w:t>
            </w:r>
          </w:p>
        </w:tc>
        <w:tc>
          <w:tcPr>
            <w:tcW w:w="1335" w:type="dxa"/>
            <w:hideMark/>
          </w:tcPr>
          <w:p w14:paraId="650A55C2" w14:textId="420E09FE"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-582 371</w:t>
            </w:r>
          </w:p>
        </w:tc>
        <w:tc>
          <w:tcPr>
            <w:tcW w:w="1315" w:type="dxa"/>
            <w:hideMark/>
          </w:tcPr>
          <w:p w14:paraId="5888D003" w14:textId="79FC53F7"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-1 003 935</w:t>
            </w:r>
          </w:p>
        </w:tc>
        <w:tc>
          <w:tcPr>
            <w:tcW w:w="1315" w:type="dxa"/>
            <w:hideMark/>
          </w:tcPr>
          <w:p w14:paraId="13A0E972" w14:textId="6596AB8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-1 210 416</w:t>
            </w:r>
          </w:p>
        </w:tc>
        <w:tc>
          <w:tcPr>
            <w:tcW w:w="1315" w:type="dxa"/>
            <w:hideMark/>
          </w:tcPr>
          <w:p w14:paraId="1F28728A" w14:textId="1BC94936"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-906 506</w:t>
            </w:r>
          </w:p>
        </w:tc>
        <w:tc>
          <w:tcPr>
            <w:tcW w:w="1356" w:type="dxa"/>
            <w:hideMark/>
          </w:tcPr>
          <w:p w14:paraId="6DBECD7B" w14:textId="6E21F2A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-897 098</w:t>
            </w:r>
          </w:p>
        </w:tc>
      </w:tr>
      <w:tr w:rsidR="005F2465" w:rsidRPr="00F44B3A" w14:paraId="13542C3B" w14:textId="77777777" w:rsidTr="005652B6">
        <w:trPr>
          <w:trHeight w:val="255"/>
        </w:trPr>
        <w:tc>
          <w:tcPr>
            <w:tcW w:w="4993" w:type="dxa"/>
            <w:hideMark/>
          </w:tcPr>
          <w:p w14:paraId="1738EDB4"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Eelarve tulem</w:t>
            </w:r>
          </w:p>
        </w:tc>
        <w:tc>
          <w:tcPr>
            <w:tcW w:w="1294" w:type="dxa"/>
            <w:hideMark/>
          </w:tcPr>
          <w:p w14:paraId="7E03CA95" w14:textId="613FBA5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-1 078 263</w:t>
            </w:r>
          </w:p>
        </w:tc>
        <w:tc>
          <w:tcPr>
            <w:tcW w:w="1335" w:type="dxa"/>
            <w:hideMark/>
          </w:tcPr>
          <w:p w14:paraId="727FBF2C" w14:textId="58ABF78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-106 673</w:t>
            </w:r>
          </w:p>
        </w:tc>
        <w:tc>
          <w:tcPr>
            <w:tcW w:w="1315" w:type="dxa"/>
            <w:hideMark/>
          </w:tcPr>
          <w:p w14:paraId="29D5DD5E" w14:textId="154C86C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-131 333</w:t>
            </w:r>
          </w:p>
        </w:tc>
        <w:tc>
          <w:tcPr>
            <w:tcW w:w="1315" w:type="dxa"/>
            <w:hideMark/>
          </w:tcPr>
          <w:p w14:paraId="0C9A25A9" w14:textId="7253E658"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-194 542</w:t>
            </w:r>
          </w:p>
        </w:tc>
        <w:tc>
          <w:tcPr>
            <w:tcW w:w="1315" w:type="dxa"/>
            <w:hideMark/>
          </w:tcPr>
          <w:p w14:paraId="10A374F4" w14:textId="224DF339"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165 416</w:t>
            </w:r>
          </w:p>
        </w:tc>
        <w:tc>
          <w:tcPr>
            <w:tcW w:w="1356" w:type="dxa"/>
            <w:hideMark/>
          </w:tcPr>
          <w:p w14:paraId="69CA5CBA" w14:textId="64A52AB2"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212 037</w:t>
            </w:r>
          </w:p>
        </w:tc>
      </w:tr>
      <w:tr w:rsidR="005F2465" w:rsidRPr="00F44B3A" w14:paraId="770D930F" w14:textId="77777777" w:rsidTr="005652B6">
        <w:trPr>
          <w:trHeight w:val="255"/>
        </w:trPr>
        <w:tc>
          <w:tcPr>
            <w:tcW w:w="4993" w:type="dxa"/>
            <w:hideMark/>
          </w:tcPr>
          <w:p w14:paraId="1F31930D"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Finantseerimistegevus</w:t>
            </w:r>
          </w:p>
        </w:tc>
        <w:tc>
          <w:tcPr>
            <w:tcW w:w="1294" w:type="dxa"/>
            <w:hideMark/>
          </w:tcPr>
          <w:p w14:paraId="4BE3155D" w14:textId="271A7478"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1 263 590</w:t>
            </w:r>
          </w:p>
        </w:tc>
        <w:tc>
          <w:tcPr>
            <w:tcW w:w="1335" w:type="dxa"/>
            <w:hideMark/>
          </w:tcPr>
          <w:p w14:paraId="61B7811A" w14:textId="4EF09929"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-398 571</w:t>
            </w:r>
          </w:p>
        </w:tc>
        <w:tc>
          <w:tcPr>
            <w:tcW w:w="1315" w:type="dxa"/>
            <w:hideMark/>
          </w:tcPr>
          <w:p w14:paraId="57E0A6FF" w14:textId="0804A96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195 416</w:t>
            </w:r>
          </w:p>
        </w:tc>
        <w:tc>
          <w:tcPr>
            <w:tcW w:w="1315" w:type="dxa"/>
            <w:hideMark/>
          </w:tcPr>
          <w:p w14:paraId="60737BB2" w14:textId="18009956"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186 207</w:t>
            </w:r>
          </w:p>
        </w:tc>
        <w:tc>
          <w:tcPr>
            <w:tcW w:w="1315" w:type="dxa"/>
            <w:hideMark/>
          </w:tcPr>
          <w:p w14:paraId="495D4D8E" w14:textId="2FFCC554"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-179 955</w:t>
            </w:r>
          </w:p>
        </w:tc>
        <w:tc>
          <w:tcPr>
            <w:tcW w:w="1356" w:type="dxa"/>
            <w:hideMark/>
          </w:tcPr>
          <w:p w14:paraId="1B751E06" w14:textId="7CF4735A"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-219 624</w:t>
            </w:r>
          </w:p>
        </w:tc>
      </w:tr>
      <w:tr w:rsidR="005F2465" w:rsidRPr="00F44B3A" w14:paraId="6843DEA7" w14:textId="77777777" w:rsidTr="005652B6">
        <w:trPr>
          <w:trHeight w:val="510"/>
        </w:trPr>
        <w:tc>
          <w:tcPr>
            <w:tcW w:w="4993" w:type="dxa"/>
            <w:hideMark/>
          </w:tcPr>
          <w:p w14:paraId="5ECFA035"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Likviidsete varade muutus (+ suurenemine, - vähenemine)</w:t>
            </w:r>
          </w:p>
        </w:tc>
        <w:tc>
          <w:tcPr>
            <w:tcW w:w="1294" w:type="dxa"/>
            <w:hideMark/>
          </w:tcPr>
          <w:p w14:paraId="5E41F189" w14:textId="4392E5BC"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582 126</w:t>
            </w:r>
          </w:p>
        </w:tc>
        <w:tc>
          <w:tcPr>
            <w:tcW w:w="1335" w:type="dxa"/>
            <w:hideMark/>
          </w:tcPr>
          <w:p w14:paraId="22DBFE45" w14:textId="6A6F8077"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-645 244</w:t>
            </w:r>
          </w:p>
        </w:tc>
        <w:tc>
          <w:tcPr>
            <w:tcW w:w="1315" w:type="dxa"/>
            <w:hideMark/>
          </w:tcPr>
          <w:p w14:paraId="6CB66D50" w14:textId="691A761A"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64 083</w:t>
            </w:r>
          </w:p>
        </w:tc>
        <w:tc>
          <w:tcPr>
            <w:tcW w:w="1315" w:type="dxa"/>
            <w:hideMark/>
          </w:tcPr>
          <w:p w14:paraId="2D8C8482" w14:textId="083A6AD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-8 335</w:t>
            </w:r>
          </w:p>
        </w:tc>
        <w:tc>
          <w:tcPr>
            <w:tcW w:w="1315" w:type="dxa"/>
            <w:hideMark/>
          </w:tcPr>
          <w:p w14:paraId="02C43F2E" w14:textId="74B7A8B7"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-14 539</w:t>
            </w:r>
          </w:p>
        </w:tc>
        <w:tc>
          <w:tcPr>
            <w:tcW w:w="1356" w:type="dxa"/>
            <w:hideMark/>
          </w:tcPr>
          <w:p w14:paraId="3DB873EB" w14:textId="0A478446"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-7 587</w:t>
            </w:r>
          </w:p>
        </w:tc>
      </w:tr>
      <w:tr w:rsidR="005F2465" w:rsidRPr="00F44B3A" w14:paraId="15314A4A" w14:textId="77777777" w:rsidTr="005652B6">
        <w:trPr>
          <w:trHeight w:val="510"/>
        </w:trPr>
        <w:tc>
          <w:tcPr>
            <w:tcW w:w="4993" w:type="dxa"/>
            <w:hideMark/>
          </w:tcPr>
          <w:p w14:paraId="0EC1AD2C"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Nõuete ja kohustuste saldode muutus (tekkepõhise e/a korral) (+/-)</w:t>
            </w:r>
          </w:p>
        </w:tc>
        <w:tc>
          <w:tcPr>
            <w:tcW w:w="1294" w:type="dxa"/>
            <w:hideMark/>
          </w:tcPr>
          <w:p w14:paraId="371D382B" w14:textId="4BBC0BE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396 799</w:t>
            </w:r>
          </w:p>
        </w:tc>
        <w:tc>
          <w:tcPr>
            <w:tcW w:w="1335" w:type="dxa"/>
            <w:hideMark/>
          </w:tcPr>
          <w:p w14:paraId="77009286" w14:textId="3712969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-140 000</w:t>
            </w:r>
          </w:p>
        </w:tc>
        <w:tc>
          <w:tcPr>
            <w:tcW w:w="1315" w:type="dxa"/>
            <w:hideMark/>
          </w:tcPr>
          <w:p w14:paraId="6C0214C4" w14:textId="76240479"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15" w:type="dxa"/>
            <w:hideMark/>
          </w:tcPr>
          <w:p w14:paraId="26E3873C" w14:textId="657C24C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15" w:type="dxa"/>
            <w:hideMark/>
          </w:tcPr>
          <w:p w14:paraId="01C7CF29" w14:textId="58A910DC"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56" w:type="dxa"/>
            <w:hideMark/>
          </w:tcPr>
          <w:p w14:paraId="6962FA82" w14:textId="29EEB323"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r>
      <w:tr w:rsidR="006141E1" w:rsidRPr="00F44B3A" w14:paraId="1D2DF27E" w14:textId="77777777" w:rsidTr="005652B6">
        <w:trPr>
          <w:trHeight w:val="255"/>
        </w:trPr>
        <w:tc>
          <w:tcPr>
            <w:tcW w:w="4993" w:type="dxa"/>
            <w:hideMark/>
          </w:tcPr>
          <w:p w14:paraId="1EFBA312" w14:textId="77777777" w:rsidR="006141E1" w:rsidRPr="00F44B3A" w:rsidRDefault="006141E1" w:rsidP="006141E1">
            <w:pPr>
              <w:rPr>
                <w:rFonts w:asciiTheme="minorHAnsi" w:hAnsiTheme="minorHAnsi" w:cstheme="minorHAnsi"/>
                <w:sz w:val="24"/>
                <w:szCs w:val="24"/>
                <w:lang w:val="et-EE"/>
              </w:rPr>
            </w:pPr>
          </w:p>
        </w:tc>
        <w:tc>
          <w:tcPr>
            <w:tcW w:w="1294" w:type="dxa"/>
            <w:hideMark/>
          </w:tcPr>
          <w:p w14:paraId="36ABA722" w14:textId="77777777" w:rsidR="006141E1" w:rsidRPr="005F2465" w:rsidRDefault="006141E1" w:rsidP="006141E1">
            <w:pPr>
              <w:rPr>
                <w:rFonts w:asciiTheme="minorHAnsi" w:hAnsiTheme="minorHAnsi" w:cstheme="minorHAnsi"/>
                <w:sz w:val="22"/>
                <w:szCs w:val="22"/>
                <w:lang w:val="et-EE"/>
              </w:rPr>
            </w:pPr>
          </w:p>
        </w:tc>
        <w:tc>
          <w:tcPr>
            <w:tcW w:w="1335" w:type="dxa"/>
            <w:noWrap/>
            <w:hideMark/>
          </w:tcPr>
          <w:p w14:paraId="723782AA" w14:textId="77777777" w:rsidR="006141E1" w:rsidRPr="005F2465" w:rsidRDefault="006141E1" w:rsidP="006141E1">
            <w:pPr>
              <w:rPr>
                <w:rFonts w:asciiTheme="minorHAnsi" w:hAnsiTheme="minorHAnsi" w:cstheme="minorHAnsi"/>
                <w:sz w:val="22"/>
                <w:szCs w:val="22"/>
                <w:lang w:val="et-EE"/>
              </w:rPr>
            </w:pPr>
          </w:p>
        </w:tc>
        <w:tc>
          <w:tcPr>
            <w:tcW w:w="1315" w:type="dxa"/>
            <w:noWrap/>
            <w:hideMark/>
          </w:tcPr>
          <w:p w14:paraId="569CA041" w14:textId="77777777" w:rsidR="006141E1" w:rsidRPr="005F2465" w:rsidRDefault="006141E1" w:rsidP="006141E1">
            <w:pPr>
              <w:rPr>
                <w:rFonts w:asciiTheme="minorHAnsi" w:hAnsiTheme="minorHAnsi" w:cstheme="minorHAnsi"/>
                <w:sz w:val="22"/>
                <w:szCs w:val="22"/>
                <w:lang w:val="et-EE"/>
              </w:rPr>
            </w:pPr>
          </w:p>
        </w:tc>
        <w:tc>
          <w:tcPr>
            <w:tcW w:w="1315" w:type="dxa"/>
            <w:noWrap/>
            <w:hideMark/>
          </w:tcPr>
          <w:p w14:paraId="51BCB80D" w14:textId="77777777" w:rsidR="006141E1" w:rsidRPr="005F2465" w:rsidRDefault="006141E1" w:rsidP="006141E1">
            <w:pPr>
              <w:rPr>
                <w:rFonts w:asciiTheme="minorHAnsi" w:hAnsiTheme="minorHAnsi" w:cstheme="minorHAnsi"/>
                <w:sz w:val="22"/>
                <w:szCs w:val="22"/>
                <w:lang w:val="et-EE"/>
              </w:rPr>
            </w:pPr>
          </w:p>
        </w:tc>
        <w:tc>
          <w:tcPr>
            <w:tcW w:w="1315" w:type="dxa"/>
            <w:noWrap/>
            <w:hideMark/>
          </w:tcPr>
          <w:p w14:paraId="4FEDADC7" w14:textId="77777777" w:rsidR="006141E1" w:rsidRPr="005F2465" w:rsidRDefault="006141E1" w:rsidP="006141E1">
            <w:pPr>
              <w:rPr>
                <w:rFonts w:asciiTheme="minorHAnsi" w:hAnsiTheme="minorHAnsi" w:cstheme="minorHAnsi"/>
                <w:sz w:val="22"/>
                <w:szCs w:val="22"/>
                <w:lang w:val="et-EE"/>
              </w:rPr>
            </w:pPr>
          </w:p>
        </w:tc>
        <w:tc>
          <w:tcPr>
            <w:tcW w:w="1356" w:type="dxa"/>
            <w:noWrap/>
            <w:hideMark/>
          </w:tcPr>
          <w:p w14:paraId="6C308A13" w14:textId="77777777" w:rsidR="006141E1" w:rsidRPr="005F2465" w:rsidRDefault="006141E1" w:rsidP="006141E1">
            <w:pPr>
              <w:rPr>
                <w:rFonts w:asciiTheme="minorHAnsi" w:hAnsiTheme="minorHAnsi" w:cstheme="minorHAnsi"/>
                <w:sz w:val="22"/>
                <w:szCs w:val="22"/>
                <w:lang w:val="et-EE"/>
              </w:rPr>
            </w:pPr>
          </w:p>
        </w:tc>
      </w:tr>
      <w:tr w:rsidR="005F2465" w:rsidRPr="00F44B3A" w14:paraId="21C2A78C" w14:textId="77777777" w:rsidTr="005652B6">
        <w:trPr>
          <w:trHeight w:val="255"/>
        </w:trPr>
        <w:tc>
          <w:tcPr>
            <w:tcW w:w="4993" w:type="dxa"/>
            <w:hideMark/>
          </w:tcPr>
          <w:p w14:paraId="06BC7B5B"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Likviidsete varade suunamata jääk aasta lõpuks</w:t>
            </w:r>
          </w:p>
        </w:tc>
        <w:tc>
          <w:tcPr>
            <w:tcW w:w="1294" w:type="dxa"/>
            <w:hideMark/>
          </w:tcPr>
          <w:p w14:paraId="07D512A7" w14:textId="572295D6"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668 930</w:t>
            </w:r>
          </w:p>
        </w:tc>
        <w:tc>
          <w:tcPr>
            <w:tcW w:w="1335" w:type="dxa"/>
            <w:hideMark/>
          </w:tcPr>
          <w:p w14:paraId="143933D0" w14:textId="4427EEA9"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23 686</w:t>
            </w:r>
          </w:p>
        </w:tc>
        <w:tc>
          <w:tcPr>
            <w:tcW w:w="1315" w:type="dxa"/>
            <w:hideMark/>
          </w:tcPr>
          <w:p w14:paraId="71856D4E" w14:textId="3336408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87 769</w:t>
            </w:r>
          </w:p>
        </w:tc>
        <w:tc>
          <w:tcPr>
            <w:tcW w:w="1315" w:type="dxa"/>
            <w:hideMark/>
          </w:tcPr>
          <w:p w14:paraId="26BF32C3" w14:textId="56C8B519"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79 434</w:t>
            </w:r>
          </w:p>
        </w:tc>
        <w:tc>
          <w:tcPr>
            <w:tcW w:w="1315" w:type="dxa"/>
            <w:hideMark/>
          </w:tcPr>
          <w:p w14:paraId="100B2C33" w14:textId="455A293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64 895</w:t>
            </w:r>
          </w:p>
        </w:tc>
        <w:tc>
          <w:tcPr>
            <w:tcW w:w="1356" w:type="dxa"/>
            <w:hideMark/>
          </w:tcPr>
          <w:p w14:paraId="17AB4D56" w14:textId="5EC527CA"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57 308</w:t>
            </w:r>
          </w:p>
        </w:tc>
      </w:tr>
      <w:tr w:rsidR="005F2465" w:rsidRPr="00F44B3A" w14:paraId="5507DADA" w14:textId="77777777" w:rsidTr="005652B6">
        <w:trPr>
          <w:trHeight w:val="255"/>
        </w:trPr>
        <w:tc>
          <w:tcPr>
            <w:tcW w:w="4993" w:type="dxa"/>
            <w:hideMark/>
          </w:tcPr>
          <w:p w14:paraId="43A26E64"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Võlakohustused kokku aasta lõpu seisuga</w:t>
            </w:r>
          </w:p>
        </w:tc>
        <w:tc>
          <w:tcPr>
            <w:tcW w:w="1294" w:type="dxa"/>
            <w:hideMark/>
          </w:tcPr>
          <w:p w14:paraId="4971C593" w14:textId="71FB66D7"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6 452 529</w:t>
            </w:r>
          </w:p>
        </w:tc>
        <w:tc>
          <w:tcPr>
            <w:tcW w:w="1335" w:type="dxa"/>
            <w:hideMark/>
          </w:tcPr>
          <w:p w14:paraId="2CB56AAD" w14:textId="604B3BB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6 037 631</w:t>
            </w:r>
          </w:p>
        </w:tc>
        <w:tc>
          <w:tcPr>
            <w:tcW w:w="1315" w:type="dxa"/>
            <w:hideMark/>
          </w:tcPr>
          <w:p w14:paraId="46CA3342" w14:textId="7BDE82A2"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6 217 950</w:t>
            </w:r>
          </w:p>
        </w:tc>
        <w:tc>
          <w:tcPr>
            <w:tcW w:w="1315" w:type="dxa"/>
            <w:hideMark/>
          </w:tcPr>
          <w:p w14:paraId="561D3E98" w14:textId="0647A276"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6 389 447</w:t>
            </w:r>
          </w:p>
        </w:tc>
        <w:tc>
          <w:tcPr>
            <w:tcW w:w="1315" w:type="dxa"/>
            <w:hideMark/>
          </w:tcPr>
          <w:p w14:paraId="3AF74255" w14:textId="2423893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6 209 492</w:t>
            </w:r>
          </w:p>
        </w:tc>
        <w:tc>
          <w:tcPr>
            <w:tcW w:w="1356" w:type="dxa"/>
            <w:hideMark/>
          </w:tcPr>
          <w:p w14:paraId="3AB88D0C" w14:textId="3D4C6E2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5 989 868</w:t>
            </w:r>
          </w:p>
        </w:tc>
      </w:tr>
      <w:tr w:rsidR="005F2465" w:rsidRPr="00F44B3A" w14:paraId="36CE9DE5" w14:textId="77777777" w:rsidTr="005652B6">
        <w:trPr>
          <w:trHeight w:val="255"/>
        </w:trPr>
        <w:tc>
          <w:tcPr>
            <w:tcW w:w="4993" w:type="dxa"/>
            <w:hideMark/>
          </w:tcPr>
          <w:p w14:paraId="2963C0B4"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 xml:space="preserve">    sh kohustused, mille võrra võib ületada netovõlakoormuse piirmäära (arvestusüksuse väline)</w:t>
            </w:r>
          </w:p>
        </w:tc>
        <w:tc>
          <w:tcPr>
            <w:tcW w:w="1294" w:type="dxa"/>
            <w:hideMark/>
          </w:tcPr>
          <w:p w14:paraId="72E47541" w14:textId="360EDE68"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35" w:type="dxa"/>
            <w:hideMark/>
          </w:tcPr>
          <w:p w14:paraId="417343D6" w14:textId="37EA647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15" w:type="dxa"/>
            <w:hideMark/>
          </w:tcPr>
          <w:p w14:paraId="7DFE4114" w14:textId="694EF067"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15" w:type="dxa"/>
            <w:hideMark/>
          </w:tcPr>
          <w:p w14:paraId="1E13A264" w14:textId="3179BB5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15" w:type="dxa"/>
            <w:hideMark/>
          </w:tcPr>
          <w:p w14:paraId="72498F32" w14:textId="6378D41A"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c>
          <w:tcPr>
            <w:tcW w:w="1356" w:type="dxa"/>
            <w:hideMark/>
          </w:tcPr>
          <w:p w14:paraId="0B076C33" w14:textId="671D56D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0</w:t>
            </w:r>
          </w:p>
        </w:tc>
      </w:tr>
      <w:tr w:rsidR="005F2465" w:rsidRPr="00F44B3A" w14:paraId="582436B3" w14:textId="77777777" w:rsidTr="005652B6">
        <w:trPr>
          <w:trHeight w:val="255"/>
        </w:trPr>
        <w:tc>
          <w:tcPr>
            <w:tcW w:w="4993" w:type="dxa"/>
            <w:hideMark/>
          </w:tcPr>
          <w:p w14:paraId="2F8C2AF7"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 (eurodes)</w:t>
            </w:r>
          </w:p>
        </w:tc>
        <w:tc>
          <w:tcPr>
            <w:tcW w:w="1294" w:type="dxa"/>
            <w:hideMark/>
          </w:tcPr>
          <w:p w14:paraId="2F59183A" w14:textId="166BB7AE"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5 783 599</w:t>
            </w:r>
          </w:p>
        </w:tc>
        <w:tc>
          <w:tcPr>
            <w:tcW w:w="1335" w:type="dxa"/>
            <w:hideMark/>
          </w:tcPr>
          <w:p w14:paraId="08034263" w14:textId="6337CFA4"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6 013 945</w:t>
            </w:r>
          </w:p>
        </w:tc>
        <w:tc>
          <w:tcPr>
            <w:tcW w:w="1315" w:type="dxa"/>
            <w:hideMark/>
          </w:tcPr>
          <w:p w14:paraId="0016973A" w14:textId="1667826B"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6 130 181</w:t>
            </w:r>
          </w:p>
        </w:tc>
        <w:tc>
          <w:tcPr>
            <w:tcW w:w="1315" w:type="dxa"/>
            <w:hideMark/>
          </w:tcPr>
          <w:p w14:paraId="7DB43594" w14:textId="3ACDEDB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6 310 013</w:t>
            </w:r>
          </w:p>
        </w:tc>
        <w:tc>
          <w:tcPr>
            <w:tcW w:w="1315" w:type="dxa"/>
            <w:hideMark/>
          </w:tcPr>
          <w:p w14:paraId="057860BD" w14:textId="5617797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6 144 597</w:t>
            </w:r>
          </w:p>
        </w:tc>
        <w:tc>
          <w:tcPr>
            <w:tcW w:w="1356" w:type="dxa"/>
            <w:hideMark/>
          </w:tcPr>
          <w:p w14:paraId="7623D80C" w14:textId="2D9A83D0"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5 932 560</w:t>
            </w:r>
          </w:p>
        </w:tc>
      </w:tr>
      <w:tr w:rsidR="005F2465" w:rsidRPr="00F44B3A" w14:paraId="0F8D1CC2" w14:textId="77777777" w:rsidTr="005652B6">
        <w:trPr>
          <w:trHeight w:val="255"/>
        </w:trPr>
        <w:tc>
          <w:tcPr>
            <w:tcW w:w="4993" w:type="dxa"/>
            <w:hideMark/>
          </w:tcPr>
          <w:p w14:paraId="00535210"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 (%)</w:t>
            </w:r>
          </w:p>
        </w:tc>
        <w:tc>
          <w:tcPr>
            <w:tcW w:w="1294" w:type="dxa"/>
            <w:hideMark/>
          </w:tcPr>
          <w:p w14:paraId="177FEBE8" w14:textId="1D36D74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47,4%</w:t>
            </w:r>
          </w:p>
        </w:tc>
        <w:tc>
          <w:tcPr>
            <w:tcW w:w="1335" w:type="dxa"/>
            <w:hideMark/>
          </w:tcPr>
          <w:p w14:paraId="2189F0B0" w14:textId="1CD29F83"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49,0%</w:t>
            </w:r>
          </w:p>
        </w:tc>
        <w:tc>
          <w:tcPr>
            <w:tcW w:w="1315" w:type="dxa"/>
            <w:hideMark/>
          </w:tcPr>
          <w:p w14:paraId="43E343C5" w14:textId="076430D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48,6%</w:t>
            </w:r>
          </w:p>
        </w:tc>
        <w:tc>
          <w:tcPr>
            <w:tcW w:w="1315" w:type="dxa"/>
            <w:hideMark/>
          </w:tcPr>
          <w:p w14:paraId="00ABB297" w14:textId="5E7595EC"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48,8%</w:t>
            </w:r>
          </w:p>
        </w:tc>
        <w:tc>
          <w:tcPr>
            <w:tcW w:w="1315" w:type="dxa"/>
            <w:hideMark/>
          </w:tcPr>
          <w:p w14:paraId="55EEEC0C" w14:textId="4A5177FC"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46,5%</w:t>
            </w:r>
          </w:p>
        </w:tc>
        <w:tc>
          <w:tcPr>
            <w:tcW w:w="1356" w:type="dxa"/>
            <w:hideMark/>
          </w:tcPr>
          <w:p w14:paraId="49E2741B" w14:textId="487895C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44,0%</w:t>
            </w:r>
          </w:p>
        </w:tc>
      </w:tr>
      <w:tr w:rsidR="005F2465" w:rsidRPr="00F44B3A" w14:paraId="75C1A3A3" w14:textId="77777777" w:rsidTr="005652B6">
        <w:trPr>
          <w:trHeight w:val="270"/>
        </w:trPr>
        <w:tc>
          <w:tcPr>
            <w:tcW w:w="4993" w:type="dxa"/>
            <w:hideMark/>
          </w:tcPr>
          <w:p w14:paraId="3394F600" w14:textId="77777777"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Netovõlakoormuse ülemmäär (eurodes)</w:t>
            </w:r>
          </w:p>
        </w:tc>
        <w:tc>
          <w:tcPr>
            <w:tcW w:w="1294" w:type="dxa"/>
            <w:hideMark/>
          </w:tcPr>
          <w:p w14:paraId="74AE2853" w14:textId="13C39CF2"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7 426 542</w:t>
            </w:r>
          </w:p>
        </w:tc>
        <w:tc>
          <w:tcPr>
            <w:tcW w:w="1335" w:type="dxa"/>
            <w:hideMark/>
          </w:tcPr>
          <w:p w14:paraId="584DFF8C" w14:textId="1716D98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7 356 791</w:t>
            </w:r>
          </w:p>
        </w:tc>
        <w:tc>
          <w:tcPr>
            <w:tcW w:w="1315" w:type="dxa"/>
            <w:hideMark/>
          </w:tcPr>
          <w:p w14:paraId="43518064" w14:textId="6173D0AE"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7 571 761</w:t>
            </w:r>
          </w:p>
        </w:tc>
        <w:tc>
          <w:tcPr>
            <w:tcW w:w="1315" w:type="dxa"/>
            <w:hideMark/>
          </w:tcPr>
          <w:p w14:paraId="28B750B3" w14:textId="7868792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7 754 924</w:t>
            </w:r>
          </w:p>
        </w:tc>
        <w:tc>
          <w:tcPr>
            <w:tcW w:w="1315" w:type="dxa"/>
            <w:hideMark/>
          </w:tcPr>
          <w:p w14:paraId="1B9FAABC" w14:textId="218466D9"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7 932 937</w:t>
            </w:r>
          </w:p>
        </w:tc>
        <w:tc>
          <w:tcPr>
            <w:tcW w:w="1356" w:type="dxa"/>
            <w:hideMark/>
          </w:tcPr>
          <w:p w14:paraId="5765C19E" w14:textId="5F484622"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8 090 117</w:t>
            </w:r>
          </w:p>
        </w:tc>
      </w:tr>
      <w:tr w:rsidR="005F2465" w:rsidRPr="00F44B3A" w14:paraId="569E675B" w14:textId="77777777" w:rsidTr="005652B6">
        <w:trPr>
          <w:trHeight w:val="270"/>
        </w:trPr>
        <w:tc>
          <w:tcPr>
            <w:tcW w:w="4993" w:type="dxa"/>
          </w:tcPr>
          <w:p w14:paraId="22CDB4A8" w14:textId="09B664F2"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Netovõlakoormuse ülemmäär (%)</w:t>
            </w:r>
          </w:p>
        </w:tc>
        <w:tc>
          <w:tcPr>
            <w:tcW w:w="1294" w:type="dxa"/>
          </w:tcPr>
          <w:p w14:paraId="48984BA0" w14:textId="7F7F0EA4"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60,9%</w:t>
            </w:r>
          </w:p>
        </w:tc>
        <w:tc>
          <w:tcPr>
            <w:tcW w:w="1335" w:type="dxa"/>
          </w:tcPr>
          <w:p w14:paraId="159A149E" w14:textId="67649C43"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60,0%</w:t>
            </w:r>
          </w:p>
        </w:tc>
        <w:tc>
          <w:tcPr>
            <w:tcW w:w="1315" w:type="dxa"/>
          </w:tcPr>
          <w:p w14:paraId="53159C8E" w14:textId="32F69468"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60,0%</w:t>
            </w:r>
          </w:p>
        </w:tc>
        <w:tc>
          <w:tcPr>
            <w:tcW w:w="1315" w:type="dxa"/>
          </w:tcPr>
          <w:p w14:paraId="7F23E566" w14:textId="282488A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60,0%</w:t>
            </w:r>
          </w:p>
        </w:tc>
        <w:tc>
          <w:tcPr>
            <w:tcW w:w="1315" w:type="dxa"/>
          </w:tcPr>
          <w:p w14:paraId="1F2476E3" w14:textId="397C8B96"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60,0%</w:t>
            </w:r>
          </w:p>
        </w:tc>
        <w:tc>
          <w:tcPr>
            <w:tcW w:w="1356" w:type="dxa"/>
          </w:tcPr>
          <w:p w14:paraId="54F1AD9E" w14:textId="7FA4177D"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60,0%</w:t>
            </w:r>
          </w:p>
        </w:tc>
      </w:tr>
      <w:tr w:rsidR="005F2465" w:rsidRPr="00F44B3A" w14:paraId="11C3763D" w14:textId="77777777" w:rsidTr="005652B6">
        <w:trPr>
          <w:trHeight w:val="270"/>
        </w:trPr>
        <w:tc>
          <w:tcPr>
            <w:tcW w:w="4993" w:type="dxa"/>
          </w:tcPr>
          <w:p w14:paraId="6B870994" w14:textId="0168F462" w:rsidR="005F2465" w:rsidRPr="00F44B3A" w:rsidRDefault="005F2465" w:rsidP="005F2465">
            <w:pPr>
              <w:rPr>
                <w:rFonts w:asciiTheme="minorHAnsi" w:hAnsiTheme="minorHAnsi" w:cstheme="minorHAnsi"/>
                <w:sz w:val="24"/>
                <w:szCs w:val="24"/>
                <w:lang w:val="et-EE"/>
              </w:rPr>
            </w:pPr>
            <w:r w:rsidRPr="00F44B3A">
              <w:rPr>
                <w:rFonts w:asciiTheme="minorHAnsi" w:hAnsiTheme="minorHAnsi" w:cstheme="minorHAnsi"/>
                <w:sz w:val="24"/>
                <w:szCs w:val="24"/>
                <w:lang w:val="et-EE"/>
              </w:rPr>
              <w:t>Vaba netovõlakoormus (eurodes)</w:t>
            </w:r>
          </w:p>
        </w:tc>
        <w:tc>
          <w:tcPr>
            <w:tcW w:w="1294" w:type="dxa"/>
          </w:tcPr>
          <w:p w14:paraId="36876BA0" w14:textId="2EF3F12A"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1 642 943</w:t>
            </w:r>
          </w:p>
        </w:tc>
        <w:tc>
          <w:tcPr>
            <w:tcW w:w="1335" w:type="dxa"/>
          </w:tcPr>
          <w:p w14:paraId="0438B285" w14:textId="0E73D532"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1 342 846</w:t>
            </w:r>
          </w:p>
        </w:tc>
        <w:tc>
          <w:tcPr>
            <w:tcW w:w="1315" w:type="dxa"/>
          </w:tcPr>
          <w:p w14:paraId="0E25402E" w14:textId="3B13B6CF"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1 441 580</w:t>
            </w:r>
          </w:p>
        </w:tc>
        <w:tc>
          <w:tcPr>
            <w:tcW w:w="1315" w:type="dxa"/>
          </w:tcPr>
          <w:p w14:paraId="461BF077" w14:textId="35216F21"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1 444 911</w:t>
            </w:r>
          </w:p>
        </w:tc>
        <w:tc>
          <w:tcPr>
            <w:tcW w:w="1315" w:type="dxa"/>
          </w:tcPr>
          <w:p w14:paraId="38E4D135" w14:textId="47DC6C05"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1 788 340</w:t>
            </w:r>
          </w:p>
        </w:tc>
        <w:tc>
          <w:tcPr>
            <w:tcW w:w="1356" w:type="dxa"/>
          </w:tcPr>
          <w:p w14:paraId="3D3ABF23" w14:textId="3159CB88" w:rsidR="005F2465" w:rsidRPr="005F2465" w:rsidRDefault="005F2465" w:rsidP="005F2465">
            <w:pPr>
              <w:rPr>
                <w:rFonts w:asciiTheme="minorHAnsi" w:hAnsiTheme="minorHAnsi" w:cstheme="minorHAnsi"/>
                <w:sz w:val="22"/>
                <w:szCs w:val="22"/>
                <w:lang w:val="et-EE"/>
              </w:rPr>
            </w:pPr>
            <w:r w:rsidRPr="005F2465">
              <w:rPr>
                <w:rFonts w:asciiTheme="minorHAnsi" w:hAnsiTheme="minorHAnsi" w:cstheme="minorHAnsi"/>
                <w:sz w:val="22"/>
                <w:szCs w:val="22"/>
              </w:rPr>
              <w:t>2 157 557</w:t>
            </w:r>
          </w:p>
        </w:tc>
      </w:tr>
    </w:tbl>
    <w:p w14:paraId="38BBD8A7" w14:textId="66AEE1AE" w:rsidR="005652B6" w:rsidRPr="00F44B3A" w:rsidRDefault="005652B6" w:rsidP="005652B6">
      <w:pPr>
        <w:tabs>
          <w:tab w:val="left" w:pos="1935"/>
        </w:tabs>
        <w:rPr>
          <w:rFonts w:asciiTheme="minorHAnsi" w:hAnsiTheme="minorHAnsi" w:cstheme="minorHAnsi"/>
          <w:sz w:val="28"/>
          <w:szCs w:val="28"/>
          <w:lang w:val="et-EE"/>
        </w:rPr>
      </w:pPr>
    </w:p>
    <w:sectPr w:rsidR="005652B6" w:rsidRPr="00F44B3A" w:rsidSect="00822F2F">
      <w:headerReference w:type="default" r:id="rId13"/>
      <w:pgSz w:w="16840" w:h="11900" w:orient="landscape"/>
      <w:pgMar w:top="1300" w:right="280" w:bottom="278" w:left="1298" w:header="726"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914F" w14:textId="77777777" w:rsidR="00B52E38" w:rsidRDefault="00B52E38">
      <w:r>
        <w:separator/>
      </w:r>
    </w:p>
  </w:endnote>
  <w:endnote w:type="continuationSeparator" w:id="0">
    <w:p w14:paraId="1A6DD1F5" w14:textId="77777777" w:rsidR="00B52E38" w:rsidRDefault="00B5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AE4C" w14:textId="77777777" w:rsidR="005F2465" w:rsidRDefault="005F2465">
    <w:pPr>
      <w:spacing w:line="200" w:lineRule="exact"/>
    </w:pPr>
    <w:r>
      <w:pict w14:anchorId="34572029">
        <v:shapetype id="_x0000_t202" coordsize="21600,21600" o:spt="202" path="m,l,21600r21600,l21600,xe">
          <v:stroke joinstyle="miter"/>
          <v:path gradientshapeok="t" o:connecttype="rect"/>
        </v:shapetype>
        <v:shape id="_x0000_s2050" type="#_x0000_t202" style="position:absolute;margin-left:292.85pt;margin-top:780.7pt;width:9.6pt;height:13.05pt;z-index:-251658752;mso-position-horizontal-relative:page;mso-position-vertical-relative:page" filled="f" stroked="f">
          <v:textbox style="mso-next-textbox:#_x0000_s2050" inset="0,0,0,0">
            <w:txbxContent>
              <w:p w14:paraId="57D59C7C" w14:textId="77777777" w:rsidR="005F2465" w:rsidRDefault="005F2465">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5626"/>
      <w:docPartObj>
        <w:docPartGallery w:val="Page Numbers (Bottom of Page)"/>
        <w:docPartUnique/>
      </w:docPartObj>
    </w:sdtPr>
    <w:sdtContent>
      <w:p w14:paraId="44A2A30C" w14:textId="2F951961" w:rsidR="005F2465" w:rsidRDefault="005F2465">
        <w:pPr>
          <w:pStyle w:val="Jalus"/>
          <w:jc w:val="center"/>
        </w:pPr>
        <w:r>
          <w:fldChar w:fldCharType="begin"/>
        </w:r>
        <w:r>
          <w:instrText>PAGE   \* MERGEFORMAT</w:instrText>
        </w:r>
        <w:r>
          <w:fldChar w:fldCharType="separate"/>
        </w:r>
        <w:r>
          <w:rPr>
            <w:lang w:val="et-EE"/>
          </w:rPr>
          <w:t>2</w:t>
        </w:r>
        <w:r>
          <w:fldChar w:fldCharType="end"/>
        </w:r>
      </w:p>
    </w:sdtContent>
  </w:sdt>
  <w:p w14:paraId="114088D0" w14:textId="13919180" w:rsidR="005F2465" w:rsidRDefault="005F246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B528" w14:textId="77777777" w:rsidR="00B52E38" w:rsidRDefault="00B52E38">
      <w:r>
        <w:separator/>
      </w:r>
    </w:p>
  </w:footnote>
  <w:footnote w:type="continuationSeparator" w:id="0">
    <w:p w14:paraId="5A0EBB17" w14:textId="77777777" w:rsidR="00B52E38" w:rsidRDefault="00B5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BE35" w14:textId="599E738E" w:rsidR="005F2465" w:rsidRDefault="005F2465" w:rsidP="0088358E">
    <w:pPr>
      <w:autoSpaceDE w:val="0"/>
      <w:autoSpaceDN w:val="0"/>
      <w:adjustRightInd w:val="0"/>
      <w:ind w:left="504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F6BD" w14:textId="77777777" w:rsidR="005F2465" w:rsidRDefault="005F2465" w:rsidP="00F350DB">
    <w:pPr>
      <w:autoSpaceDE w:val="0"/>
      <w:autoSpaceDN w:val="0"/>
      <w:adjustRightInd w:val="0"/>
      <w:rPr>
        <w:rFonts w:ascii="TimesNewRoman" w:hAnsi="TimesNewRoman" w:cs="TimesNewRoman"/>
        <w:lang w:val="et-EE"/>
      </w:rPr>
    </w:pPr>
    <w:r>
      <w:ptab w:relativeTo="margin" w:alignment="center" w:leader="none"/>
    </w:r>
    <w:r>
      <w:t xml:space="preserve">                                                                                          Lisa 2</w:t>
    </w:r>
    <w:r>
      <w:rPr>
        <w:rFonts w:ascii="TimesNewRoman" w:hAnsi="TimesNewRoman" w:cs="TimesNewRoman"/>
        <w:lang w:val="et-EE"/>
      </w:rPr>
      <w:t xml:space="preserve"> </w:t>
    </w:r>
  </w:p>
  <w:p w14:paraId="2EDD7692" w14:textId="77777777" w:rsidR="005F2465" w:rsidRDefault="005F2465" w:rsidP="00F350DB">
    <w:pPr>
      <w:autoSpaceDE w:val="0"/>
      <w:autoSpaceDN w:val="0"/>
      <w:adjustRightInd w:val="0"/>
      <w:rPr>
        <w:rFonts w:ascii="TimesNewRoman" w:hAnsi="TimesNewRoman" w:cs="TimesNewRoman"/>
        <w:lang w:val="et-EE"/>
      </w:rPr>
    </w:pP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t>Mulgi Vallavolikogu</w:t>
    </w:r>
  </w:p>
  <w:p w14:paraId="011A8494" w14:textId="10BDFF03" w:rsidR="005F2465" w:rsidRDefault="005F2465" w:rsidP="00F350DB">
    <w:pPr>
      <w:autoSpaceDE w:val="0"/>
      <w:autoSpaceDN w:val="0"/>
      <w:adjustRightInd w:val="0"/>
      <w:rPr>
        <w:rFonts w:ascii="TimesNewRoman" w:hAnsi="TimesNewRoman" w:cs="TimesNewRoman"/>
        <w:lang w:val="et-EE"/>
      </w:rPr>
    </w:pP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t>18. september 2019. a</w:t>
    </w:r>
  </w:p>
  <w:p w14:paraId="715CC474" w14:textId="4D3FF71E" w:rsidR="005F2465" w:rsidRDefault="005F2465" w:rsidP="00F350DB">
    <w:pPr>
      <w:autoSpaceDE w:val="0"/>
      <w:autoSpaceDN w:val="0"/>
      <w:adjustRightInd w:val="0"/>
      <w:rPr>
        <w:rFonts w:ascii="TimesNewRoman" w:hAnsi="TimesNewRoman" w:cs="TimesNewRoman"/>
        <w:lang w:val="et-EE"/>
      </w:rPr>
    </w:pP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r>
    <w:r>
      <w:rPr>
        <w:rFonts w:ascii="TimesNewRoman" w:hAnsi="TimesNewRoman" w:cs="TimesNewRoman"/>
        <w:lang w:val="et-EE"/>
      </w:rPr>
      <w:tab/>
      <w:t xml:space="preserve">määrusele nr </w:t>
    </w:r>
  </w:p>
  <w:p w14:paraId="29F81649" w14:textId="77777777" w:rsidR="005F2465" w:rsidRDefault="005F2465" w:rsidP="00F350DB">
    <w:pPr>
      <w:autoSpaceDE w:val="0"/>
      <w:autoSpaceDN w:val="0"/>
      <w:adjustRightInd w:val="0"/>
      <w:rPr>
        <w:rFonts w:ascii="TimesNewRoman" w:hAnsi="TimesNewRoman" w:cs="TimesNewRoman"/>
        <w:lang w:val="et-EE"/>
      </w:rPr>
    </w:pPr>
  </w:p>
  <w:p w14:paraId="242818FB" w14:textId="77777777" w:rsidR="005F2465" w:rsidRDefault="005F246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731E" w14:textId="780326D9" w:rsidR="005F2465" w:rsidRDefault="005F2465" w:rsidP="0084521F">
    <w:pPr>
      <w:autoSpaceDE w:val="0"/>
      <w:autoSpaceDN w:val="0"/>
      <w:adjustRightInd w:val="0"/>
      <w:rPr>
        <w:rFonts w:ascii="TimesNewRoman" w:hAnsi="TimesNewRoman" w:cs="TimesNewRoman"/>
        <w:lang w:val="et-EE"/>
      </w:rPr>
    </w:pPr>
    <w:r>
      <w:ptab w:relativeTo="margin" w:alignment="center" w:leader="none"/>
    </w:r>
    <w:r>
      <w:ptab w:relativeTo="margin" w:alignment="right" w:leader="none"/>
    </w:r>
    <w:r>
      <w:t xml:space="preserve"> </w:t>
    </w:r>
  </w:p>
  <w:p w14:paraId="2D440776" w14:textId="77777777" w:rsidR="005F2465" w:rsidRDefault="005F2465" w:rsidP="0088358E">
    <w:pPr>
      <w:autoSpaceDE w:val="0"/>
      <w:autoSpaceDN w:val="0"/>
      <w:adjustRightInd w:val="0"/>
      <w:ind w:left="5040" w:firstLine="720"/>
    </w:pPr>
    <w:r>
      <w:rPr>
        <w:rFonts w:ascii="TimesNewRoman" w:hAnsi="TimesNewRoman" w:cs="TimesNewRoman"/>
        <w:lang w:val="et-E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13FEC"/>
    <w:multiLevelType w:val="multilevel"/>
    <w:tmpl w:val="F6583CFE"/>
    <w:lvl w:ilvl="0">
      <w:start w:val="1"/>
      <w:numFmt w:val="decimal"/>
      <w:pStyle w:val="Pealkiri1"/>
      <w:lvlText w:val="%1."/>
      <w:lvlJc w:val="left"/>
      <w:pPr>
        <w:tabs>
          <w:tab w:val="num" w:pos="720"/>
        </w:tabs>
        <w:ind w:left="720" w:hanging="720"/>
      </w:pPr>
    </w:lvl>
    <w:lvl w:ilvl="1">
      <w:start w:val="1"/>
      <w:numFmt w:val="decimal"/>
      <w:pStyle w:val="Pealkiri2"/>
      <w:lvlText w:val="%2."/>
      <w:lvlJc w:val="left"/>
      <w:pPr>
        <w:tabs>
          <w:tab w:val="num" w:pos="1440"/>
        </w:tabs>
        <w:ind w:left="1440" w:hanging="720"/>
      </w:pPr>
    </w:lvl>
    <w:lvl w:ilvl="2">
      <w:start w:val="1"/>
      <w:numFmt w:val="decimal"/>
      <w:pStyle w:val="Pealkiri3"/>
      <w:lvlText w:val="%3."/>
      <w:lvlJc w:val="left"/>
      <w:pPr>
        <w:tabs>
          <w:tab w:val="num" w:pos="2160"/>
        </w:tabs>
        <w:ind w:left="2160" w:hanging="720"/>
      </w:pPr>
    </w:lvl>
    <w:lvl w:ilvl="3">
      <w:start w:val="1"/>
      <w:numFmt w:val="decimal"/>
      <w:pStyle w:val="Pealkiri4"/>
      <w:lvlText w:val="%4."/>
      <w:lvlJc w:val="left"/>
      <w:pPr>
        <w:tabs>
          <w:tab w:val="num" w:pos="2880"/>
        </w:tabs>
        <w:ind w:left="2880" w:hanging="720"/>
      </w:pPr>
    </w:lvl>
    <w:lvl w:ilvl="4">
      <w:start w:val="1"/>
      <w:numFmt w:val="decimal"/>
      <w:pStyle w:val="Pealkiri5"/>
      <w:lvlText w:val="%5."/>
      <w:lvlJc w:val="left"/>
      <w:pPr>
        <w:tabs>
          <w:tab w:val="num" w:pos="3600"/>
        </w:tabs>
        <w:ind w:left="3600" w:hanging="720"/>
      </w:pPr>
    </w:lvl>
    <w:lvl w:ilvl="5">
      <w:start w:val="1"/>
      <w:numFmt w:val="decimal"/>
      <w:pStyle w:val="Pealkiri6"/>
      <w:lvlText w:val="%6."/>
      <w:lvlJc w:val="left"/>
      <w:pPr>
        <w:tabs>
          <w:tab w:val="num" w:pos="4320"/>
        </w:tabs>
        <w:ind w:left="4320" w:hanging="720"/>
      </w:pPr>
    </w:lvl>
    <w:lvl w:ilvl="6">
      <w:start w:val="1"/>
      <w:numFmt w:val="decimal"/>
      <w:pStyle w:val="Pealkiri7"/>
      <w:lvlText w:val="%7."/>
      <w:lvlJc w:val="left"/>
      <w:pPr>
        <w:tabs>
          <w:tab w:val="num" w:pos="5040"/>
        </w:tabs>
        <w:ind w:left="5040" w:hanging="720"/>
      </w:pPr>
    </w:lvl>
    <w:lvl w:ilvl="7">
      <w:start w:val="1"/>
      <w:numFmt w:val="decimal"/>
      <w:pStyle w:val="Pealkiri8"/>
      <w:lvlText w:val="%8."/>
      <w:lvlJc w:val="left"/>
      <w:pPr>
        <w:tabs>
          <w:tab w:val="num" w:pos="5760"/>
        </w:tabs>
        <w:ind w:left="5760" w:hanging="720"/>
      </w:pPr>
    </w:lvl>
    <w:lvl w:ilvl="8">
      <w:start w:val="1"/>
      <w:numFmt w:val="decimal"/>
      <w:pStyle w:val="Pealkiri9"/>
      <w:lvlText w:val="%9."/>
      <w:lvlJc w:val="left"/>
      <w:pPr>
        <w:tabs>
          <w:tab w:val="num" w:pos="6480"/>
        </w:tabs>
        <w:ind w:left="6480" w:hanging="720"/>
      </w:pPr>
    </w:lvl>
  </w:abstractNum>
  <w:abstractNum w:abstractNumId="1" w15:restartNumberingAfterBreak="0">
    <w:nsid w:val="45BD37E2"/>
    <w:multiLevelType w:val="hybridMultilevel"/>
    <w:tmpl w:val="3FF88470"/>
    <w:lvl w:ilvl="0" w:tplc="CDB06E96">
      <w:start w:val="8"/>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0F0E59"/>
    <w:multiLevelType w:val="hybridMultilevel"/>
    <w:tmpl w:val="900CC244"/>
    <w:lvl w:ilvl="0" w:tplc="6BAAD7C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07EE4"/>
    <w:multiLevelType w:val="hybridMultilevel"/>
    <w:tmpl w:val="2068BD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22"/>
    <w:rsid w:val="00005722"/>
    <w:rsid w:val="0000614B"/>
    <w:rsid w:val="00021C41"/>
    <w:rsid w:val="000530F0"/>
    <w:rsid w:val="000565B3"/>
    <w:rsid w:val="000903A2"/>
    <w:rsid w:val="000B53CF"/>
    <w:rsid w:val="000B736A"/>
    <w:rsid w:val="000C0AFB"/>
    <w:rsid w:val="000C0B95"/>
    <w:rsid w:val="000C70E2"/>
    <w:rsid w:val="000F1FD0"/>
    <w:rsid w:val="001037BF"/>
    <w:rsid w:val="00127A22"/>
    <w:rsid w:val="00131C7F"/>
    <w:rsid w:val="001660D5"/>
    <w:rsid w:val="00181581"/>
    <w:rsid w:val="00195E86"/>
    <w:rsid w:val="001B2B36"/>
    <w:rsid w:val="001C5293"/>
    <w:rsid w:val="001D4D04"/>
    <w:rsid w:val="001F40FA"/>
    <w:rsid w:val="002133B5"/>
    <w:rsid w:val="0026132B"/>
    <w:rsid w:val="002A5C56"/>
    <w:rsid w:val="002B1FF4"/>
    <w:rsid w:val="002B22B6"/>
    <w:rsid w:val="002C084D"/>
    <w:rsid w:val="002C4D94"/>
    <w:rsid w:val="002D363E"/>
    <w:rsid w:val="00343C43"/>
    <w:rsid w:val="003455C8"/>
    <w:rsid w:val="00345953"/>
    <w:rsid w:val="00347DBB"/>
    <w:rsid w:val="003506BF"/>
    <w:rsid w:val="0038632B"/>
    <w:rsid w:val="003E080C"/>
    <w:rsid w:val="00411F3E"/>
    <w:rsid w:val="00435ADB"/>
    <w:rsid w:val="00435BB1"/>
    <w:rsid w:val="00461B68"/>
    <w:rsid w:val="00470AB2"/>
    <w:rsid w:val="00475758"/>
    <w:rsid w:val="00484866"/>
    <w:rsid w:val="004D3A02"/>
    <w:rsid w:val="004F79B0"/>
    <w:rsid w:val="005130A7"/>
    <w:rsid w:val="005224BB"/>
    <w:rsid w:val="0055126E"/>
    <w:rsid w:val="00560ACB"/>
    <w:rsid w:val="005652B6"/>
    <w:rsid w:val="005A2FF0"/>
    <w:rsid w:val="005E4323"/>
    <w:rsid w:val="005E6F86"/>
    <w:rsid w:val="005F2465"/>
    <w:rsid w:val="005F63A0"/>
    <w:rsid w:val="006064FB"/>
    <w:rsid w:val="006122E3"/>
    <w:rsid w:val="006131F4"/>
    <w:rsid w:val="006135CF"/>
    <w:rsid w:val="006141E1"/>
    <w:rsid w:val="006162D5"/>
    <w:rsid w:val="00663D87"/>
    <w:rsid w:val="006A3868"/>
    <w:rsid w:val="006B452C"/>
    <w:rsid w:val="006C38E0"/>
    <w:rsid w:val="006C7D12"/>
    <w:rsid w:val="00746E4D"/>
    <w:rsid w:val="00761A96"/>
    <w:rsid w:val="00791162"/>
    <w:rsid w:val="00792083"/>
    <w:rsid w:val="00794E16"/>
    <w:rsid w:val="007B298D"/>
    <w:rsid w:val="007B7CC0"/>
    <w:rsid w:val="0081502A"/>
    <w:rsid w:val="00822F2F"/>
    <w:rsid w:val="008422B7"/>
    <w:rsid w:val="0084521F"/>
    <w:rsid w:val="008609C6"/>
    <w:rsid w:val="0088358E"/>
    <w:rsid w:val="00897BF0"/>
    <w:rsid w:val="008B3650"/>
    <w:rsid w:val="008B3B73"/>
    <w:rsid w:val="0092607B"/>
    <w:rsid w:val="0092698B"/>
    <w:rsid w:val="00936BFE"/>
    <w:rsid w:val="00956393"/>
    <w:rsid w:val="0095741D"/>
    <w:rsid w:val="009B3C7B"/>
    <w:rsid w:val="009E2B15"/>
    <w:rsid w:val="009F36F0"/>
    <w:rsid w:val="009F601B"/>
    <w:rsid w:val="009F647B"/>
    <w:rsid w:val="009F727C"/>
    <w:rsid w:val="00A37B93"/>
    <w:rsid w:val="00A52F6A"/>
    <w:rsid w:val="00A6748D"/>
    <w:rsid w:val="00AB7AE6"/>
    <w:rsid w:val="00AE10D6"/>
    <w:rsid w:val="00AE5CB1"/>
    <w:rsid w:val="00AE732F"/>
    <w:rsid w:val="00B12519"/>
    <w:rsid w:val="00B14F1A"/>
    <w:rsid w:val="00B2050E"/>
    <w:rsid w:val="00B47002"/>
    <w:rsid w:val="00B52E38"/>
    <w:rsid w:val="00B65CDE"/>
    <w:rsid w:val="00B7268C"/>
    <w:rsid w:val="00B744F2"/>
    <w:rsid w:val="00BB1D22"/>
    <w:rsid w:val="00BC2FDC"/>
    <w:rsid w:val="00BE6975"/>
    <w:rsid w:val="00BF0FA2"/>
    <w:rsid w:val="00BF3618"/>
    <w:rsid w:val="00C032E5"/>
    <w:rsid w:val="00C82483"/>
    <w:rsid w:val="00CD3A3E"/>
    <w:rsid w:val="00CE22A3"/>
    <w:rsid w:val="00D071FB"/>
    <w:rsid w:val="00D22192"/>
    <w:rsid w:val="00D22DFE"/>
    <w:rsid w:val="00D50B89"/>
    <w:rsid w:val="00D540A0"/>
    <w:rsid w:val="00D54ACD"/>
    <w:rsid w:val="00D62F1B"/>
    <w:rsid w:val="00D639BD"/>
    <w:rsid w:val="00D8091F"/>
    <w:rsid w:val="00D92DC8"/>
    <w:rsid w:val="00DA7199"/>
    <w:rsid w:val="00DD1C21"/>
    <w:rsid w:val="00DE5E0B"/>
    <w:rsid w:val="00E16501"/>
    <w:rsid w:val="00E72743"/>
    <w:rsid w:val="00EB4DA1"/>
    <w:rsid w:val="00EF5A5D"/>
    <w:rsid w:val="00F26964"/>
    <w:rsid w:val="00F350DB"/>
    <w:rsid w:val="00F432B3"/>
    <w:rsid w:val="00F44B3A"/>
    <w:rsid w:val="00F46196"/>
    <w:rsid w:val="00F811BB"/>
    <w:rsid w:val="00FB130A"/>
    <w:rsid w:val="00FB7F0A"/>
    <w:rsid w:val="00FD261A"/>
    <w:rsid w:val="00FD627E"/>
    <w:rsid w:val="00FE240F"/>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03050D"/>
  <w15:docId w15:val="{BD045A78-C30C-4CAB-974E-9EC8436C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B3490"/>
  </w:style>
  <w:style w:type="paragraph" w:styleId="Pealkiri1">
    <w:name w:val="heading 1"/>
    <w:basedOn w:val="Normaallaad"/>
    <w:next w:val="Normaallaad"/>
    <w:link w:val="Pealkiri1Mr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Pealkiri2">
    <w:name w:val="heading 2"/>
    <w:basedOn w:val="Normaallaad"/>
    <w:next w:val="Normaallaad"/>
    <w:link w:val="Pealkiri2Mr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Pealkiri3">
    <w:name w:val="heading 3"/>
    <w:basedOn w:val="Normaallaad"/>
    <w:next w:val="Normaallaad"/>
    <w:link w:val="Pealkiri3Mr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Pealkiri4">
    <w:name w:val="heading 4"/>
    <w:basedOn w:val="Normaallaad"/>
    <w:next w:val="Normaallaad"/>
    <w:link w:val="Pealkiri4Mr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Pealkiri5">
    <w:name w:val="heading 5"/>
    <w:basedOn w:val="Normaallaad"/>
    <w:next w:val="Normaallaad"/>
    <w:link w:val="Pealkiri5Mr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Pealkiri6">
    <w:name w:val="heading 6"/>
    <w:basedOn w:val="Normaallaad"/>
    <w:next w:val="Normaallaad"/>
    <w:link w:val="Pealkiri6Mrk"/>
    <w:qFormat/>
    <w:rsid w:val="001B3490"/>
    <w:pPr>
      <w:numPr>
        <w:ilvl w:val="5"/>
        <w:numId w:val="1"/>
      </w:numPr>
      <w:spacing w:before="240" w:after="60"/>
      <w:outlineLvl w:val="5"/>
    </w:pPr>
    <w:rPr>
      <w:b/>
      <w:bCs/>
      <w:sz w:val="22"/>
      <w:szCs w:val="22"/>
    </w:rPr>
  </w:style>
  <w:style w:type="paragraph" w:styleId="Pealkiri7">
    <w:name w:val="heading 7"/>
    <w:basedOn w:val="Normaallaad"/>
    <w:next w:val="Normaallaad"/>
    <w:link w:val="Pealkiri7Mr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Pealkiri8">
    <w:name w:val="heading 8"/>
    <w:basedOn w:val="Normaallaad"/>
    <w:next w:val="Normaallaad"/>
    <w:link w:val="Pealkiri8Mr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Pealkiri9">
    <w:name w:val="heading 9"/>
    <w:basedOn w:val="Normaallaad"/>
    <w:next w:val="Normaallaad"/>
    <w:link w:val="Pealkiri9Mr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B3490"/>
    <w:rPr>
      <w:rFonts w:asciiTheme="majorHAnsi" w:eastAsiaTheme="majorEastAsia" w:hAnsiTheme="majorHAnsi" w:cstheme="majorBidi"/>
      <w:b/>
      <w:bCs/>
      <w:kern w:val="32"/>
      <w:sz w:val="32"/>
      <w:szCs w:val="32"/>
    </w:rPr>
  </w:style>
  <w:style w:type="character" w:customStyle="1" w:styleId="Pealkiri2Mrk">
    <w:name w:val="Pealkiri 2 Märk"/>
    <w:basedOn w:val="Liguvaikefont"/>
    <w:link w:val="Pealkiri2"/>
    <w:uiPriority w:val="9"/>
    <w:semiHidden/>
    <w:rsid w:val="001B3490"/>
    <w:rPr>
      <w:rFonts w:asciiTheme="majorHAnsi" w:eastAsiaTheme="majorEastAsia" w:hAnsiTheme="majorHAnsi" w:cstheme="majorBidi"/>
      <w:b/>
      <w:bCs/>
      <w:i/>
      <w:iCs/>
      <w:sz w:val="28"/>
      <w:szCs w:val="28"/>
    </w:rPr>
  </w:style>
  <w:style w:type="character" w:customStyle="1" w:styleId="Pealkiri3Mrk">
    <w:name w:val="Pealkiri 3 Märk"/>
    <w:basedOn w:val="Liguvaikefont"/>
    <w:link w:val="Pealkiri3"/>
    <w:uiPriority w:val="9"/>
    <w:semiHidden/>
    <w:rsid w:val="001B3490"/>
    <w:rPr>
      <w:rFonts w:asciiTheme="majorHAnsi" w:eastAsiaTheme="majorEastAsia" w:hAnsiTheme="majorHAnsi" w:cstheme="majorBidi"/>
      <w:b/>
      <w:bCs/>
      <w:sz w:val="26"/>
      <w:szCs w:val="26"/>
    </w:rPr>
  </w:style>
  <w:style w:type="character" w:customStyle="1" w:styleId="Pealkiri4Mrk">
    <w:name w:val="Pealkiri 4 Märk"/>
    <w:basedOn w:val="Liguvaikefont"/>
    <w:link w:val="Pealkiri4"/>
    <w:uiPriority w:val="9"/>
    <w:semiHidden/>
    <w:rsid w:val="001B3490"/>
    <w:rPr>
      <w:rFonts w:asciiTheme="minorHAnsi" w:eastAsiaTheme="minorEastAsia" w:hAnsiTheme="minorHAnsi" w:cstheme="minorBidi"/>
      <w:b/>
      <w:bCs/>
      <w:sz w:val="28"/>
      <w:szCs w:val="28"/>
    </w:rPr>
  </w:style>
  <w:style w:type="character" w:customStyle="1" w:styleId="Pealkiri5Mrk">
    <w:name w:val="Pealkiri 5 Märk"/>
    <w:basedOn w:val="Liguvaikefont"/>
    <w:link w:val="Pealkiri5"/>
    <w:uiPriority w:val="9"/>
    <w:semiHidden/>
    <w:rsid w:val="001B3490"/>
    <w:rPr>
      <w:rFonts w:asciiTheme="minorHAnsi" w:eastAsiaTheme="minorEastAsia" w:hAnsiTheme="minorHAnsi" w:cstheme="minorBidi"/>
      <w:b/>
      <w:bCs/>
      <w:i/>
      <w:iCs/>
      <w:sz w:val="26"/>
      <w:szCs w:val="26"/>
    </w:rPr>
  </w:style>
  <w:style w:type="character" w:customStyle="1" w:styleId="Pealkiri6Mrk">
    <w:name w:val="Pealkiri 6 Märk"/>
    <w:basedOn w:val="Liguvaikefont"/>
    <w:link w:val="Pealkiri6"/>
    <w:rsid w:val="001B3490"/>
    <w:rPr>
      <w:b/>
      <w:bCs/>
      <w:sz w:val="22"/>
      <w:szCs w:val="22"/>
    </w:rPr>
  </w:style>
  <w:style w:type="character" w:customStyle="1" w:styleId="Pealkiri7Mrk">
    <w:name w:val="Pealkiri 7 Märk"/>
    <w:basedOn w:val="Liguvaikefont"/>
    <w:link w:val="Pealkiri7"/>
    <w:uiPriority w:val="9"/>
    <w:semiHidden/>
    <w:rsid w:val="001B3490"/>
    <w:rPr>
      <w:rFonts w:asciiTheme="minorHAnsi" w:eastAsiaTheme="minorEastAsia" w:hAnsiTheme="minorHAnsi" w:cstheme="minorBidi"/>
      <w:sz w:val="24"/>
      <w:szCs w:val="24"/>
    </w:rPr>
  </w:style>
  <w:style w:type="character" w:customStyle="1" w:styleId="Pealkiri8Mrk">
    <w:name w:val="Pealkiri 8 Märk"/>
    <w:basedOn w:val="Liguvaikefont"/>
    <w:link w:val="Pealkiri8"/>
    <w:uiPriority w:val="9"/>
    <w:semiHidden/>
    <w:rsid w:val="001B3490"/>
    <w:rPr>
      <w:rFonts w:asciiTheme="minorHAnsi" w:eastAsiaTheme="minorEastAsia" w:hAnsiTheme="minorHAnsi" w:cstheme="minorBidi"/>
      <w:i/>
      <w:iCs/>
      <w:sz w:val="24"/>
      <w:szCs w:val="24"/>
    </w:rPr>
  </w:style>
  <w:style w:type="character" w:customStyle="1" w:styleId="Pealkiri9Mrk">
    <w:name w:val="Pealkiri 9 Märk"/>
    <w:basedOn w:val="Liguvaikefont"/>
    <w:link w:val="Pealkiri9"/>
    <w:uiPriority w:val="9"/>
    <w:semiHidden/>
    <w:rsid w:val="001B3490"/>
    <w:rPr>
      <w:rFonts w:asciiTheme="majorHAnsi" w:eastAsiaTheme="majorEastAsia" w:hAnsiTheme="majorHAnsi" w:cstheme="majorBidi"/>
      <w:sz w:val="22"/>
      <w:szCs w:val="22"/>
    </w:rPr>
  </w:style>
  <w:style w:type="paragraph" w:styleId="Pis">
    <w:name w:val="header"/>
    <w:basedOn w:val="Normaallaad"/>
    <w:link w:val="PisMrk"/>
    <w:uiPriority w:val="99"/>
    <w:unhideWhenUsed/>
    <w:rsid w:val="006C38E0"/>
    <w:pPr>
      <w:tabs>
        <w:tab w:val="center" w:pos="4680"/>
        <w:tab w:val="right" w:pos="9360"/>
      </w:tabs>
    </w:pPr>
  </w:style>
  <w:style w:type="character" w:customStyle="1" w:styleId="PisMrk">
    <w:name w:val="Päis Märk"/>
    <w:basedOn w:val="Liguvaikefont"/>
    <w:link w:val="Pis"/>
    <w:uiPriority w:val="99"/>
    <w:rsid w:val="006C38E0"/>
  </w:style>
  <w:style w:type="paragraph" w:styleId="Jalus">
    <w:name w:val="footer"/>
    <w:basedOn w:val="Normaallaad"/>
    <w:link w:val="JalusMrk"/>
    <w:uiPriority w:val="99"/>
    <w:unhideWhenUsed/>
    <w:rsid w:val="006C38E0"/>
    <w:pPr>
      <w:tabs>
        <w:tab w:val="center" w:pos="4680"/>
        <w:tab w:val="right" w:pos="9360"/>
      </w:tabs>
    </w:pPr>
  </w:style>
  <w:style w:type="character" w:customStyle="1" w:styleId="JalusMrk">
    <w:name w:val="Jalus Märk"/>
    <w:basedOn w:val="Liguvaikefont"/>
    <w:link w:val="Jalus"/>
    <w:uiPriority w:val="99"/>
    <w:rsid w:val="006C38E0"/>
  </w:style>
  <w:style w:type="table" w:styleId="Kontuurtabel">
    <w:name w:val="Table Grid"/>
    <w:basedOn w:val="Normaaltabel"/>
    <w:uiPriority w:val="39"/>
    <w:unhideWhenUsed/>
    <w:rsid w:val="008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97BF0"/>
    <w:pPr>
      <w:ind w:left="720"/>
      <w:contextualSpacing/>
    </w:pPr>
  </w:style>
  <w:style w:type="table" w:customStyle="1" w:styleId="Kontuurtabel1">
    <w:name w:val="Kontuurtabel1"/>
    <w:basedOn w:val="Normaaltabel"/>
    <w:next w:val="Kontuurtabel"/>
    <w:uiPriority w:val="39"/>
    <w:rsid w:val="00195E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pumrkusetekst">
    <w:name w:val="endnote text"/>
    <w:basedOn w:val="Normaallaad"/>
    <w:link w:val="LpumrkusetekstMrk"/>
    <w:uiPriority w:val="99"/>
    <w:semiHidden/>
    <w:unhideWhenUsed/>
    <w:rsid w:val="008B3B73"/>
  </w:style>
  <w:style w:type="character" w:customStyle="1" w:styleId="LpumrkusetekstMrk">
    <w:name w:val="Lõpumärkuse tekst Märk"/>
    <w:basedOn w:val="Liguvaikefont"/>
    <w:link w:val="Lpumrkusetekst"/>
    <w:uiPriority w:val="99"/>
    <w:semiHidden/>
    <w:rsid w:val="008B3B73"/>
  </w:style>
  <w:style w:type="character" w:styleId="Lpumrkuseviide">
    <w:name w:val="endnote reference"/>
    <w:basedOn w:val="Liguvaikefont"/>
    <w:uiPriority w:val="99"/>
    <w:semiHidden/>
    <w:unhideWhenUsed/>
    <w:rsid w:val="008B3B73"/>
    <w:rPr>
      <w:vertAlign w:val="superscript"/>
    </w:rPr>
  </w:style>
  <w:style w:type="paragraph" w:styleId="Allmrkusetekst">
    <w:name w:val="footnote text"/>
    <w:basedOn w:val="Normaallaad"/>
    <w:link w:val="AllmrkusetekstMrk"/>
    <w:uiPriority w:val="99"/>
    <w:semiHidden/>
    <w:unhideWhenUsed/>
    <w:rsid w:val="008B3B73"/>
  </w:style>
  <w:style w:type="character" w:customStyle="1" w:styleId="AllmrkusetekstMrk">
    <w:name w:val="Allmärkuse tekst Märk"/>
    <w:basedOn w:val="Liguvaikefont"/>
    <w:link w:val="Allmrkusetekst"/>
    <w:uiPriority w:val="99"/>
    <w:semiHidden/>
    <w:rsid w:val="008B3B73"/>
  </w:style>
  <w:style w:type="character" w:styleId="Allmrkuseviide">
    <w:name w:val="footnote reference"/>
    <w:basedOn w:val="Liguvaikefont"/>
    <w:uiPriority w:val="99"/>
    <w:semiHidden/>
    <w:unhideWhenUsed/>
    <w:rsid w:val="008B3B73"/>
    <w:rPr>
      <w:vertAlign w:val="superscript"/>
    </w:rPr>
  </w:style>
  <w:style w:type="paragraph" w:styleId="Jutumullitekst">
    <w:name w:val="Balloon Text"/>
    <w:basedOn w:val="Normaallaad"/>
    <w:link w:val="JutumullitekstMrk"/>
    <w:uiPriority w:val="99"/>
    <w:semiHidden/>
    <w:unhideWhenUsed/>
    <w:rsid w:val="00343C43"/>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43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380">
      <w:bodyDiv w:val="1"/>
      <w:marLeft w:val="0"/>
      <w:marRight w:val="0"/>
      <w:marTop w:val="0"/>
      <w:marBottom w:val="0"/>
      <w:divBdr>
        <w:top w:val="none" w:sz="0" w:space="0" w:color="auto"/>
        <w:left w:val="none" w:sz="0" w:space="0" w:color="auto"/>
        <w:bottom w:val="none" w:sz="0" w:space="0" w:color="auto"/>
        <w:right w:val="none" w:sz="0" w:space="0" w:color="auto"/>
      </w:divBdr>
      <w:divsChild>
        <w:div w:id="841625525">
          <w:marLeft w:val="0"/>
          <w:marRight w:val="0"/>
          <w:marTop w:val="0"/>
          <w:marBottom w:val="0"/>
          <w:divBdr>
            <w:top w:val="none" w:sz="0" w:space="0" w:color="auto"/>
            <w:left w:val="none" w:sz="0" w:space="0" w:color="auto"/>
            <w:bottom w:val="none" w:sz="0" w:space="0" w:color="auto"/>
            <w:right w:val="none" w:sz="0" w:space="0" w:color="auto"/>
          </w:divBdr>
        </w:div>
        <w:div w:id="1228997807">
          <w:marLeft w:val="0"/>
          <w:marRight w:val="0"/>
          <w:marTop w:val="0"/>
          <w:marBottom w:val="0"/>
          <w:divBdr>
            <w:top w:val="none" w:sz="0" w:space="0" w:color="auto"/>
            <w:left w:val="none" w:sz="0" w:space="0" w:color="auto"/>
            <w:bottom w:val="none" w:sz="0" w:space="0" w:color="auto"/>
            <w:right w:val="none" w:sz="0" w:space="0" w:color="auto"/>
          </w:divBdr>
        </w:div>
        <w:div w:id="1229267443">
          <w:marLeft w:val="0"/>
          <w:marRight w:val="0"/>
          <w:marTop w:val="0"/>
          <w:marBottom w:val="0"/>
          <w:divBdr>
            <w:top w:val="none" w:sz="0" w:space="0" w:color="auto"/>
            <w:left w:val="none" w:sz="0" w:space="0" w:color="auto"/>
            <w:bottom w:val="none" w:sz="0" w:space="0" w:color="auto"/>
            <w:right w:val="none" w:sz="0" w:space="0" w:color="auto"/>
          </w:divBdr>
        </w:div>
        <w:div w:id="52968343">
          <w:marLeft w:val="0"/>
          <w:marRight w:val="0"/>
          <w:marTop w:val="0"/>
          <w:marBottom w:val="0"/>
          <w:divBdr>
            <w:top w:val="none" w:sz="0" w:space="0" w:color="auto"/>
            <w:left w:val="none" w:sz="0" w:space="0" w:color="auto"/>
            <w:bottom w:val="none" w:sz="0" w:space="0" w:color="auto"/>
            <w:right w:val="none" w:sz="0" w:space="0" w:color="auto"/>
          </w:divBdr>
        </w:div>
        <w:div w:id="772358656">
          <w:marLeft w:val="0"/>
          <w:marRight w:val="0"/>
          <w:marTop w:val="0"/>
          <w:marBottom w:val="0"/>
          <w:divBdr>
            <w:top w:val="none" w:sz="0" w:space="0" w:color="auto"/>
            <w:left w:val="none" w:sz="0" w:space="0" w:color="auto"/>
            <w:bottom w:val="none" w:sz="0" w:space="0" w:color="auto"/>
            <w:right w:val="none" w:sz="0" w:space="0" w:color="auto"/>
          </w:divBdr>
        </w:div>
      </w:divsChild>
    </w:div>
    <w:div w:id="201207382">
      <w:bodyDiv w:val="1"/>
      <w:marLeft w:val="0"/>
      <w:marRight w:val="0"/>
      <w:marTop w:val="0"/>
      <w:marBottom w:val="0"/>
      <w:divBdr>
        <w:top w:val="none" w:sz="0" w:space="0" w:color="auto"/>
        <w:left w:val="none" w:sz="0" w:space="0" w:color="auto"/>
        <w:bottom w:val="none" w:sz="0" w:space="0" w:color="auto"/>
        <w:right w:val="none" w:sz="0" w:space="0" w:color="auto"/>
      </w:divBdr>
    </w:div>
    <w:div w:id="385186025">
      <w:bodyDiv w:val="1"/>
      <w:marLeft w:val="0"/>
      <w:marRight w:val="0"/>
      <w:marTop w:val="0"/>
      <w:marBottom w:val="0"/>
      <w:divBdr>
        <w:top w:val="none" w:sz="0" w:space="0" w:color="auto"/>
        <w:left w:val="none" w:sz="0" w:space="0" w:color="auto"/>
        <w:bottom w:val="none" w:sz="0" w:space="0" w:color="auto"/>
        <w:right w:val="none" w:sz="0" w:space="0" w:color="auto"/>
      </w:divBdr>
      <w:divsChild>
        <w:div w:id="1503937283">
          <w:marLeft w:val="0"/>
          <w:marRight w:val="0"/>
          <w:marTop w:val="0"/>
          <w:marBottom w:val="0"/>
          <w:divBdr>
            <w:top w:val="none" w:sz="0" w:space="0" w:color="auto"/>
            <w:left w:val="none" w:sz="0" w:space="0" w:color="auto"/>
            <w:bottom w:val="none" w:sz="0" w:space="0" w:color="auto"/>
            <w:right w:val="none" w:sz="0" w:space="0" w:color="auto"/>
          </w:divBdr>
        </w:div>
        <w:div w:id="1677267970">
          <w:marLeft w:val="0"/>
          <w:marRight w:val="0"/>
          <w:marTop w:val="0"/>
          <w:marBottom w:val="0"/>
          <w:divBdr>
            <w:top w:val="none" w:sz="0" w:space="0" w:color="auto"/>
            <w:left w:val="none" w:sz="0" w:space="0" w:color="auto"/>
            <w:bottom w:val="none" w:sz="0" w:space="0" w:color="auto"/>
            <w:right w:val="none" w:sz="0" w:space="0" w:color="auto"/>
          </w:divBdr>
        </w:div>
        <w:div w:id="225069906">
          <w:marLeft w:val="0"/>
          <w:marRight w:val="0"/>
          <w:marTop w:val="0"/>
          <w:marBottom w:val="0"/>
          <w:divBdr>
            <w:top w:val="none" w:sz="0" w:space="0" w:color="auto"/>
            <w:left w:val="none" w:sz="0" w:space="0" w:color="auto"/>
            <w:bottom w:val="none" w:sz="0" w:space="0" w:color="auto"/>
            <w:right w:val="none" w:sz="0" w:space="0" w:color="auto"/>
          </w:divBdr>
        </w:div>
        <w:div w:id="820342492">
          <w:marLeft w:val="0"/>
          <w:marRight w:val="0"/>
          <w:marTop w:val="0"/>
          <w:marBottom w:val="0"/>
          <w:divBdr>
            <w:top w:val="none" w:sz="0" w:space="0" w:color="auto"/>
            <w:left w:val="none" w:sz="0" w:space="0" w:color="auto"/>
            <w:bottom w:val="none" w:sz="0" w:space="0" w:color="auto"/>
            <w:right w:val="none" w:sz="0" w:space="0" w:color="auto"/>
          </w:divBdr>
        </w:div>
        <w:div w:id="632447739">
          <w:marLeft w:val="0"/>
          <w:marRight w:val="0"/>
          <w:marTop w:val="0"/>
          <w:marBottom w:val="0"/>
          <w:divBdr>
            <w:top w:val="none" w:sz="0" w:space="0" w:color="auto"/>
            <w:left w:val="none" w:sz="0" w:space="0" w:color="auto"/>
            <w:bottom w:val="none" w:sz="0" w:space="0" w:color="auto"/>
            <w:right w:val="none" w:sz="0" w:space="0" w:color="auto"/>
          </w:divBdr>
        </w:div>
        <w:div w:id="1680810461">
          <w:marLeft w:val="0"/>
          <w:marRight w:val="0"/>
          <w:marTop w:val="0"/>
          <w:marBottom w:val="0"/>
          <w:divBdr>
            <w:top w:val="none" w:sz="0" w:space="0" w:color="auto"/>
            <w:left w:val="none" w:sz="0" w:space="0" w:color="auto"/>
            <w:bottom w:val="none" w:sz="0" w:space="0" w:color="auto"/>
            <w:right w:val="none" w:sz="0" w:space="0" w:color="auto"/>
          </w:divBdr>
        </w:div>
        <w:div w:id="912549793">
          <w:marLeft w:val="0"/>
          <w:marRight w:val="0"/>
          <w:marTop w:val="0"/>
          <w:marBottom w:val="0"/>
          <w:divBdr>
            <w:top w:val="none" w:sz="0" w:space="0" w:color="auto"/>
            <w:left w:val="none" w:sz="0" w:space="0" w:color="auto"/>
            <w:bottom w:val="none" w:sz="0" w:space="0" w:color="auto"/>
            <w:right w:val="none" w:sz="0" w:space="0" w:color="auto"/>
          </w:divBdr>
        </w:div>
        <w:div w:id="687148015">
          <w:marLeft w:val="0"/>
          <w:marRight w:val="0"/>
          <w:marTop w:val="0"/>
          <w:marBottom w:val="0"/>
          <w:divBdr>
            <w:top w:val="none" w:sz="0" w:space="0" w:color="auto"/>
            <w:left w:val="none" w:sz="0" w:space="0" w:color="auto"/>
            <w:bottom w:val="none" w:sz="0" w:space="0" w:color="auto"/>
            <w:right w:val="none" w:sz="0" w:space="0" w:color="auto"/>
          </w:divBdr>
        </w:div>
        <w:div w:id="1537347621">
          <w:marLeft w:val="0"/>
          <w:marRight w:val="0"/>
          <w:marTop w:val="0"/>
          <w:marBottom w:val="0"/>
          <w:divBdr>
            <w:top w:val="none" w:sz="0" w:space="0" w:color="auto"/>
            <w:left w:val="none" w:sz="0" w:space="0" w:color="auto"/>
            <w:bottom w:val="none" w:sz="0" w:space="0" w:color="auto"/>
            <w:right w:val="none" w:sz="0" w:space="0" w:color="auto"/>
          </w:divBdr>
        </w:div>
        <w:div w:id="1612055761">
          <w:marLeft w:val="0"/>
          <w:marRight w:val="0"/>
          <w:marTop w:val="0"/>
          <w:marBottom w:val="0"/>
          <w:divBdr>
            <w:top w:val="none" w:sz="0" w:space="0" w:color="auto"/>
            <w:left w:val="none" w:sz="0" w:space="0" w:color="auto"/>
            <w:bottom w:val="none" w:sz="0" w:space="0" w:color="auto"/>
            <w:right w:val="none" w:sz="0" w:space="0" w:color="auto"/>
          </w:divBdr>
        </w:div>
        <w:div w:id="1155728116">
          <w:marLeft w:val="0"/>
          <w:marRight w:val="0"/>
          <w:marTop w:val="0"/>
          <w:marBottom w:val="0"/>
          <w:divBdr>
            <w:top w:val="none" w:sz="0" w:space="0" w:color="auto"/>
            <w:left w:val="none" w:sz="0" w:space="0" w:color="auto"/>
            <w:bottom w:val="none" w:sz="0" w:space="0" w:color="auto"/>
            <w:right w:val="none" w:sz="0" w:space="0" w:color="auto"/>
          </w:divBdr>
        </w:div>
        <w:div w:id="1696999929">
          <w:marLeft w:val="0"/>
          <w:marRight w:val="0"/>
          <w:marTop w:val="0"/>
          <w:marBottom w:val="0"/>
          <w:divBdr>
            <w:top w:val="none" w:sz="0" w:space="0" w:color="auto"/>
            <w:left w:val="none" w:sz="0" w:space="0" w:color="auto"/>
            <w:bottom w:val="none" w:sz="0" w:space="0" w:color="auto"/>
            <w:right w:val="none" w:sz="0" w:space="0" w:color="auto"/>
          </w:divBdr>
        </w:div>
        <w:div w:id="1457748794">
          <w:marLeft w:val="0"/>
          <w:marRight w:val="0"/>
          <w:marTop w:val="0"/>
          <w:marBottom w:val="0"/>
          <w:divBdr>
            <w:top w:val="none" w:sz="0" w:space="0" w:color="auto"/>
            <w:left w:val="none" w:sz="0" w:space="0" w:color="auto"/>
            <w:bottom w:val="none" w:sz="0" w:space="0" w:color="auto"/>
            <w:right w:val="none" w:sz="0" w:space="0" w:color="auto"/>
          </w:divBdr>
        </w:div>
      </w:divsChild>
    </w:div>
    <w:div w:id="983966325">
      <w:bodyDiv w:val="1"/>
      <w:marLeft w:val="0"/>
      <w:marRight w:val="0"/>
      <w:marTop w:val="0"/>
      <w:marBottom w:val="0"/>
      <w:divBdr>
        <w:top w:val="none" w:sz="0" w:space="0" w:color="auto"/>
        <w:left w:val="none" w:sz="0" w:space="0" w:color="auto"/>
        <w:bottom w:val="none" w:sz="0" w:space="0" w:color="auto"/>
        <w:right w:val="none" w:sz="0" w:space="0" w:color="auto"/>
      </w:divBdr>
      <w:divsChild>
        <w:div w:id="2146120084">
          <w:marLeft w:val="0"/>
          <w:marRight w:val="0"/>
          <w:marTop w:val="0"/>
          <w:marBottom w:val="0"/>
          <w:divBdr>
            <w:top w:val="none" w:sz="0" w:space="0" w:color="auto"/>
            <w:left w:val="none" w:sz="0" w:space="0" w:color="auto"/>
            <w:bottom w:val="none" w:sz="0" w:space="0" w:color="auto"/>
            <w:right w:val="none" w:sz="0" w:space="0" w:color="auto"/>
          </w:divBdr>
        </w:div>
        <w:div w:id="118884361">
          <w:marLeft w:val="0"/>
          <w:marRight w:val="0"/>
          <w:marTop w:val="0"/>
          <w:marBottom w:val="0"/>
          <w:divBdr>
            <w:top w:val="none" w:sz="0" w:space="0" w:color="auto"/>
            <w:left w:val="none" w:sz="0" w:space="0" w:color="auto"/>
            <w:bottom w:val="none" w:sz="0" w:space="0" w:color="auto"/>
            <w:right w:val="none" w:sz="0" w:space="0" w:color="auto"/>
          </w:divBdr>
        </w:div>
        <w:div w:id="1453406325">
          <w:marLeft w:val="0"/>
          <w:marRight w:val="0"/>
          <w:marTop w:val="0"/>
          <w:marBottom w:val="0"/>
          <w:divBdr>
            <w:top w:val="none" w:sz="0" w:space="0" w:color="auto"/>
            <w:left w:val="none" w:sz="0" w:space="0" w:color="auto"/>
            <w:bottom w:val="none" w:sz="0" w:space="0" w:color="auto"/>
            <w:right w:val="none" w:sz="0" w:space="0" w:color="auto"/>
          </w:divBdr>
        </w:div>
        <w:div w:id="1948848771">
          <w:marLeft w:val="0"/>
          <w:marRight w:val="0"/>
          <w:marTop w:val="0"/>
          <w:marBottom w:val="0"/>
          <w:divBdr>
            <w:top w:val="none" w:sz="0" w:space="0" w:color="auto"/>
            <w:left w:val="none" w:sz="0" w:space="0" w:color="auto"/>
            <w:bottom w:val="none" w:sz="0" w:space="0" w:color="auto"/>
            <w:right w:val="none" w:sz="0" w:space="0" w:color="auto"/>
          </w:divBdr>
        </w:div>
        <w:div w:id="1073774432">
          <w:marLeft w:val="0"/>
          <w:marRight w:val="0"/>
          <w:marTop w:val="0"/>
          <w:marBottom w:val="0"/>
          <w:divBdr>
            <w:top w:val="none" w:sz="0" w:space="0" w:color="auto"/>
            <w:left w:val="none" w:sz="0" w:space="0" w:color="auto"/>
            <w:bottom w:val="none" w:sz="0" w:space="0" w:color="auto"/>
            <w:right w:val="none" w:sz="0" w:space="0" w:color="auto"/>
          </w:divBdr>
        </w:div>
      </w:divsChild>
    </w:div>
    <w:div w:id="1132678318">
      <w:bodyDiv w:val="1"/>
      <w:marLeft w:val="0"/>
      <w:marRight w:val="0"/>
      <w:marTop w:val="0"/>
      <w:marBottom w:val="0"/>
      <w:divBdr>
        <w:top w:val="none" w:sz="0" w:space="0" w:color="auto"/>
        <w:left w:val="none" w:sz="0" w:space="0" w:color="auto"/>
        <w:bottom w:val="none" w:sz="0" w:space="0" w:color="auto"/>
        <w:right w:val="none" w:sz="0" w:space="0" w:color="auto"/>
      </w:divBdr>
    </w:div>
    <w:div w:id="1387488474">
      <w:bodyDiv w:val="1"/>
      <w:marLeft w:val="0"/>
      <w:marRight w:val="0"/>
      <w:marTop w:val="0"/>
      <w:marBottom w:val="0"/>
      <w:divBdr>
        <w:top w:val="none" w:sz="0" w:space="0" w:color="auto"/>
        <w:left w:val="none" w:sz="0" w:space="0" w:color="auto"/>
        <w:bottom w:val="none" w:sz="0" w:space="0" w:color="auto"/>
        <w:right w:val="none" w:sz="0" w:space="0" w:color="auto"/>
      </w:divBdr>
      <w:divsChild>
        <w:div w:id="1184171236">
          <w:marLeft w:val="0"/>
          <w:marRight w:val="0"/>
          <w:marTop w:val="0"/>
          <w:marBottom w:val="0"/>
          <w:divBdr>
            <w:top w:val="none" w:sz="0" w:space="0" w:color="auto"/>
            <w:left w:val="none" w:sz="0" w:space="0" w:color="auto"/>
            <w:bottom w:val="none" w:sz="0" w:space="0" w:color="auto"/>
            <w:right w:val="none" w:sz="0" w:space="0" w:color="auto"/>
          </w:divBdr>
        </w:div>
        <w:div w:id="554396071">
          <w:marLeft w:val="0"/>
          <w:marRight w:val="0"/>
          <w:marTop w:val="0"/>
          <w:marBottom w:val="0"/>
          <w:divBdr>
            <w:top w:val="none" w:sz="0" w:space="0" w:color="auto"/>
            <w:left w:val="none" w:sz="0" w:space="0" w:color="auto"/>
            <w:bottom w:val="none" w:sz="0" w:space="0" w:color="auto"/>
            <w:right w:val="none" w:sz="0" w:space="0" w:color="auto"/>
          </w:divBdr>
        </w:div>
        <w:div w:id="1527016283">
          <w:marLeft w:val="0"/>
          <w:marRight w:val="0"/>
          <w:marTop w:val="0"/>
          <w:marBottom w:val="0"/>
          <w:divBdr>
            <w:top w:val="none" w:sz="0" w:space="0" w:color="auto"/>
            <w:left w:val="none" w:sz="0" w:space="0" w:color="auto"/>
            <w:bottom w:val="none" w:sz="0" w:space="0" w:color="auto"/>
            <w:right w:val="none" w:sz="0" w:space="0" w:color="auto"/>
          </w:divBdr>
        </w:div>
        <w:div w:id="680279871">
          <w:marLeft w:val="0"/>
          <w:marRight w:val="0"/>
          <w:marTop w:val="0"/>
          <w:marBottom w:val="0"/>
          <w:divBdr>
            <w:top w:val="none" w:sz="0" w:space="0" w:color="auto"/>
            <w:left w:val="none" w:sz="0" w:space="0" w:color="auto"/>
            <w:bottom w:val="none" w:sz="0" w:space="0" w:color="auto"/>
            <w:right w:val="none" w:sz="0" w:space="0" w:color="auto"/>
          </w:divBdr>
        </w:div>
        <w:div w:id="1796213687">
          <w:marLeft w:val="0"/>
          <w:marRight w:val="0"/>
          <w:marTop w:val="0"/>
          <w:marBottom w:val="0"/>
          <w:divBdr>
            <w:top w:val="none" w:sz="0" w:space="0" w:color="auto"/>
            <w:left w:val="none" w:sz="0" w:space="0" w:color="auto"/>
            <w:bottom w:val="none" w:sz="0" w:space="0" w:color="auto"/>
            <w:right w:val="none" w:sz="0" w:space="0" w:color="auto"/>
          </w:divBdr>
        </w:div>
        <w:div w:id="1904560041">
          <w:marLeft w:val="0"/>
          <w:marRight w:val="0"/>
          <w:marTop w:val="0"/>
          <w:marBottom w:val="0"/>
          <w:divBdr>
            <w:top w:val="none" w:sz="0" w:space="0" w:color="auto"/>
            <w:left w:val="none" w:sz="0" w:space="0" w:color="auto"/>
            <w:bottom w:val="none" w:sz="0" w:space="0" w:color="auto"/>
            <w:right w:val="none" w:sz="0" w:space="0" w:color="auto"/>
          </w:divBdr>
        </w:div>
        <w:div w:id="818301904">
          <w:marLeft w:val="0"/>
          <w:marRight w:val="0"/>
          <w:marTop w:val="0"/>
          <w:marBottom w:val="0"/>
          <w:divBdr>
            <w:top w:val="none" w:sz="0" w:space="0" w:color="auto"/>
            <w:left w:val="none" w:sz="0" w:space="0" w:color="auto"/>
            <w:bottom w:val="none" w:sz="0" w:space="0" w:color="auto"/>
            <w:right w:val="none" w:sz="0" w:space="0" w:color="auto"/>
          </w:divBdr>
        </w:div>
        <w:div w:id="342054206">
          <w:marLeft w:val="0"/>
          <w:marRight w:val="0"/>
          <w:marTop w:val="0"/>
          <w:marBottom w:val="0"/>
          <w:divBdr>
            <w:top w:val="none" w:sz="0" w:space="0" w:color="auto"/>
            <w:left w:val="none" w:sz="0" w:space="0" w:color="auto"/>
            <w:bottom w:val="none" w:sz="0" w:space="0" w:color="auto"/>
            <w:right w:val="none" w:sz="0" w:space="0" w:color="auto"/>
          </w:divBdr>
        </w:div>
        <w:div w:id="1311864386">
          <w:marLeft w:val="0"/>
          <w:marRight w:val="0"/>
          <w:marTop w:val="0"/>
          <w:marBottom w:val="0"/>
          <w:divBdr>
            <w:top w:val="none" w:sz="0" w:space="0" w:color="auto"/>
            <w:left w:val="none" w:sz="0" w:space="0" w:color="auto"/>
            <w:bottom w:val="none" w:sz="0" w:space="0" w:color="auto"/>
            <w:right w:val="none" w:sz="0" w:space="0" w:color="auto"/>
          </w:divBdr>
        </w:div>
        <w:div w:id="1804689271">
          <w:marLeft w:val="0"/>
          <w:marRight w:val="0"/>
          <w:marTop w:val="0"/>
          <w:marBottom w:val="0"/>
          <w:divBdr>
            <w:top w:val="none" w:sz="0" w:space="0" w:color="auto"/>
            <w:left w:val="none" w:sz="0" w:space="0" w:color="auto"/>
            <w:bottom w:val="none" w:sz="0" w:space="0" w:color="auto"/>
            <w:right w:val="none" w:sz="0" w:space="0" w:color="auto"/>
          </w:divBdr>
        </w:div>
        <w:div w:id="1796175763">
          <w:marLeft w:val="0"/>
          <w:marRight w:val="0"/>
          <w:marTop w:val="0"/>
          <w:marBottom w:val="0"/>
          <w:divBdr>
            <w:top w:val="none" w:sz="0" w:space="0" w:color="auto"/>
            <w:left w:val="none" w:sz="0" w:space="0" w:color="auto"/>
            <w:bottom w:val="none" w:sz="0" w:space="0" w:color="auto"/>
            <w:right w:val="none" w:sz="0" w:space="0" w:color="auto"/>
          </w:divBdr>
        </w:div>
        <w:div w:id="1754621194">
          <w:marLeft w:val="0"/>
          <w:marRight w:val="0"/>
          <w:marTop w:val="0"/>
          <w:marBottom w:val="0"/>
          <w:divBdr>
            <w:top w:val="none" w:sz="0" w:space="0" w:color="auto"/>
            <w:left w:val="none" w:sz="0" w:space="0" w:color="auto"/>
            <w:bottom w:val="none" w:sz="0" w:space="0" w:color="auto"/>
            <w:right w:val="none" w:sz="0" w:space="0" w:color="auto"/>
          </w:divBdr>
        </w:div>
        <w:div w:id="1391466923">
          <w:marLeft w:val="0"/>
          <w:marRight w:val="0"/>
          <w:marTop w:val="0"/>
          <w:marBottom w:val="0"/>
          <w:divBdr>
            <w:top w:val="none" w:sz="0" w:space="0" w:color="auto"/>
            <w:left w:val="none" w:sz="0" w:space="0" w:color="auto"/>
            <w:bottom w:val="none" w:sz="0" w:space="0" w:color="auto"/>
            <w:right w:val="none" w:sz="0" w:space="0" w:color="auto"/>
          </w:divBdr>
        </w:div>
        <w:div w:id="1216818251">
          <w:marLeft w:val="0"/>
          <w:marRight w:val="0"/>
          <w:marTop w:val="0"/>
          <w:marBottom w:val="0"/>
          <w:divBdr>
            <w:top w:val="none" w:sz="0" w:space="0" w:color="auto"/>
            <w:left w:val="none" w:sz="0" w:space="0" w:color="auto"/>
            <w:bottom w:val="none" w:sz="0" w:space="0" w:color="auto"/>
            <w:right w:val="none" w:sz="0" w:space="0" w:color="auto"/>
          </w:divBdr>
        </w:div>
        <w:div w:id="1531451578">
          <w:marLeft w:val="0"/>
          <w:marRight w:val="0"/>
          <w:marTop w:val="0"/>
          <w:marBottom w:val="0"/>
          <w:divBdr>
            <w:top w:val="none" w:sz="0" w:space="0" w:color="auto"/>
            <w:left w:val="none" w:sz="0" w:space="0" w:color="auto"/>
            <w:bottom w:val="none" w:sz="0" w:space="0" w:color="auto"/>
            <w:right w:val="none" w:sz="0" w:space="0" w:color="auto"/>
          </w:divBdr>
        </w:div>
        <w:div w:id="537281172">
          <w:marLeft w:val="0"/>
          <w:marRight w:val="0"/>
          <w:marTop w:val="0"/>
          <w:marBottom w:val="0"/>
          <w:divBdr>
            <w:top w:val="none" w:sz="0" w:space="0" w:color="auto"/>
            <w:left w:val="none" w:sz="0" w:space="0" w:color="auto"/>
            <w:bottom w:val="none" w:sz="0" w:space="0" w:color="auto"/>
            <w:right w:val="none" w:sz="0" w:space="0" w:color="auto"/>
          </w:divBdr>
        </w:div>
        <w:div w:id="1089547610">
          <w:marLeft w:val="0"/>
          <w:marRight w:val="0"/>
          <w:marTop w:val="0"/>
          <w:marBottom w:val="0"/>
          <w:divBdr>
            <w:top w:val="none" w:sz="0" w:space="0" w:color="auto"/>
            <w:left w:val="none" w:sz="0" w:space="0" w:color="auto"/>
            <w:bottom w:val="none" w:sz="0" w:space="0" w:color="auto"/>
            <w:right w:val="none" w:sz="0" w:space="0" w:color="auto"/>
          </w:divBdr>
        </w:div>
        <w:div w:id="1790081884">
          <w:marLeft w:val="0"/>
          <w:marRight w:val="0"/>
          <w:marTop w:val="0"/>
          <w:marBottom w:val="0"/>
          <w:divBdr>
            <w:top w:val="none" w:sz="0" w:space="0" w:color="auto"/>
            <w:left w:val="none" w:sz="0" w:space="0" w:color="auto"/>
            <w:bottom w:val="none" w:sz="0" w:space="0" w:color="auto"/>
            <w:right w:val="none" w:sz="0" w:space="0" w:color="auto"/>
          </w:divBdr>
        </w:div>
        <w:div w:id="855071945">
          <w:marLeft w:val="0"/>
          <w:marRight w:val="0"/>
          <w:marTop w:val="0"/>
          <w:marBottom w:val="0"/>
          <w:divBdr>
            <w:top w:val="none" w:sz="0" w:space="0" w:color="auto"/>
            <w:left w:val="none" w:sz="0" w:space="0" w:color="auto"/>
            <w:bottom w:val="none" w:sz="0" w:space="0" w:color="auto"/>
            <w:right w:val="none" w:sz="0" w:space="0" w:color="auto"/>
          </w:divBdr>
        </w:div>
        <w:div w:id="873076760">
          <w:marLeft w:val="0"/>
          <w:marRight w:val="0"/>
          <w:marTop w:val="0"/>
          <w:marBottom w:val="0"/>
          <w:divBdr>
            <w:top w:val="none" w:sz="0" w:space="0" w:color="auto"/>
            <w:left w:val="none" w:sz="0" w:space="0" w:color="auto"/>
            <w:bottom w:val="none" w:sz="0" w:space="0" w:color="auto"/>
            <w:right w:val="none" w:sz="0" w:space="0" w:color="auto"/>
          </w:divBdr>
        </w:div>
        <w:div w:id="1444690612">
          <w:marLeft w:val="0"/>
          <w:marRight w:val="0"/>
          <w:marTop w:val="0"/>
          <w:marBottom w:val="0"/>
          <w:divBdr>
            <w:top w:val="none" w:sz="0" w:space="0" w:color="auto"/>
            <w:left w:val="none" w:sz="0" w:space="0" w:color="auto"/>
            <w:bottom w:val="none" w:sz="0" w:space="0" w:color="auto"/>
            <w:right w:val="none" w:sz="0" w:space="0" w:color="auto"/>
          </w:divBdr>
        </w:div>
        <w:div w:id="642126462">
          <w:marLeft w:val="0"/>
          <w:marRight w:val="0"/>
          <w:marTop w:val="0"/>
          <w:marBottom w:val="0"/>
          <w:divBdr>
            <w:top w:val="none" w:sz="0" w:space="0" w:color="auto"/>
            <w:left w:val="none" w:sz="0" w:space="0" w:color="auto"/>
            <w:bottom w:val="none" w:sz="0" w:space="0" w:color="auto"/>
            <w:right w:val="none" w:sz="0" w:space="0" w:color="auto"/>
          </w:divBdr>
        </w:div>
        <w:div w:id="1924413227">
          <w:marLeft w:val="0"/>
          <w:marRight w:val="0"/>
          <w:marTop w:val="0"/>
          <w:marBottom w:val="0"/>
          <w:divBdr>
            <w:top w:val="none" w:sz="0" w:space="0" w:color="auto"/>
            <w:left w:val="none" w:sz="0" w:space="0" w:color="auto"/>
            <w:bottom w:val="none" w:sz="0" w:space="0" w:color="auto"/>
            <w:right w:val="none" w:sz="0" w:space="0" w:color="auto"/>
          </w:divBdr>
        </w:div>
        <w:div w:id="152911391">
          <w:marLeft w:val="0"/>
          <w:marRight w:val="0"/>
          <w:marTop w:val="0"/>
          <w:marBottom w:val="0"/>
          <w:divBdr>
            <w:top w:val="none" w:sz="0" w:space="0" w:color="auto"/>
            <w:left w:val="none" w:sz="0" w:space="0" w:color="auto"/>
            <w:bottom w:val="none" w:sz="0" w:space="0" w:color="auto"/>
            <w:right w:val="none" w:sz="0" w:space="0" w:color="auto"/>
          </w:divBdr>
        </w:div>
        <w:div w:id="1483044486">
          <w:marLeft w:val="0"/>
          <w:marRight w:val="0"/>
          <w:marTop w:val="0"/>
          <w:marBottom w:val="0"/>
          <w:divBdr>
            <w:top w:val="none" w:sz="0" w:space="0" w:color="auto"/>
            <w:left w:val="none" w:sz="0" w:space="0" w:color="auto"/>
            <w:bottom w:val="none" w:sz="0" w:space="0" w:color="auto"/>
            <w:right w:val="none" w:sz="0" w:space="0" w:color="auto"/>
          </w:divBdr>
        </w:div>
        <w:div w:id="755440238">
          <w:marLeft w:val="0"/>
          <w:marRight w:val="0"/>
          <w:marTop w:val="0"/>
          <w:marBottom w:val="0"/>
          <w:divBdr>
            <w:top w:val="none" w:sz="0" w:space="0" w:color="auto"/>
            <w:left w:val="none" w:sz="0" w:space="0" w:color="auto"/>
            <w:bottom w:val="none" w:sz="0" w:space="0" w:color="auto"/>
            <w:right w:val="none" w:sz="0" w:space="0" w:color="auto"/>
          </w:divBdr>
        </w:div>
        <w:div w:id="1832941210">
          <w:marLeft w:val="0"/>
          <w:marRight w:val="0"/>
          <w:marTop w:val="0"/>
          <w:marBottom w:val="0"/>
          <w:divBdr>
            <w:top w:val="none" w:sz="0" w:space="0" w:color="auto"/>
            <w:left w:val="none" w:sz="0" w:space="0" w:color="auto"/>
            <w:bottom w:val="none" w:sz="0" w:space="0" w:color="auto"/>
            <w:right w:val="none" w:sz="0" w:space="0" w:color="auto"/>
          </w:divBdr>
        </w:div>
        <w:div w:id="178397959">
          <w:marLeft w:val="0"/>
          <w:marRight w:val="0"/>
          <w:marTop w:val="0"/>
          <w:marBottom w:val="0"/>
          <w:divBdr>
            <w:top w:val="none" w:sz="0" w:space="0" w:color="auto"/>
            <w:left w:val="none" w:sz="0" w:space="0" w:color="auto"/>
            <w:bottom w:val="none" w:sz="0" w:space="0" w:color="auto"/>
            <w:right w:val="none" w:sz="0" w:space="0" w:color="auto"/>
          </w:divBdr>
        </w:div>
      </w:divsChild>
    </w:div>
    <w:div w:id="1855798828">
      <w:bodyDiv w:val="1"/>
      <w:marLeft w:val="0"/>
      <w:marRight w:val="0"/>
      <w:marTop w:val="0"/>
      <w:marBottom w:val="0"/>
      <w:divBdr>
        <w:top w:val="none" w:sz="0" w:space="0" w:color="auto"/>
        <w:left w:val="none" w:sz="0" w:space="0" w:color="auto"/>
        <w:bottom w:val="none" w:sz="0" w:space="0" w:color="auto"/>
        <w:right w:val="none" w:sz="0" w:space="0" w:color="auto"/>
      </w:divBdr>
      <w:divsChild>
        <w:div w:id="947587316">
          <w:marLeft w:val="0"/>
          <w:marRight w:val="0"/>
          <w:marTop w:val="0"/>
          <w:marBottom w:val="0"/>
          <w:divBdr>
            <w:top w:val="none" w:sz="0" w:space="0" w:color="auto"/>
            <w:left w:val="none" w:sz="0" w:space="0" w:color="auto"/>
            <w:bottom w:val="none" w:sz="0" w:space="0" w:color="auto"/>
            <w:right w:val="none" w:sz="0" w:space="0" w:color="auto"/>
          </w:divBdr>
        </w:div>
        <w:div w:id="2115007893">
          <w:marLeft w:val="0"/>
          <w:marRight w:val="0"/>
          <w:marTop w:val="0"/>
          <w:marBottom w:val="0"/>
          <w:divBdr>
            <w:top w:val="none" w:sz="0" w:space="0" w:color="auto"/>
            <w:left w:val="none" w:sz="0" w:space="0" w:color="auto"/>
            <w:bottom w:val="none" w:sz="0" w:space="0" w:color="auto"/>
            <w:right w:val="none" w:sz="0" w:space="0" w:color="auto"/>
          </w:divBdr>
        </w:div>
        <w:div w:id="1944485059">
          <w:marLeft w:val="0"/>
          <w:marRight w:val="0"/>
          <w:marTop w:val="0"/>
          <w:marBottom w:val="0"/>
          <w:divBdr>
            <w:top w:val="none" w:sz="0" w:space="0" w:color="auto"/>
            <w:left w:val="none" w:sz="0" w:space="0" w:color="auto"/>
            <w:bottom w:val="none" w:sz="0" w:space="0" w:color="auto"/>
            <w:right w:val="none" w:sz="0" w:space="0" w:color="auto"/>
          </w:divBdr>
        </w:div>
      </w:divsChild>
    </w:div>
    <w:div w:id="2017608640">
      <w:bodyDiv w:val="1"/>
      <w:marLeft w:val="0"/>
      <w:marRight w:val="0"/>
      <w:marTop w:val="0"/>
      <w:marBottom w:val="0"/>
      <w:divBdr>
        <w:top w:val="none" w:sz="0" w:space="0" w:color="auto"/>
        <w:left w:val="none" w:sz="0" w:space="0" w:color="auto"/>
        <w:bottom w:val="none" w:sz="0" w:space="0" w:color="auto"/>
        <w:right w:val="none" w:sz="0" w:space="0" w:color="auto"/>
      </w:divBdr>
    </w:div>
    <w:div w:id="213058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127B-E8A9-46AB-8EC4-F5F7B30E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4815</Words>
  <Characters>27930</Characters>
  <Application>Microsoft Office Word</Application>
  <DocSecurity>0</DocSecurity>
  <Lines>232</Lines>
  <Paragraphs>65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Külli Mõttus</dc:creator>
  <cp:lastModifiedBy>Külli Mõttus</cp:lastModifiedBy>
  <cp:revision>28</cp:revision>
  <cp:lastPrinted>2018-12-21T12:11:00Z</cp:lastPrinted>
  <dcterms:created xsi:type="dcterms:W3CDTF">2019-09-04T11:43:00Z</dcterms:created>
  <dcterms:modified xsi:type="dcterms:W3CDTF">2019-09-10T18:22:00Z</dcterms:modified>
</cp:coreProperties>
</file>