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262" w:rsidRDefault="00BD5262" w:rsidP="00BD5262">
      <w:pPr>
        <w:pStyle w:val="Pealkiri1"/>
        <w:shd w:val="clear" w:color="auto" w:fill="FFFFFF"/>
        <w:spacing w:before="0"/>
        <w:jc w:val="center"/>
        <w:rPr>
          <w:rFonts w:ascii="Arial" w:hAnsi="Arial" w:cs="Arial"/>
          <w:color w:val="000000"/>
        </w:rPr>
      </w:pPr>
      <w:r>
        <w:rPr>
          <w:rFonts w:ascii="Arial" w:hAnsi="Arial" w:cs="Arial"/>
          <w:color w:val="000000"/>
        </w:rPr>
        <w:t>Ehitusseadustik</w:t>
      </w:r>
      <w:r>
        <w:rPr>
          <w:rFonts w:ascii="Arial" w:hAnsi="Arial" w:cs="Arial"/>
          <w:color w:val="000000"/>
          <w:bdr w:val="none" w:sz="0" w:space="0" w:color="auto" w:frame="1"/>
          <w:vertAlign w:val="superscript"/>
        </w:rPr>
        <w:t>1</w:t>
      </w:r>
    </w:p>
    <w:p w:rsidR="00BD5262" w:rsidRDefault="00BD5262" w:rsidP="00BD5262">
      <w:pPr>
        <w:pStyle w:val="vv"/>
        <w:shd w:val="clear" w:color="auto" w:fill="FFFFFF"/>
        <w:spacing w:before="0" w:beforeAutospacing="0" w:after="0" w:afterAutospacing="0"/>
        <w:jc w:val="center"/>
        <w:rPr>
          <w:rFonts w:ascii="Arial" w:hAnsi="Arial" w:cs="Arial"/>
          <w:color w:val="202020"/>
          <w:sz w:val="18"/>
          <w:szCs w:val="18"/>
        </w:rPr>
      </w:pPr>
      <w:r>
        <w:rPr>
          <w:rFonts w:ascii="Arial" w:hAnsi="Arial" w:cs="Arial"/>
          <w:color w:val="202020"/>
          <w:sz w:val="18"/>
          <w:szCs w:val="18"/>
        </w:rPr>
        <w:t>Vastu võetud 11.02.2015</w:t>
      </w:r>
      <w:r>
        <w:rPr>
          <w:rFonts w:ascii="Arial" w:hAnsi="Arial" w:cs="Arial"/>
          <w:color w:val="202020"/>
          <w:sz w:val="18"/>
          <w:szCs w:val="18"/>
        </w:rPr>
        <w:br/>
      </w:r>
      <w:hyperlink r:id="rId4" w:history="1">
        <w:r>
          <w:rPr>
            <w:rStyle w:val="Hperlink"/>
            <w:rFonts w:ascii="Arial" w:hAnsi="Arial" w:cs="Arial"/>
            <w:color w:val="551A8B"/>
            <w:sz w:val="18"/>
            <w:szCs w:val="18"/>
            <w:bdr w:val="none" w:sz="0" w:space="0" w:color="auto" w:frame="1"/>
          </w:rPr>
          <w:t>RT I, 05.03.2015, 1</w:t>
        </w:r>
      </w:hyperlink>
      <w:r>
        <w:rPr>
          <w:rFonts w:ascii="Arial" w:hAnsi="Arial" w:cs="Arial"/>
          <w:color w:val="202020"/>
          <w:sz w:val="18"/>
          <w:szCs w:val="18"/>
        </w:rPr>
        <w:br/>
        <w:t>jõustumine 01.07.2015</w:t>
      </w:r>
    </w:p>
    <w:p w:rsidR="00BD5262" w:rsidRDefault="00BD5262" w:rsidP="00BD5262">
      <w:pPr>
        <w:pStyle w:val="toggle-laws-closed"/>
        <w:shd w:val="clear" w:color="auto" w:fill="FFFFFF"/>
        <w:spacing w:before="0" w:beforeAutospacing="0" w:after="0" w:afterAutospacing="0"/>
        <w:rPr>
          <w:rFonts w:ascii="Arial" w:hAnsi="Arial" w:cs="Arial"/>
          <w:color w:val="202020"/>
          <w:sz w:val="18"/>
          <w:szCs w:val="18"/>
        </w:rPr>
      </w:pPr>
      <w:hyperlink r:id="rId5" w:history="1">
        <w:r>
          <w:rPr>
            <w:rStyle w:val="Tugev"/>
            <w:rFonts w:ascii="Arial" w:hAnsi="Arial" w:cs="Arial"/>
            <w:b w:val="0"/>
            <w:bCs w:val="0"/>
            <w:color w:val="0061AA"/>
            <w:sz w:val="18"/>
            <w:szCs w:val="18"/>
            <w:u w:val="single"/>
            <w:bdr w:val="none" w:sz="0" w:space="0" w:color="auto" w:frame="1"/>
          </w:rPr>
          <w:t>Muudetud järgmiste aktidega</w:t>
        </w:r>
        <w:r>
          <w:rPr>
            <w:rStyle w:val="Hperlink"/>
            <w:rFonts w:ascii="Arial" w:hAnsi="Arial" w:cs="Arial"/>
            <w:color w:val="606060"/>
            <w:sz w:val="18"/>
            <w:szCs w:val="18"/>
            <w:bdr w:val="none" w:sz="0" w:space="0" w:color="auto" w:frame="1"/>
          </w:rPr>
          <w:t> (näita)</w:t>
        </w:r>
      </w:hyperlink>
    </w:p>
    <w:p w:rsidR="00BD5262" w:rsidRDefault="00BD5262" w:rsidP="00BD5262">
      <w:pPr>
        <w:shd w:val="clear" w:color="auto" w:fill="FFFFFF"/>
        <w:outlineLvl w:val="1"/>
        <w:rPr>
          <w:rFonts w:ascii="Times New Roman" w:eastAsia="Times New Roman" w:hAnsi="Times New Roman" w:cs="Times New Roman"/>
          <w:b/>
          <w:bCs/>
          <w:color w:val="000000"/>
          <w:sz w:val="24"/>
          <w:szCs w:val="24"/>
          <w:bdr w:val="none" w:sz="0" w:space="0" w:color="auto" w:frame="1"/>
          <w:lang w:eastAsia="et-EE"/>
        </w:rPr>
      </w:pPr>
      <w:bookmarkStart w:id="0" w:name="_GoBack"/>
      <w:bookmarkEnd w:id="0"/>
    </w:p>
    <w:p w:rsidR="00BD5262" w:rsidRPr="00BD5262" w:rsidRDefault="00BD5262" w:rsidP="00BD5262">
      <w:pPr>
        <w:shd w:val="clear" w:color="auto" w:fill="FFFFFF"/>
        <w:jc w:val="center"/>
        <w:outlineLvl w:val="1"/>
        <w:rPr>
          <w:rFonts w:ascii="Times New Roman" w:eastAsia="Times New Roman" w:hAnsi="Times New Roman" w:cs="Times New Roman"/>
          <w:b/>
          <w:bCs/>
          <w:color w:val="000000"/>
          <w:sz w:val="24"/>
          <w:szCs w:val="24"/>
          <w:bdr w:val="none" w:sz="0" w:space="0" w:color="auto" w:frame="1"/>
          <w:lang w:eastAsia="et-EE"/>
        </w:rPr>
      </w:pPr>
      <w:r w:rsidRPr="00BD5262">
        <w:rPr>
          <w:rFonts w:ascii="Times New Roman" w:eastAsia="Times New Roman" w:hAnsi="Times New Roman" w:cs="Times New Roman"/>
          <w:b/>
          <w:bCs/>
          <w:color w:val="000000"/>
          <w:sz w:val="24"/>
          <w:szCs w:val="24"/>
          <w:bdr w:val="none" w:sz="0" w:space="0" w:color="auto" w:frame="1"/>
          <w:lang w:eastAsia="et-EE"/>
        </w:rPr>
        <w:t>11. peatükk</w:t>
      </w:r>
    </w:p>
    <w:p w:rsidR="00BD5262" w:rsidRPr="00BD5262" w:rsidRDefault="00BD5262" w:rsidP="00BD5262">
      <w:pPr>
        <w:shd w:val="clear" w:color="auto" w:fill="FFFFFF"/>
        <w:jc w:val="center"/>
        <w:outlineLvl w:val="1"/>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27"/>
          <w:szCs w:val="27"/>
          <w:lang w:eastAsia="et-EE"/>
        </w:rPr>
        <w:t>Tee</w:t>
      </w:r>
      <w:bookmarkStart w:id="1" w:name="ptk12"/>
      <w:r w:rsidRPr="00BD5262">
        <w:rPr>
          <w:rFonts w:ascii="Times New Roman" w:eastAsia="Times New Roman" w:hAnsi="Times New Roman" w:cs="Times New Roman"/>
          <w:b/>
          <w:bCs/>
          <w:color w:val="0061AA"/>
          <w:sz w:val="24"/>
          <w:szCs w:val="24"/>
          <w:bdr w:val="none" w:sz="0" w:space="0" w:color="auto" w:frame="1"/>
          <w:lang w:eastAsia="et-EE"/>
        </w:rPr>
        <w:t> </w:t>
      </w:r>
      <w:bookmarkEnd w:id="1"/>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91.</w:t>
      </w:r>
      <w:bookmarkStart w:id="2" w:name="para91"/>
      <w:r w:rsidRPr="00BD5262">
        <w:rPr>
          <w:rFonts w:ascii="Times New Roman" w:eastAsia="Times New Roman" w:hAnsi="Times New Roman" w:cs="Times New Roman"/>
          <w:b/>
          <w:bCs/>
          <w:color w:val="0061AA"/>
          <w:sz w:val="18"/>
          <w:szCs w:val="18"/>
          <w:bdr w:val="none" w:sz="0" w:space="0" w:color="auto" w:frame="1"/>
          <w:lang w:eastAsia="et-EE"/>
        </w:rPr>
        <w:t> </w:t>
      </w:r>
      <w:bookmarkEnd w:id="2"/>
      <w:r w:rsidRPr="00BD5262">
        <w:rPr>
          <w:rFonts w:ascii="Times New Roman" w:eastAsia="Times New Roman" w:hAnsi="Times New Roman" w:cs="Times New Roman"/>
          <w:b/>
          <w:bCs/>
          <w:color w:val="000000"/>
          <w:sz w:val="27"/>
          <w:szCs w:val="27"/>
          <w:lang w:eastAsia="et-EE"/>
        </w:rPr>
        <w:t>Kohaldamisala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3" w:name="para91lg1"/>
      <w:r w:rsidRPr="00BD5262">
        <w:rPr>
          <w:rFonts w:ascii="Times New Roman" w:eastAsia="Times New Roman" w:hAnsi="Times New Roman" w:cs="Times New Roman"/>
          <w:color w:val="0061AA"/>
          <w:sz w:val="18"/>
          <w:szCs w:val="18"/>
          <w:bdr w:val="none" w:sz="0" w:space="0" w:color="auto" w:frame="1"/>
          <w:lang w:eastAsia="et-EE"/>
        </w:rPr>
        <w:t> </w:t>
      </w:r>
      <w:bookmarkEnd w:id="3"/>
      <w:r w:rsidRPr="00BD5262">
        <w:rPr>
          <w:rFonts w:ascii="Times New Roman" w:eastAsia="Times New Roman" w:hAnsi="Times New Roman" w:cs="Times New Roman"/>
          <w:color w:val="202020"/>
          <w:sz w:val="18"/>
          <w:szCs w:val="18"/>
          <w:lang w:eastAsia="et-EE"/>
        </w:rPr>
        <w:t>(1) Käesoleva peatüki nõudeid kohaldatakse avalikult kasutatavale teele ja avalikkusele ligipääsetavale erateele.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4" w:name="para91lg2"/>
      <w:r w:rsidRPr="00BD5262">
        <w:rPr>
          <w:rFonts w:ascii="Times New Roman" w:eastAsia="Times New Roman" w:hAnsi="Times New Roman" w:cs="Times New Roman"/>
          <w:color w:val="0061AA"/>
          <w:sz w:val="18"/>
          <w:szCs w:val="18"/>
          <w:bdr w:val="none" w:sz="0" w:space="0" w:color="auto" w:frame="1"/>
          <w:lang w:eastAsia="et-EE"/>
        </w:rPr>
        <w:t> </w:t>
      </w:r>
      <w:bookmarkEnd w:id="4"/>
      <w:r w:rsidRPr="00BD5262">
        <w:rPr>
          <w:rFonts w:ascii="Times New Roman" w:eastAsia="Times New Roman" w:hAnsi="Times New Roman" w:cs="Times New Roman"/>
          <w:color w:val="202020"/>
          <w:sz w:val="18"/>
          <w:szCs w:val="18"/>
          <w:lang w:eastAsia="et-EE"/>
        </w:rPr>
        <w:t>(2) Tee ehitamisele, projekteerimisele, korrashoiule ja nendega seotud tegevustele ei kohaldata ehitisregistri kohta sätestatut.</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92.</w:t>
      </w:r>
      <w:bookmarkStart w:id="5" w:name="para92"/>
      <w:r w:rsidRPr="00BD5262">
        <w:rPr>
          <w:rFonts w:ascii="Times New Roman" w:eastAsia="Times New Roman" w:hAnsi="Times New Roman" w:cs="Times New Roman"/>
          <w:b/>
          <w:bCs/>
          <w:color w:val="0061AA"/>
          <w:sz w:val="18"/>
          <w:szCs w:val="18"/>
          <w:bdr w:val="none" w:sz="0" w:space="0" w:color="auto" w:frame="1"/>
          <w:lang w:eastAsia="et-EE"/>
        </w:rPr>
        <w:t> </w:t>
      </w:r>
      <w:bookmarkEnd w:id="5"/>
      <w:r w:rsidRPr="00BD5262">
        <w:rPr>
          <w:rFonts w:ascii="Times New Roman" w:eastAsia="Times New Roman" w:hAnsi="Times New Roman" w:cs="Times New Roman"/>
          <w:b/>
          <w:bCs/>
          <w:color w:val="000000"/>
          <w:sz w:val="27"/>
          <w:szCs w:val="27"/>
          <w:lang w:eastAsia="et-EE"/>
        </w:rPr>
        <w:t>Terminid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6" w:name="para92lg1"/>
      <w:r w:rsidRPr="00BD5262">
        <w:rPr>
          <w:rFonts w:ascii="Times New Roman" w:eastAsia="Times New Roman" w:hAnsi="Times New Roman" w:cs="Times New Roman"/>
          <w:color w:val="0061AA"/>
          <w:sz w:val="18"/>
          <w:szCs w:val="18"/>
          <w:bdr w:val="none" w:sz="0" w:space="0" w:color="auto" w:frame="1"/>
          <w:lang w:eastAsia="et-EE"/>
        </w:rPr>
        <w:t> </w:t>
      </w:r>
      <w:bookmarkEnd w:id="6"/>
      <w:r w:rsidRPr="00BD5262">
        <w:rPr>
          <w:rFonts w:ascii="Times New Roman" w:eastAsia="Times New Roman" w:hAnsi="Times New Roman" w:cs="Times New Roman"/>
          <w:color w:val="202020"/>
          <w:sz w:val="18"/>
          <w:szCs w:val="18"/>
          <w:lang w:eastAsia="et-EE"/>
        </w:rPr>
        <w:t>(1) Tee on rajatis, mis on ette nähtud inimeste, sõidukite või loomade liikumiseks või liiklemiseks. Tee osaks loetakse tunnel, sild, viadukt ja muud liiklemiseks kasutatavad ning tee toimimiseks vajalikud rajatised.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7" w:name="para92lg2"/>
      <w:r w:rsidRPr="00BD5262">
        <w:rPr>
          <w:rFonts w:ascii="Times New Roman" w:eastAsia="Times New Roman" w:hAnsi="Times New Roman" w:cs="Times New Roman"/>
          <w:color w:val="0061AA"/>
          <w:sz w:val="18"/>
          <w:szCs w:val="18"/>
          <w:bdr w:val="none" w:sz="0" w:space="0" w:color="auto" w:frame="1"/>
          <w:lang w:eastAsia="et-EE"/>
        </w:rPr>
        <w:t> </w:t>
      </w:r>
      <w:bookmarkEnd w:id="7"/>
      <w:r w:rsidRPr="00BD5262">
        <w:rPr>
          <w:rFonts w:ascii="Times New Roman" w:eastAsia="Times New Roman" w:hAnsi="Times New Roman" w:cs="Times New Roman"/>
          <w:color w:val="202020"/>
          <w:sz w:val="18"/>
          <w:szCs w:val="18"/>
          <w:lang w:eastAsia="et-EE"/>
        </w:rPr>
        <w:t>(2) Maantee on väljaspool linnu, aleveid ja alevikke paiknev tee sõidukite ja jalakäijate liiklemiseks.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8" w:name="para92lg3"/>
      <w:r w:rsidRPr="00BD5262">
        <w:rPr>
          <w:rFonts w:ascii="Times New Roman" w:eastAsia="Times New Roman" w:hAnsi="Times New Roman" w:cs="Times New Roman"/>
          <w:color w:val="0061AA"/>
          <w:sz w:val="18"/>
          <w:szCs w:val="18"/>
          <w:bdr w:val="none" w:sz="0" w:space="0" w:color="auto" w:frame="1"/>
          <w:lang w:eastAsia="et-EE"/>
        </w:rPr>
        <w:t> </w:t>
      </w:r>
      <w:bookmarkEnd w:id="8"/>
      <w:r w:rsidRPr="00BD5262">
        <w:rPr>
          <w:rFonts w:ascii="Times New Roman" w:eastAsia="Times New Roman" w:hAnsi="Times New Roman" w:cs="Times New Roman"/>
          <w:color w:val="202020"/>
          <w:sz w:val="18"/>
          <w:szCs w:val="18"/>
          <w:lang w:eastAsia="et-EE"/>
        </w:rPr>
        <w:t>(3) Tänav on linnas, alevis või alevikus paiknev tee.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9" w:name="para92lg4"/>
      <w:r w:rsidRPr="00BD5262">
        <w:rPr>
          <w:rFonts w:ascii="Times New Roman" w:eastAsia="Times New Roman" w:hAnsi="Times New Roman" w:cs="Times New Roman"/>
          <w:color w:val="0061AA"/>
          <w:sz w:val="18"/>
          <w:szCs w:val="18"/>
          <w:bdr w:val="none" w:sz="0" w:space="0" w:color="auto" w:frame="1"/>
          <w:lang w:eastAsia="et-EE"/>
        </w:rPr>
        <w:t> </w:t>
      </w:r>
      <w:bookmarkEnd w:id="9"/>
      <w:r w:rsidRPr="00BD5262">
        <w:rPr>
          <w:rFonts w:ascii="Times New Roman" w:eastAsia="Times New Roman" w:hAnsi="Times New Roman" w:cs="Times New Roman"/>
          <w:color w:val="202020"/>
          <w:sz w:val="18"/>
          <w:szCs w:val="18"/>
          <w:lang w:eastAsia="et-EE"/>
        </w:rPr>
        <w:t>(4) Tee võib koosneda mitmest tee liigist.</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10" w:name="para92lg5"/>
      <w:r w:rsidRPr="00BD5262">
        <w:rPr>
          <w:rFonts w:ascii="Times New Roman" w:eastAsia="Times New Roman" w:hAnsi="Times New Roman" w:cs="Times New Roman"/>
          <w:color w:val="0061AA"/>
          <w:sz w:val="18"/>
          <w:szCs w:val="18"/>
          <w:bdr w:val="none" w:sz="0" w:space="0" w:color="auto" w:frame="1"/>
          <w:lang w:eastAsia="et-EE"/>
        </w:rPr>
        <w:t> </w:t>
      </w:r>
      <w:bookmarkEnd w:id="10"/>
      <w:r w:rsidRPr="00BD5262">
        <w:rPr>
          <w:rFonts w:ascii="Times New Roman" w:eastAsia="Times New Roman" w:hAnsi="Times New Roman" w:cs="Times New Roman"/>
          <w:color w:val="202020"/>
          <w:sz w:val="18"/>
          <w:szCs w:val="18"/>
          <w:lang w:eastAsia="et-EE"/>
        </w:rPr>
        <w:t>(5) Avalikult kasutatav tee on riigitee, kohalik tee ja avalikuks kasutamiseks määratud eratee. Avalikult kasutatavat teed võib kasutada igaüks õigusaktides sätestatud piiranguid järgides.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11" w:name="para92lg6"/>
      <w:r w:rsidRPr="00BD5262">
        <w:rPr>
          <w:rFonts w:ascii="Times New Roman" w:eastAsia="Times New Roman" w:hAnsi="Times New Roman" w:cs="Times New Roman"/>
          <w:color w:val="0061AA"/>
          <w:sz w:val="18"/>
          <w:szCs w:val="18"/>
          <w:bdr w:val="none" w:sz="0" w:space="0" w:color="auto" w:frame="1"/>
          <w:lang w:eastAsia="et-EE"/>
        </w:rPr>
        <w:t> </w:t>
      </w:r>
      <w:bookmarkEnd w:id="11"/>
      <w:r w:rsidRPr="00BD5262">
        <w:rPr>
          <w:rFonts w:ascii="Times New Roman" w:eastAsia="Times New Roman" w:hAnsi="Times New Roman" w:cs="Times New Roman"/>
          <w:color w:val="202020"/>
          <w:sz w:val="18"/>
          <w:szCs w:val="18"/>
          <w:lang w:eastAsia="et-EE"/>
        </w:rPr>
        <w:t>(6) Riigitee on riigile kuuluv tee, mille osas omaniku ülesandeid täidab Maanteeamet.</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12" w:name="para92lg7"/>
      <w:r w:rsidRPr="00BD5262">
        <w:rPr>
          <w:rFonts w:ascii="Times New Roman" w:eastAsia="Times New Roman" w:hAnsi="Times New Roman" w:cs="Times New Roman"/>
          <w:color w:val="0061AA"/>
          <w:sz w:val="18"/>
          <w:szCs w:val="18"/>
          <w:bdr w:val="none" w:sz="0" w:space="0" w:color="auto" w:frame="1"/>
          <w:lang w:eastAsia="et-EE"/>
        </w:rPr>
        <w:t> </w:t>
      </w:r>
      <w:bookmarkEnd w:id="12"/>
      <w:r w:rsidRPr="00BD5262">
        <w:rPr>
          <w:rFonts w:ascii="Times New Roman" w:eastAsia="Times New Roman" w:hAnsi="Times New Roman" w:cs="Times New Roman"/>
          <w:color w:val="202020"/>
          <w:sz w:val="18"/>
          <w:szCs w:val="18"/>
          <w:lang w:eastAsia="et-EE"/>
        </w:rPr>
        <w:t>(7) Kohalik tee on tee, mille osas omaniku ülesandeid täidab kohaliku omavalitsuse üksus. Kohalik tee võib olla avalikuks kasutamiseks määratud eratee, kohaliku omavalitsuse üksusele kuuluv tee või kohaliku omavalitsuse volikogu otsuse kohaselt kohaliku omavalitsuse hallatav kohaliku liikluse korraldamiseks vajalik muu tee.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13" w:name="para92lg8"/>
      <w:r w:rsidRPr="00BD5262">
        <w:rPr>
          <w:rFonts w:ascii="Times New Roman" w:eastAsia="Times New Roman" w:hAnsi="Times New Roman" w:cs="Times New Roman"/>
          <w:color w:val="0061AA"/>
          <w:sz w:val="18"/>
          <w:szCs w:val="18"/>
          <w:bdr w:val="none" w:sz="0" w:space="0" w:color="auto" w:frame="1"/>
          <w:lang w:eastAsia="et-EE"/>
        </w:rPr>
        <w:t> </w:t>
      </w:r>
      <w:bookmarkEnd w:id="13"/>
      <w:r w:rsidRPr="00BD5262">
        <w:rPr>
          <w:rFonts w:ascii="Times New Roman" w:eastAsia="Times New Roman" w:hAnsi="Times New Roman" w:cs="Times New Roman"/>
          <w:color w:val="202020"/>
          <w:sz w:val="18"/>
          <w:szCs w:val="18"/>
          <w:lang w:eastAsia="et-EE"/>
        </w:rPr>
        <w:t>(8) Avalikkusele ligipääsetav eratee on tee, mis on tee omaniku poolt määratud avalikkusele suunatud funktsiooniga ja mis ei ole riigitee või kohalik tee.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14" w:name="para92lg9"/>
      <w:r w:rsidRPr="00BD5262">
        <w:rPr>
          <w:rFonts w:ascii="Times New Roman" w:eastAsia="Times New Roman" w:hAnsi="Times New Roman" w:cs="Times New Roman"/>
          <w:color w:val="0061AA"/>
          <w:sz w:val="18"/>
          <w:szCs w:val="18"/>
          <w:bdr w:val="none" w:sz="0" w:space="0" w:color="auto" w:frame="1"/>
          <w:lang w:eastAsia="et-EE"/>
        </w:rPr>
        <w:t> </w:t>
      </w:r>
      <w:bookmarkEnd w:id="14"/>
      <w:r w:rsidRPr="00BD5262">
        <w:rPr>
          <w:rFonts w:ascii="Times New Roman" w:eastAsia="Times New Roman" w:hAnsi="Times New Roman" w:cs="Times New Roman"/>
          <w:color w:val="202020"/>
          <w:sz w:val="18"/>
          <w:szCs w:val="18"/>
          <w:lang w:eastAsia="et-EE"/>
        </w:rPr>
        <w:t xml:space="preserve">(9) </w:t>
      </w:r>
      <w:proofErr w:type="spellStart"/>
      <w:r w:rsidRPr="00BD5262">
        <w:rPr>
          <w:rFonts w:ascii="Times New Roman" w:eastAsia="Times New Roman" w:hAnsi="Times New Roman" w:cs="Times New Roman"/>
          <w:color w:val="202020"/>
          <w:sz w:val="18"/>
          <w:szCs w:val="18"/>
          <w:lang w:eastAsia="et-EE"/>
        </w:rPr>
        <w:t>Üleeuroopalise</w:t>
      </w:r>
      <w:proofErr w:type="spellEnd"/>
      <w:r w:rsidRPr="00BD5262">
        <w:rPr>
          <w:rFonts w:ascii="Times New Roman" w:eastAsia="Times New Roman" w:hAnsi="Times New Roman" w:cs="Times New Roman"/>
          <w:color w:val="202020"/>
          <w:sz w:val="18"/>
          <w:szCs w:val="18"/>
          <w:lang w:eastAsia="et-EE"/>
        </w:rPr>
        <w:t xml:space="preserve"> </w:t>
      </w:r>
      <w:proofErr w:type="spellStart"/>
      <w:r w:rsidRPr="00BD5262">
        <w:rPr>
          <w:rFonts w:ascii="Times New Roman" w:eastAsia="Times New Roman" w:hAnsi="Times New Roman" w:cs="Times New Roman"/>
          <w:color w:val="202020"/>
          <w:sz w:val="18"/>
          <w:szCs w:val="18"/>
          <w:lang w:eastAsia="et-EE"/>
        </w:rPr>
        <w:t>teedevõrgu</w:t>
      </w:r>
      <w:proofErr w:type="spellEnd"/>
      <w:r w:rsidRPr="00BD5262">
        <w:rPr>
          <w:rFonts w:ascii="Times New Roman" w:eastAsia="Times New Roman" w:hAnsi="Times New Roman" w:cs="Times New Roman"/>
          <w:color w:val="202020"/>
          <w:sz w:val="18"/>
          <w:szCs w:val="18"/>
          <w:lang w:eastAsia="et-EE"/>
        </w:rPr>
        <w:t xml:space="preserve"> teena käsitletakse Euroopa Parlamendi ja nõukogu määruses (EÜ) nr 1315/2013 nimetatud Eesti territooriumil asuvaid teid.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15" w:name="para92lg10"/>
      <w:r w:rsidRPr="00BD5262">
        <w:rPr>
          <w:rFonts w:ascii="Times New Roman" w:eastAsia="Times New Roman" w:hAnsi="Times New Roman" w:cs="Times New Roman"/>
          <w:color w:val="0061AA"/>
          <w:sz w:val="18"/>
          <w:szCs w:val="18"/>
          <w:bdr w:val="none" w:sz="0" w:space="0" w:color="auto" w:frame="1"/>
          <w:lang w:eastAsia="et-EE"/>
        </w:rPr>
        <w:t> </w:t>
      </w:r>
      <w:bookmarkEnd w:id="15"/>
      <w:r w:rsidRPr="00BD5262">
        <w:rPr>
          <w:rFonts w:ascii="Times New Roman" w:eastAsia="Times New Roman" w:hAnsi="Times New Roman" w:cs="Times New Roman"/>
          <w:color w:val="202020"/>
          <w:sz w:val="18"/>
          <w:szCs w:val="18"/>
          <w:lang w:eastAsia="et-EE"/>
        </w:rPr>
        <w:t>(10) </w:t>
      </w:r>
      <w:hyperlink r:id="rId6" w:history="1">
        <w:r w:rsidRPr="00BD5262">
          <w:rPr>
            <w:rFonts w:ascii="Times New Roman" w:eastAsia="Times New Roman" w:hAnsi="Times New Roman" w:cs="Times New Roman"/>
            <w:color w:val="551A8B"/>
            <w:sz w:val="18"/>
            <w:szCs w:val="18"/>
            <w:u w:val="single"/>
            <w:bdr w:val="none" w:sz="0" w:space="0" w:color="auto" w:frame="1"/>
            <w:lang w:eastAsia="et-EE"/>
          </w:rPr>
          <w:t>Valdkonna eest vastutav minister</w:t>
        </w:r>
      </w:hyperlink>
      <w:r w:rsidRPr="00BD5262">
        <w:rPr>
          <w:rFonts w:ascii="Times New Roman" w:eastAsia="Times New Roman" w:hAnsi="Times New Roman" w:cs="Times New Roman"/>
          <w:color w:val="202020"/>
          <w:sz w:val="18"/>
          <w:szCs w:val="18"/>
          <w:lang w:eastAsia="et-EE"/>
        </w:rPr>
        <w:t> kehtestab määrusega tee liikide ja tee koosseisu kuuluvate rajatiste loetelu, tee ehitamise ja korrashoiu termineid ning riigiteede nimekirja.</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93.</w:t>
      </w:r>
      <w:bookmarkStart w:id="16" w:name="para93"/>
      <w:r w:rsidRPr="00BD5262">
        <w:rPr>
          <w:rFonts w:ascii="Times New Roman" w:eastAsia="Times New Roman" w:hAnsi="Times New Roman" w:cs="Times New Roman"/>
          <w:b/>
          <w:bCs/>
          <w:color w:val="0061AA"/>
          <w:sz w:val="18"/>
          <w:szCs w:val="18"/>
          <w:bdr w:val="none" w:sz="0" w:space="0" w:color="auto" w:frame="1"/>
          <w:lang w:eastAsia="et-EE"/>
        </w:rPr>
        <w:t> </w:t>
      </w:r>
      <w:bookmarkEnd w:id="16"/>
      <w:r w:rsidRPr="00BD5262">
        <w:rPr>
          <w:rFonts w:ascii="Times New Roman" w:eastAsia="Times New Roman" w:hAnsi="Times New Roman" w:cs="Times New Roman"/>
          <w:b/>
          <w:bCs/>
          <w:color w:val="000000"/>
          <w:sz w:val="27"/>
          <w:szCs w:val="27"/>
          <w:lang w:eastAsia="et-EE"/>
        </w:rPr>
        <w:t>Metsatee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17" w:name="para93lg1"/>
      <w:r w:rsidRPr="00BD5262">
        <w:rPr>
          <w:rFonts w:ascii="Times New Roman" w:eastAsia="Times New Roman" w:hAnsi="Times New Roman" w:cs="Times New Roman"/>
          <w:color w:val="0061AA"/>
          <w:sz w:val="18"/>
          <w:szCs w:val="18"/>
          <w:bdr w:val="none" w:sz="0" w:space="0" w:color="auto" w:frame="1"/>
          <w:lang w:eastAsia="et-EE"/>
        </w:rPr>
        <w:t> </w:t>
      </w:r>
      <w:bookmarkEnd w:id="17"/>
      <w:r w:rsidRPr="00BD5262">
        <w:rPr>
          <w:rFonts w:ascii="Times New Roman" w:eastAsia="Times New Roman" w:hAnsi="Times New Roman" w:cs="Times New Roman"/>
          <w:color w:val="202020"/>
          <w:sz w:val="18"/>
          <w:szCs w:val="18"/>
          <w:lang w:eastAsia="et-EE"/>
        </w:rPr>
        <w:t>(1) Metsatee on riigi omandisse jäetud maal paiknev valdavalt riigimetsa majandamiseks kasutatav tee. Metsateed võib kasutada igaüks, kui riigimetsa majandamist korraldav isik või riigiasutus ei ole metsateed või selle osa sulgenud või metsateel liiklust piiranud.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18" w:name="para93lg2"/>
      <w:r w:rsidRPr="00BD5262">
        <w:rPr>
          <w:rFonts w:ascii="Times New Roman" w:eastAsia="Times New Roman" w:hAnsi="Times New Roman" w:cs="Times New Roman"/>
          <w:color w:val="0061AA"/>
          <w:sz w:val="18"/>
          <w:szCs w:val="18"/>
          <w:bdr w:val="none" w:sz="0" w:space="0" w:color="auto" w:frame="1"/>
          <w:lang w:eastAsia="et-EE"/>
        </w:rPr>
        <w:t> </w:t>
      </w:r>
      <w:bookmarkEnd w:id="18"/>
      <w:r w:rsidRPr="00BD5262">
        <w:rPr>
          <w:rFonts w:ascii="Times New Roman" w:eastAsia="Times New Roman" w:hAnsi="Times New Roman" w:cs="Times New Roman"/>
          <w:color w:val="202020"/>
          <w:sz w:val="18"/>
          <w:szCs w:val="18"/>
          <w:lang w:eastAsia="et-EE"/>
        </w:rPr>
        <w:t>(2) Riigimetsa majandamist korraldaval isikul või riigiasutusel on õigus vajaduse korral sõlmida kokkuleppeid metsatee kasutamiseks ja korrashoiu korraldamiseks.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19" w:name="para93lg3"/>
      <w:r w:rsidRPr="00BD5262">
        <w:rPr>
          <w:rFonts w:ascii="Times New Roman" w:eastAsia="Times New Roman" w:hAnsi="Times New Roman" w:cs="Times New Roman"/>
          <w:color w:val="0061AA"/>
          <w:sz w:val="18"/>
          <w:szCs w:val="18"/>
          <w:bdr w:val="none" w:sz="0" w:space="0" w:color="auto" w:frame="1"/>
          <w:lang w:eastAsia="et-EE"/>
        </w:rPr>
        <w:t> </w:t>
      </w:r>
      <w:bookmarkEnd w:id="19"/>
      <w:r w:rsidRPr="00BD5262">
        <w:rPr>
          <w:rFonts w:ascii="Times New Roman" w:eastAsia="Times New Roman" w:hAnsi="Times New Roman" w:cs="Times New Roman"/>
          <w:color w:val="202020"/>
          <w:sz w:val="18"/>
          <w:szCs w:val="18"/>
          <w:lang w:eastAsia="et-EE"/>
        </w:rPr>
        <w:t>(3) Metsatee seisundinõuded kehtestab vastava </w:t>
      </w:r>
      <w:hyperlink r:id="rId7" w:history="1">
        <w:r w:rsidRPr="00BD5262">
          <w:rPr>
            <w:rFonts w:ascii="Times New Roman" w:eastAsia="Times New Roman" w:hAnsi="Times New Roman" w:cs="Times New Roman"/>
            <w:color w:val="551A8B"/>
            <w:sz w:val="18"/>
            <w:szCs w:val="18"/>
            <w:u w:val="single"/>
            <w:bdr w:val="none" w:sz="0" w:space="0" w:color="auto" w:frame="1"/>
            <w:lang w:eastAsia="et-EE"/>
          </w:rPr>
          <w:t>valdkonna eest vastutav minister</w:t>
        </w:r>
      </w:hyperlink>
      <w:r w:rsidRPr="00BD5262">
        <w:rPr>
          <w:rFonts w:ascii="Times New Roman" w:eastAsia="Times New Roman" w:hAnsi="Times New Roman" w:cs="Times New Roman"/>
          <w:color w:val="202020"/>
          <w:sz w:val="18"/>
          <w:szCs w:val="18"/>
          <w:lang w:eastAsia="et-EE"/>
        </w:rPr>
        <w:t> määrusega.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20" w:name="para93lg4"/>
      <w:r w:rsidRPr="00BD5262">
        <w:rPr>
          <w:rFonts w:ascii="Times New Roman" w:eastAsia="Times New Roman" w:hAnsi="Times New Roman" w:cs="Times New Roman"/>
          <w:color w:val="0061AA"/>
          <w:sz w:val="18"/>
          <w:szCs w:val="18"/>
          <w:bdr w:val="none" w:sz="0" w:space="0" w:color="auto" w:frame="1"/>
          <w:lang w:eastAsia="et-EE"/>
        </w:rPr>
        <w:t> </w:t>
      </w:r>
      <w:bookmarkEnd w:id="20"/>
      <w:r w:rsidRPr="00BD5262">
        <w:rPr>
          <w:rFonts w:ascii="Times New Roman" w:eastAsia="Times New Roman" w:hAnsi="Times New Roman" w:cs="Times New Roman"/>
          <w:color w:val="202020"/>
          <w:sz w:val="18"/>
          <w:szCs w:val="18"/>
          <w:lang w:eastAsia="et-EE"/>
        </w:rPr>
        <w:t>(4) Metsatee peab olema tähistatud nime või tähisega.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21" w:name="para93lg5"/>
      <w:r w:rsidRPr="00BD5262">
        <w:rPr>
          <w:rFonts w:ascii="Times New Roman" w:eastAsia="Times New Roman" w:hAnsi="Times New Roman" w:cs="Times New Roman"/>
          <w:color w:val="0061AA"/>
          <w:sz w:val="18"/>
          <w:szCs w:val="18"/>
          <w:bdr w:val="none" w:sz="0" w:space="0" w:color="auto" w:frame="1"/>
          <w:lang w:eastAsia="et-EE"/>
        </w:rPr>
        <w:t> </w:t>
      </w:r>
      <w:bookmarkEnd w:id="21"/>
      <w:r w:rsidRPr="00BD5262">
        <w:rPr>
          <w:rFonts w:ascii="Times New Roman" w:eastAsia="Times New Roman" w:hAnsi="Times New Roman" w:cs="Times New Roman"/>
          <w:color w:val="202020"/>
          <w:sz w:val="18"/>
          <w:szCs w:val="18"/>
          <w:lang w:eastAsia="et-EE"/>
        </w:rPr>
        <w:t>(5) Riigimetsa majandamist korraldav isik või riigiasutus korraldab metsateede ehitamist ja korrashoidu.</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22" w:name="para93lg6"/>
      <w:r w:rsidRPr="00BD5262">
        <w:rPr>
          <w:rFonts w:ascii="Times New Roman" w:eastAsia="Times New Roman" w:hAnsi="Times New Roman" w:cs="Times New Roman"/>
          <w:color w:val="0061AA"/>
          <w:sz w:val="18"/>
          <w:szCs w:val="18"/>
          <w:bdr w:val="none" w:sz="0" w:space="0" w:color="auto" w:frame="1"/>
          <w:lang w:eastAsia="et-EE"/>
        </w:rPr>
        <w:t> </w:t>
      </w:r>
      <w:bookmarkEnd w:id="22"/>
      <w:r w:rsidRPr="00BD5262">
        <w:rPr>
          <w:rFonts w:ascii="Times New Roman" w:eastAsia="Times New Roman" w:hAnsi="Times New Roman" w:cs="Times New Roman"/>
          <w:color w:val="202020"/>
          <w:sz w:val="18"/>
          <w:szCs w:val="18"/>
          <w:lang w:eastAsia="et-EE"/>
        </w:rPr>
        <w:t>(6) Riigimetsa majandamist korraldav isik või riigiasutus võib metsatee või selle osa sulgeda või teel liiklust piirata:</w:t>
      </w:r>
      <w:r w:rsidRPr="00BD5262">
        <w:rPr>
          <w:rFonts w:ascii="Times New Roman" w:eastAsia="Times New Roman" w:hAnsi="Times New Roman" w:cs="Times New Roman"/>
          <w:color w:val="202020"/>
          <w:sz w:val="18"/>
          <w:szCs w:val="18"/>
          <w:lang w:eastAsia="et-EE"/>
        </w:rPr>
        <w:br/>
      </w:r>
      <w:bookmarkStart w:id="23" w:name="para93lg6p1"/>
      <w:r w:rsidRPr="00BD5262">
        <w:rPr>
          <w:rFonts w:ascii="Times New Roman" w:eastAsia="Times New Roman" w:hAnsi="Times New Roman" w:cs="Times New Roman"/>
          <w:color w:val="0061AA"/>
          <w:sz w:val="18"/>
          <w:szCs w:val="18"/>
          <w:bdr w:val="none" w:sz="0" w:space="0" w:color="auto" w:frame="1"/>
          <w:lang w:eastAsia="et-EE"/>
        </w:rPr>
        <w:t> </w:t>
      </w:r>
      <w:bookmarkEnd w:id="23"/>
      <w:r w:rsidRPr="00BD5262">
        <w:rPr>
          <w:rFonts w:ascii="Times New Roman" w:eastAsia="Times New Roman" w:hAnsi="Times New Roman" w:cs="Times New Roman"/>
          <w:color w:val="202020"/>
          <w:sz w:val="18"/>
          <w:szCs w:val="18"/>
          <w:lang w:eastAsia="et-EE"/>
        </w:rPr>
        <w:t>1)</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kui pinnase sulamise, vihma või muude liiklust oluliselt mõjutavate tegurite tõttu on tee konstruktsioon nõrgenenud ja liiklus võib teed kahjustada või liigelda on ohtlik;</w:t>
      </w:r>
      <w:r w:rsidRPr="00BD5262">
        <w:rPr>
          <w:rFonts w:ascii="Times New Roman" w:eastAsia="Times New Roman" w:hAnsi="Times New Roman" w:cs="Times New Roman"/>
          <w:color w:val="202020"/>
          <w:sz w:val="18"/>
          <w:szCs w:val="18"/>
          <w:lang w:eastAsia="et-EE"/>
        </w:rPr>
        <w:br/>
      </w:r>
      <w:bookmarkStart w:id="24" w:name="para93lg6p2"/>
      <w:r w:rsidRPr="00BD5262">
        <w:rPr>
          <w:rFonts w:ascii="Times New Roman" w:eastAsia="Times New Roman" w:hAnsi="Times New Roman" w:cs="Times New Roman"/>
          <w:color w:val="0061AA"/>
          <w:sz w:val="18"/>
          <w:szCs w:val="18"/>
          <w:bdr w:val="none" w:sz="0" w:space="0" w:color="auto" w:frame="1"/>
          <w:lang w:eastAsia="et-EE"/>
        </w:rPr>
        <w:t> </w:t>
      </w:r>
      <w:bookmarkEnd w:id="24"/>
      <w:r w:rsidRPr="00BD5262">
        <w:rPr>
          <w:rFonts w:ascii="Times New Roman" w:eastAsia="Times New Roman" w:hAnsi="Times New Roman" w:cs="Times New Roman"/>
          <w:color w:val="202020"/>
          <w:sz w:val="18"/>
          <w:szCs w:val="18"/>
          <w:lang w:eastAsia="et-EE"/>
        </w:rPr>
        <w:t>2)</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tuleohutuse tagamiseks;</w:t>
      </w:r>
      <w:r w:rsidRPr="00BD5262">
        <w:rPr>
          <w:rFonts w:ascii="Times New Roman" w:eastAsia="Times New Roman" w:hAnsi="Times New Roman" w:cs="Times New Roman"/>
          <w:color w:val="202020"/>
          <w:sz w:val="18"/>
          <w:szCs w:val="18"/>
          <w:lang w:eastAsia="et-EE"/>
        </w:rPr>
        <w:br/>
      </w:r>
      <w:bookmarkStart w:id="25" w:name="para93lg6p3"/>
      <w:r w:rsidRPr="00BD5262">
        <w:rPr>
          <w:rFonts w:ascii="Times New Roman" w:eastAsia="Times New Roman" w:hAnsi="Times New Roman" w:cs="Times New Roman"/>
          <w:color w:val="0061AA"/>
          <w:sz w:val="18"/>
          <w:szCs w:val="18"/>
          <w:bdr w:val="none" w:sz="0" w:space="0" w:color="auto" w:frame="1"/>
          <w:lang w:eastAsia="et-EE"/>
        </w:rPr>
        <w:t> </w:t>
      </w:r>
      <w:bookmarkEnd w:id="25"/>
      <w:r w:rsidRPr="00BD5262">
        <w:rPr>
          <w:rFonts w:ascii="Times New Roman" w:eastAsia="Times New Roman" w:hAnsi="Times New Roman" w:cs="Times New Roman"/>
          <w:color w:val="202020"/>
          <w:sz w:val="18"/>
          <w:szCs w:val="18"/>
          <w:lang w:eastAsia="et-EE"/>
        </w:rPr>
        <w:t>3)</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metsa ökosüsteemide kaitseks;</w:t>
      </w:r>
      <w:r w:rsidRPr="00BD5262">
        <w:rPr>
          <w:rFonts w:ascii="Times New Roman" w:eastAsia="Times New Roman" w:hAnsi="Times New Roman" w:cs="Times New Roman"/>
          <w:color w:val="202020"/>
          <w:sz w:val="18"/>
          <w:szCs w:val="18"/>
          <w:lang w:eastAsia="et-EE"/>
        </w:rPr>
        <w:br/>
      </w:r>
      <w:bookmarkStart w:id="26" w:name="para93lg6p4"/>
      <w:r w:rsidRPr="00BD5262">
        <w:rPr>
          <w:rFonts w:ascii="Times New Roman" w:eastAsia="Times New Roman" w:hAnsi="Times New Roman" w:cs="Times New Roman"/>
          <w:color w:val="0061AA"/>
          <w:sz w:val="18"/>
          <w:szCs w:val="18"/>
          <w:bdr w:val="none" w:sz="0" w:space="0" w:color="auto" w:frame="1"/>
          <w:lang w:eastAsia="et-EE"/>
        </w:rPr>
        <w:t> </w:t>
      </w:r>
      <w:bookmarkEnd w:id="26"/>
      <w:r w:rsidRPr="00BD5262">
        <w:rPr>
          <w:rFonts w:ascii="Times New Roman" w:eastAsia="Times New Roman" w:hAnsi="Times New Roman" w:cs="Times New Roman"/>
          <w:color w:val="202020"/>
          <w:sz w:val="18"/>
          <w:szCs w:val="18"/>
          <w:lang w:eastAsia="et-EE"/>
        </w:rPr>
        <w:t>4)</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õigusrikkumise takistamiseks;</w:t>
      </w:r>
      <w:r w:rsidRPr="00BD5262">
        <w:rPr>
          <w:rFonts w:ascii="Times New Roman" w:eastAsia="Times New Roman" w:hAnsi="Times New Roman" w:cs="Times New Roman"/>
          <w:color w:val="202020"/>
          <w:sz w:val="18"/>
          <w:szCs w:val="18"/>
          <w:lang w:eastAsia="et-EE"/>
        </w:rPr>
        <w:br/>
      </w:r>
      <w:bookmarkStart w:id="27" w:name="para93lg6p5"/>
      <w:r w:rsidRPr="00BD5262">
        <w:rPr>
          <w:rFonts w:ascii="Times New Roman" w:eastAsia="Times New Roman" w:hAnsi="Times New Roman" w:cs="Times New Roman"/>
          <w:color w:val="0061AA"/>
          <w:sz w:val="18"/>
          <w:szCs w:val="18"/>
          <w:bdr w:val="none" w:sz="0" w:space="0" w:color="auto" w:frame="1"/>
          <w:lang w:eastAsia="et-EE"/>
        </w:rPr>
        <w:t> </w:t>
      </w:r>
      <w:bookmarkEnd w:id="27"/>
      <w:r w:rsidRPr="00BD5262">
        <w:rPr>
          <w:rFonts w:ascii="Times New Roman" w:eastAsia="Times New Roman" w:hAnsi="Times New Roman" w:cs="Times New Roman"/>
          <w:color w:val="202020"/>
          <w:sz w:val="18"/>
          <w:szCs w:val="18"/>
          <w:lang w:eastAsia="et-EE"/>
        </w:rPr>
        <w:t>5)</w:t>
      </w:r>
      <w:r w:rsidRPr="00BD5262">
        <w:rPr>
          <w:rFonts w:ascii="Times New Roman" w:eastAsia="Times New Roman" w:hAnsi="Times New Roman" w:cs="Times New Roman"/>
          <w:color w:val="202020"/>
          <w:sz w:val="18"/>
          <w:szCs w:val="18"/>
          <w:bdr w:val="none" w:sz="0" w:space="0" w:color="auto" w:frame="1"/>
          <w:lang w:eastAsia="et-EE"/>
        </w:rPr>
        <w:t> </w:t>
      </w:r>
      <w:proofErr w:type="spellStart"/>
      <w:r w:rsidRPr="00BD5262">
        <w:rPr>
          <w:rFonts w:ascii="Times New Roman" w:eastAsia="Times New Roman" w:hAnsi="Times New Roman" w:cs="Times New Roman"/>
          <w:color w:val="202020"/>
          <w:sz w:val="18"/>
          <w:szCs w:val="18"/>
          <w:lang w:eastAsia="et-EE"/>
        </w:rPr>
        <w:t>metsamajandamistöödel</w:t>
      </w:r>
      <w:proofErr w:type="spellEnd"/>
      <w:r w:rsidRPr="00BD5262">
        <w:rPr>
          <w:rFonts w:ascii="Times New Roman" w:eastAsia="Times New Roman" w:hAnsi="Times New Roman" w:cs="Times New Roman"/>
          <w:color w:val="202020"/>
          <w:sz w:val="18"/>
          <w:szCs w:val="18"/>
          <w:lang w:eastAsia="et-EE"/>
        </w:rPr>
        <w:t xml:space="preserve"> ohutuse tagamiseks või</w:t>
      </w:r>
      <w:r w:rsidRPr="00BD5262">
        <w:rPr>
          <w:rFonts w:ascii="Times New Roman" w:eastAsia="Times New Roman" w:hAnsi="Times New Roman" w:cs="Times New Roman"/>
          <w:color w:val="202020"/>
          <w:sz w:val="18"/>
          <w:szCs w:val="18"/>
          <w:lang w:eastAsia="et-EE"/>
        </w:rPr>
        <w:br/>
      </w:r>
      <w:bookmarkStart w:id="28" w:name="para93lg6p6"/>
      <w:r w:rsidRPr="00BD5262">
        <w:rPr>
          <w:rFonts w:ascii="Times New Roman" w:eastAsia="Times New Roman" w:hAnsi="Times New Roman" w:cs="Times New Roman"/>
          <w:color w:val="0061AA"/>
          <w:sz w:val="18"/>
          <w:szCs w:val="18"/>
          <w:bdr w:val="none" w:sz="0" w:space="0" w:color="auto" w:frame="1"/>
          <w:lang w:eastAsia="et-EE"/>
        </w:rPr>
        <w:t> </w:t>
      </w:r>
      <w:bookmarkEnd w:id="28"/>
      <w:r w:rsidRPr="00BD5262">
        <w:rPr>
          <w:rFonts w:ascii="Times New Roman" w:eastAsia="Times New Roman" w:hAnsi="Times New Roman" w:cs="Times New Roman"/>
          <w:color w:val="202020"/>
          <w:sz w:val="18"/>
          <w:szCs w:val="18"/>
          <w:lang w:eastAsia="et-EE"/>
        </w:rPr>
        <w:t>6)</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kui teed ei vajata riigimetsa majandamiseks ja kohalikuks liiklemiseks.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29" w:name="para93lg7"/>
      <w:r w:rsidRPr="00BD5262">
        <w:rPr>
          <w:rFonts w:ascii="Times New Roman" w:eastAsia="Times New Roman" w:hAnsi="Times New Roman" w:cs="Times New Roman"/>
          <w:color w:val="0061AA"/>
          <w:sz w:val="18"/>
          <w:szCs w:val="18"/>
          <w:bdr w:val="none" w:sz="0" w:space="0" w:color="auto" w:frame="1"/>
          <w:lang w:eastAsia="et-EE"/>
        </w:rPr>
        <w:t> </w:t>
      </w:r>
      <w:bookmarkEnd w:id="29"/>
      <w:r w:rsidRPr="00BD5262">
        <w:rPr>
          <w:rFonts w:ascii="Times New Roman" w:eastAsia="Times New Roman" w:hAnsi="Times New Roman" w:cs="Times New Roman"/>
          <w:color w:val="202020"/>
          <w:sz w:val="18"/>
          <w:szCs w:val="18"/>
          <w:lang w:eastAsia="et-EE"/>
        </w:rPr>
        <w:t>(7) Metsatee sulgemiseks või liikluse piiramiseks peab riigimetsa majandamist korraldav isik või riigiasutus paigaldama nõutavad liikluskorraldusvahendid.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30" w:name="para93lg8"/>
      <w:r w:rsidRPr="00BD5262">
        <w:rPr>
          <w:rFonts w:ascii="Times New Roman" w:eastAsia="Times New Roman" w:hAnsi="Times New Roman" w:cs="Times New Roman"/>
          <w:color w:val="0061AA"/>
          <w:sz w:val="18"/>
          <w:szCs w:val="18"/>
          <w:bdr w:val="none" w:sz="0" w:space="0" w:color="auto" w:frame="1"/>
          <w:lang w:eastAsia="et-EE"/>
        </w:rPr>
        <w:t> </w:t>
      </w:r>
      <w:bookmarkEnd w:id="30"/>
      <w:r w:rsidRPr="00BD5262">
        <w:rPr>
          <w:rFonts w:ascii="Times New Roman" w:eastAsia="Times New Roman" w:hAnsi="Times New Roman" w:cs="Times New Roman"/>
          <w:color w:val="202020"/>
          <w:sz w:val="18"/>
          <w:szCs w:val="18"/>
          <w:lang w:eastAsia="et-EE"/>
        </w:rPr>
        <w:t>(8) Metsatee tähistamise nõuded ja teetähistussüsteemi korra võib vastava </w:t>
      </w:r>
      <w:hyperlink r:id="rId8" w:history="1">
        <w:r w:rsidRPr="00BD5262">
          <w:rPr>
            <w:rFonts w:ascii="Times New Roman" w:eastAsia="Times New Roman" w:hAnsi="Times New Roman" w:cs="Times New Roman"/>
            <w:color w:val="551A8B"/>
            <w:sz w:val="18"/>
            <w:szCs w:val="18"/>
            <w:u w:val="single"/>
            <w:bdr w:val="none" w:sz="0" w:space="0" w:color="auto" w:frame="1"/>
            <w:lang w:eastAsia="et-EE"/>
          </w:rPr>
          <w:t>valdkonna eest vastutav minister</w:t>
        </w:r>
      </w:hyperlink>
      <w:r w:rsidRPr="00BD5262">
        <w:rPr>
          <w:rFonts w:ascii="Times New Roman" w:eastAsia="Times New Roman" w:hAnsi="Times New Roman" w:cs="Times New Roman"/>
          <w:color w:val="202020"/>
          <w:sz w:val="18"/>
          <w:szCs w:val="18"/>
          <w:lang w:eastAsia="et-EE"/>
        </w:rPr>
        <w:t> kehtestada määrusega.</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94.</w:t>
      </w:r>
      <w:bookmarkStart w:id="31" w:name="para94"/>
      <w:r w:rsidRPr="00BD5262">
        <w:rPr>
          <w:rFonts w:ascii="Times New Roman" w:eastAsia="Times New Roman" w:hAnsi="Times New Roman" w:cs="Times New Roman"/>
          <w:b/>
          <w:bCs/>
          <w:color w:val="0061AA"/>
          <w:sz w:val="18"/>
          <w:szCs w:val="18"/>
          <w:bdr w:val="none" w:sz="0" w:space="0" w:color="auto" w:frame="1"/>
          <w:lang w:eastAsia="et-EE"/>
        </w:rPr>
        <w:t> </w:t>
      </w:r>
      <w:bookmarkEnd w:id="31"/>
      <w:r w:rsidRPr="00BD5262">
        <w:rPr>
          <w:rFonts w:ascii="Times New Roman" w:eastAsia="Times New Roman" w:hAnsi="Times New Roman" w:cs="Times New Roman"/>
          <w:b/>
          <w:bCs/>
          <w:color w:val="000000"/>
          <w:sz w:val="27"/>
          <w:szCs w:val="27"/>
          <w:lang w:eastAsia="et-EE"/>
        </w:rPr>
        <w:t>Eratee avalikes huvides omandamine ja avalikuks kasutamiseks määramine</w:t>
      </w:r>
      <w:r w:rsidRPr="00BD5262">
        <w:rPr>
          <w:rFonts w:ascii="Times New Roman" w:eastAsia="Times New Roman" w:hAnsi="Times New Roman" w:cs="Times New Roman"/>
          <w:b/>
          <w:bCs/>
          <w:color w:val="000000"/>
          <w:sz w:val="27"/>
          <w:szCs w:val="27"/>
          <w:lang w:eastAsia="et-EE"/>
        </w:rPr>
        <w:br/>
      </w:r>
      <w:r w:rsidRPr="00BD5262">
        <w:rPr>
          <w:rFonts w:ascii="Times New Roman" w:eastAsia="Times New Roman" w:hAnsi="Times New Roman" w:cs="Times New Roman"/>
          <w:color w:val="000000"/>
          <w:sz w:val="18"/>
          <w:szCs w:val="18"/>
          <w:bdr w:val="none" w:sz="0" w:space="0" w:color="auto" w:frame="1"/>
          <w:lang w:eastAsia="et-EE"/>
        </w:rPr>
        <w:t>[</w:t>
      </w:r>
      <w:hyperlink r:id="rId9" w:history="1">
        <w:r w:rsidRPr="00BD5262">
          <w:rPr>
            <w:rFonts w:ascii="Times New Roman" w:eastAsia="Times New Roman" w:hAnsi="Times New Roman" w:cs="Times New Roman"/>
            <w:color w:val="551A8B"/>
            <w:sz w:val="18"/>
            <w:szCs w:val="18"/>
            <w:u w:val="single"/>
            <w:bdr w:val="none" w:sz="0" w:space="0" w:color="auto" w:frame="1"/>
            <w:lang w:eastAsia="et-EE"/>
          </w:rPr>
          <w:t>RT I, 29.06.2018, 1</w:t>
        </w:r>
      </w:hyperlink>
      <w:r w:rsidRPr="00BD5262">
        <w:rPr>
          <w:rFonts w:ascii="Times New Roman" w:eastAsia="Times New Roman" w:hAnsi="Times New Roman" w:cs="Times New Roman"/>
          <w:color w:val="000000"/>
          <w:sz w:val="18"/>
          <w:szCs w:val="18"/>
          <w:bdr w:val="none" w:sz="0" w:space="0" w:color="auto" w:frame="1"/>
          <w:lang w:eastAsia="et-EE"/>
        </w:rPr>
        <w:t> - jõust. 01.07.2018]</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32" w:name="para94lg1"/>
      <w:r w:rsidRPr="00BD5262">
        <w:rPr>
          <w:rFonts w:ascii="Times New Roman" w:eastAsia="Times New Roman" w:hAnsi="Times New Roman" w:cs="Times New Roman"/>
          <w:color w:val="0061AA"/>
          <w:sz w:val="18"/>
          <w:szCs w:val="18"/>
          <w:bdr w:val="none" w:sz="0" w:space="0" w:color="auto" w:frame="1"/>
          <w:lang w:eastAsia="et-EE"/>
        </w:rPr>
        <w:t> </w:t>
      </w:r>
      <w:bookmarkEnd w:id="32"/>
      <w:r w:rsidRPr="00BD5262">
        <w:rPr>
          <w:rFonts w:ascii="Times New Roman" w:eastAsia="Times New Roman" w:hAnsi="Times New Roman" w:cs="Times New Roman"/>
          <w:color w:val="202020"/>
          <w:sz w:val="18"/>
          <w:szCs w:val="18"/>
          <w:lang w:eastAsia="et-EE"/>
        </w:rPr>
        <w:t>(1) Eratee määrab avalikuks kasutamiseks riik või eratee asukoha kohalik omavalitsus.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33" w:name="para94lg2"/>
      <w:r w:rsidRPr="00BD5262">
        <w:rPr>
          <w:rFonts w:ascii="Times New Roman" w:eastAsia="Times New Roman" w:hAnsi="Times New Roman" w:cs="Times New Roman"/>
          <w:color w:val="0061AA"/>
          <w:sz w:val="18"/>
          <w:szCs w:val="18"/>
          <w:bdr w:val="none" w:sz="0" w:space="0" w:color="auto" w:frame="1"/>
          <w:lang w:eastAsia="et-EE"/>
        </w:rPr>
        <w:t> </w:t>
      </w:r>
      <w:bookmarkEnd w:id="33"/>
      <w:r w:rsidRPr="00BD5262">
        <w:rPr>
          <w:rFonts w:ascii="Times New Roman" w:eastAsia="Times New Roman" w:hAnsi="Times New Roman" w:cs="Times New Roman"/>
          <w:color w:val="202020"/>
          <w:sz w:val="18"/>
          <w:szCs w:val="18"/>
          <w:lang w:eastAsia="et-EE"/>
        </w:rPr>
        <w:t>(2) Eratee avalikes huvides omandamise või erateele sundvalduse seadmise otsustab riik või eratee asukoha kohaliku omavalitsuse üksus kinnisasja avalikes huvides omandamise seaduses sätestatud korras.</w:t>
      </w:r>
      <w:r w:rsidRPr="00BD5262">
        <w:rPr>
          <w:rFonts w:ascii="Times New Roman" w:eastAsia="Times New Roman" w:hAnsi="Times New Roman" w:cs="Times New Roman"/>
          <w:color w:val="202020"/>
          <w:sz w:val="18"/>
          <w:szCs w:val="18"/>
          <w:lang w:eastAsia="et-EE"/>
        </w:rPr>
        <w:br/>
      </w:r>
      <w:r w:rsidRPr="00BD5262">
        <w:rPr>
          <w:rFonts w:ascii="Times New Roman" w:eastAsia="Times New Roman" w:hAnsi="Times New Roman" w:cs="Times New Roman"/>
          <w:color w:val="202020"/>
          <w:sz w:val="18"/>
          <w:szCs w:val="18"/>
          <w:bdr w:val="none" w:sz="0" w:space="0" w:color="auto" w:frame="1"/>
          <w:lang w:eastAsia="et-EE"/>
        </w:rPr>
        <w:t>[</w:t>
      </w:r>
      <w:hyperlink r:id="rId10" w:history="1">
        <w:r w:rsidRPr="00BD5262">
          <w:rPr>
            <w:rFonts w:ascii="Times New Roman" w:eastAsia="Times New Roman" w:hAnsi="Times New Roman" w:cs="Times New Roman"/>
            <w:color w:val="551A8B"/>
            <w:sz w:val="18"/>
            <w:szCs w:val="18"/>
            <w:u w:val="single"/>
            <w:bdr w:val="none" w:sz="0" w:space="0" w:color="auto" w:frame="1"/>
            <w:lang w:eastAsia="et-EE"/>
          </w:rPr>
          <w:t>RT I, 29.06.2018, 1</w:t>
        </w:r>
      </w:hyperlink>
      <w:r w:rsidRPr="00BD5262">
        <w:rPr>
          <w:rFonts w:ascii="Times New Roman" w:eastAsia="Times New Roman" w:hAnsi="Times New Roman" w:cs="Times New Roman"/>
          <w:color w:val="202020"/>
          <w:sz w:val="18"/>
          <w:szCs w:val="18"/>
          <w:bdr w:val="none" w:sz="0" w:space="0" w:color="auto" w:frame="1"/>
          <w:lang w:eastAsia="et-EE"/>
        </w:rPr>
        <w:t> - jõust. 01.07.2018]</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34" w:name="para94lg3"/>
      <w:r w:rsidRPr="00BD5262">
        <w:rPr>
          <w:rFonts w:ascii="Times New Roman" w:eastAsia="Times New Roman" w:hAnsi="Times New Roman" w:cs="Times New Roman"/>
          <w:color w:val="0061AA"/>
          <w:sz w:val="18"/>
          <w:szCs w:val="18"/>
          <w:bdr w:val="none" w:sz="0" w:space="0" w:color="auto" w:frame="1"/>
          <w:lang w:eastAsia="et-EE"/>
        </w:rPr>
        <w:t> </w:t>
      </w:r>
      <w:bookmarkEnd w:id="34"/>
      <w:r w:rsidRPr="00BD5262">
        <w:rPr>
          <w:rFonts w:ascii="Times New Roman" w:eastAsia="Times New Roman" w:hAnsi="Times New Roman" w:cs="Times New Roman"/>
          <w:color w:val="202020"/>
          <w:sz w:val="18"/>
          <w:szCs w:val="18"/>
          <w:lang w:eastAsia="et-EE"/>
        </w:rPr>
        <w:t>(3) Eratee avalikuks kasutamiseks määramisega lähevad riigile või kohalikule omavalitsusele üle kõik teeomaniku kohustused, õigused ja vastutus. Halduslepingus võib tee omanikuga kokku leppida, et teeomaniku kohustused, õigused ja vastutus jäävad eratee omanikule. </w:t>
      </w:r>
      <w:r w:rsidRPr="00BD5262">
        <w:rPr>
          <w:rFonts w:ascii="Times New Roman" w:eastAsia="Times New Roman" w:hAnsi="Times New Roman" w:cs="Times New Roman"/>
          <w:color w:val="202020"/>
          <w:sz w:val="18"/>
          <w:szCs w:val="18"/>
          <w:lang w:eastAsia="et-EE"/>
        </w:rPr>
        <w:br/>
      </w:r>
      <w:r w:rsidRPr="00BD5262">
        <w:rPr>
          <w:rFonts w:ascii="Times New Roman" w:eastAsia="Times New Roman" w:hAnsi="Times New Roman" w:cs="Times New Roman"/>
          <w:color w:val="202020"/>
          <w:sz w:val="18"/>
          <w:szCs w:val="18"/>
          <w:bdr w:val="none" w:sz="0" w:space="0" w:color="auto" w:frame="1"/>
          <w:lang w:eastAsia="et-EE"/>
        </w:rPr>
        <w:t>[</w:t>
      </w:r>
      <w:hyperlink r:id="rId11" w:history="1">
        <w:r w:rsidRPr="00BD5262">
          <w:rPr>
            <w:rFonts w:ascii="Times New Roman" w:eastAsia="Times New Roman" w:hAnsi="Times New Roman" w:cs="Times New Roman"/>
            <w:color w:val="551A8B"/>
            <w:sz w:val="18"/>
            <w:szCs w:val="18"/>
            <w:u w:val="single"/>
            <w:bdr w:val="none" w:sz="0" w:space="0" w:color="auto" w:frame="1"/>
            <w:lang w:eastAsia="et-EE"/>
          </w:rPr>
          <w:t>RT I, 29.06.2018, 1</w:t>
        </w:r>
      </w:hyperlink>
      <w:r w:rsidRPr="00BD5262">
        <w:rPr>
          <w:rFonts w:ascii="Times New Roman" w:eastAsia="Times New Roman" w:hAnsi="Times New Roman" w:cs="Times New Roman"/>
          <w:color w:val="202020"/>
          <w:sz w:val="18"/>
          <w:szCs w:val="18"/>
          <w:bdr w:val="none" w:sz="0" w:space="0" w:color="auto" w:frame="1"/>
          <w:lang w:eastAsia="et-EE"/>
        </w:rPr>
        <w:t> - jõust. 01.07.2018]</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35" w:name="para94lg4"/>
      <w:r w:rsidRPr="00BD5262">
        <w:rPr>
          <w:rFonts w:ascii="Times New Roman" w:eastAsia="Times New Roman" w:hAnsi="Times New Roman" w:cs="Times New Roman"/>
          <w:color w:val="0061AA"/>
          <w:sz w:val="18"/>
          <w:szCs w:val="18"/>
          <w:bdr w:val="none" w:sz="0" w:space="0" w:color="auto" w:frame="1"/>
          <w:lang w:eastAsia="et-EE"/>
        </w:rPr>
        <w:lastRenderedPageBreak/>
        <w:t> </w:t>
      </w:r>
      <w:bookmarkEnd w:id="35"/>
      <w:r w:rsidRPr="00BD5262">
        <w:rPr>
          <w:rFonts w:ascii="Times New Roman" w:eastAsia="Times New Roman" w:hAnsi="Times New Roman" w:cs="Times New Roman"/>
          <w:color w:val="202020"/>
          <w:sz w:val="18"/>
          <w:szCs w:val="18"/>
          <w:lang w:eastAsia="et-EE"/>
        </w:rPr>
        <w:t>(4) Riik või kohaliku omavalitsuse üksus esitab seitsme päeva jooksul eratee avalikuks kasutamiseks määramise otsuse jõustumisest arvates nimetatud otsuse ja masinloetaval kujul tee ruumilise ulatuse andmed maakatastri pidajale. </w:t>
      </w:r>
      <w:r w:rsidRPr="00BD5262">
        <w:rPr>
          <w:rFonts w:ascii="Times New Roman" w:eastAsia="Times New Roman" w:hAnsi="Times New Roman" w:cs="Times New Roman"/>
          <w:color w:val="202020"/>
          <w:sz w:val="18"/>
          <w:szCs w:val="18"/>
          <w:lang w:eastAsia="et-EE"/>
        </w:rPr>
        <w:br/>
      </w:r>
      <w:r w:rsidRPr="00BD5262">
        <w:rPr>
          <w:rFonts w:ascii="Times New Roman" w:eastAsia="Times New Roman" w:hAnsi="Times New Roman" w:cs="Times New Roman"/>
          <w:color w:val="202020"/>
          <w:sz w:val="18"/>
          <w:szCs w:val="18"/>
          <w:bdr w:val="none" w:sz="0" w:space="0" w:color="auto" w:frame="1"/>
          <w:lang w:eastAsia="et-EE"/>
        </w:rPr>
        <w:t>[</w:t>
      </w:r>
      <w:hyperlink r:id="rId12" w:history="1">
        <w:r w:rsidRPr="00BD5262">
          <w:rPr>
            <w:rFonts w:ascii="Times New Roman" w:eastAsia="Times New Roman" w:hAnsi="Times New Roman" w:cs="Times New Roman"/>
            <w:color w:val="551A8B"/>
            <w:sz w:val="18"/>
            <w:szCs w:val="18"/>
            <w:u w:val="single"/>
            <w:bdr w:val="none" w:sz="0" w:space="0" w:color="auto" w:frame="1"/>
            <w:lang w:eastAsia="et-EE"/>
          </w:rPr>
          <w:t>RT I, 29.06.2018, 1</w:t>
        </w:r>
      </w:hyperlink>
      <w:r w:rsidRPr="00BD5262">
        <w:rPr>
          <w:rFonts w:ascii="Times New Roman" w:eastAsia="Times New Roman" w:hAnsi="Times New Roman" w:cs="Times New Roman"/>
          <w:color w:val="202020"/>
          <w:sz w:val="18"/>
          <w:szCs w:val="18"/>
          <w:bdr w:val="none" w:sz="0" w:space="0" w:color="auto" w:frame="1"/>
          <w:lang w:eastAsia="et-EE"/>
        </w:rPr>
        <w:t> - jõust. 01.07.2018]</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95.</w:t>
      </w:r>
      <w:bookmarkStart w:id="36" w:name="para95"/>
      <w:r w:rsidRPr="00BD5262">
        <w:rPr>
          <w:rFonts w:ascii="Times New Roman" w:eastAsia="Times New Roman" w:hAnsi="Times New Roman" w:cs="Times New Roman"/>
          <w:b/>
          <w:bCs/>
          <w:color w:val="0061AA"/>
          <w:sz w:val="18"/>
          <w:szCs w:val="18"/>
          <w:bdr w:val="none" w:sz="0" w:space="0" w:color="auto" w:frame="1"/>
          <w:lang w:eastAsia="et-EE"/>
        </w:rPr>
        <w:t> </w:t>
      </w:r>
      <w:bookmarkEnd w:id="36"/>
      <w:r w:rsidRPr="00BD5262">
        <w:rPr>
          <w:rFonts w:ascii="Times New Roman" w:eastAsia="Times New Roman" w:hAnsi="Times New Roman" w:cs="Times New Roman"/>
          <w:b/>
          <w:bCs/>
          <w:color w:val="000000"/>
          <w:sz w:val="27"/>
          <w:szCs w:val="27"/>
          <w:lang w:eastAsia="et-EE"/>
        </w:rPr>
        <w:t>Ostueesõigus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37" w:name="para95lg1"/>
      <w:r w:rsidRPr="00BD5262">
        <w:rPr>
          <w:rFonts w:ascii="Times New Roman" w:eastAsia="Times New Roman" w:hAnsi="Times New Roman" w:cs="Times New Roman"/>
          <w:color w:val="0061AA"/>
          <w:sz w:val="18"/>
          <w:szCs w:val="18"/>
          <w:bdr w:val="none" w:sz="0" w:space="0" w:color="auto" w:frame="1"/>
          <w:lang w:eastAsia="et-EE"/>
        </w:rPr>
        <w:t> </w:t>
      </w:r>
      <w:bookmarkEnd w:id="37"/>
      <w:r w:rsidRPr="00BD5262">
        <w:rPr>
          <w:rFonts w:ascii="Times New Roman" w:eastAsia="Times New Roman" w:hAnsi="Times New Roman" w:cs="Times New Roman"/>
          <w:color w:val="202020"/>
          <w:sz w:val="18"/>
          <w:szCs w:val="18"/>
          <w:lang w:eastAsia="et-EE"/>
        </w:rPr>
        <w:t>(1) Kui müüakse kinnisasi, mida läbib detailplaneeringu kohaselt avalikuks kasutamiseks määratav olemasolev või kavandatav tee, on selle asukoha järgsel kohalikul omavalitsusel ostueesõigus.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38" w:name="para95lg2"/>
      <w:r w:rsidRPr="00BD5262">
        <w:rPr>
          <w:rFonts w:ascii="Times New Roman" w:eastAsia="Times New Roman" w:hAnsi="Times New Roman" w:cs="Times New Roman"/>
          <w:color w:val="0061AA"/>
          <w:sz w:val="18"/>
          <w:szCs w:val="18"/>
          <w:bdr w:val="none" w:sz="0" w:space="0" w:color="auto" w:frame="1"/>
          <w:lang w:eastAsia="et-EE"/>
        </w:rPr>
        <w:t> </w:t>
      </w:r>
      <w:bookmarkEnd w:id="38"/>
      <w:r w:rsidRPr="00BD5262">
        <w:rPr>
          <w:rFonts w:ascii="Times New Roman" w:eastAsia="Times New Roman" w:hAnsi="Times New Roman" w:cs="Times New Roman"/>
          <w:color w:val="202020"/>
          <w:sz w:val="18"/>
          <w:szCs w:val="18"/>
          <w:lang w:eastAsia="et-EE"/>
        </w:rPr>
        <w:t xml:space="preserve">(2) Kohalikul omavalitsusel ei ole ostueesõigust, kui asi müüakse abikaasale, </w:t>
      </w:r>
      <w:proofErr w:type="spellStart"/>
      <w:r w:rsidRPr="00BD5262">
        <w:rPr>
          <w:rFonts w:ascii="Times New Roman" w:eastAsia="Times New Roman" w:hAnsi="Times New Roman" w:cs="Times New Roman"/>
          <w:color w:val="202020"/>
          <w:sz w:val="18"/>
          <w:szCs w:val="18"/>
          <w:lang w:eastAsia="et-EE"/>
        </w:rPr>
        <w:t>alanejale</w:t>
      </w:r>
      <w:proofErr w:type="spellEnd"/>
      <w:r w:rsidRPr="00BD5262">
        <w:rPr>
          <w:rFonts w:ascii="Times New Roman" w:eastAsia="Times New Roman" w:hAnsi="Times New Roman" w:cs="Times New Roman"/>
          <w:color w:val="202020"/>
          <w:sz w:val="18"/>
          <w:szCs w:val="18"/>
          <w:lang w:eastAsia="et-EE"/>
        </w:rPr>
        <w:t xml:space="preserve"> sugulasele või vanemale, samuti vennale, õele ja nende </w:t>
      </w:r>
      <w:proofErr w:type="spellStart"/>
      <w:r w:rsidRPr="00BD5262">
        <w:rPr>
          <w:rFonts w:ascii="Times New Roman" w:eastAsia="Times New Roman" w:hAnsi="Times New Roman" w:cs="Times New Roman"/>
          <w:color w:val="202020"/>
          <w:sz w:val="18"/>
          <w:szCs w:val="18"/>
          <w:lang w:eastAsia="et-EE"/>
        </w:rPr>
        <w:t>alanejatele</w:t>
      </w:r>
      <w:proofErr w:type="spellEnd"/>
      <w:r w:rsidRPr="00BD5262">
        <w:rPr>
          <w:rFonts w:ascii="Times New Roman" w:eastAsia="Times New Roman" w:hAnsi="Times New Roman" w:cs="Times New Roman"/>
          <w:color w:val="202020"/>
          <w:sz w:val="18"/>
          <w:szCs w:val="18"/>
          <w:lang w:eastAsia="et-EE"/>
        </w:rPr>
        <w:t xml:space="preserve"> sugulastele või Eesti Vabariigile, samuti juhul, kui müüakse korteriomand, hoonestusõigus või korterihoonestusõigus.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39" w:name="para95lg3"/>
      <w:r w:rsidRPr="00BD5262">
        <w:rPr>
          <w:rFonts w:ascii="Times New Roman" w:eastAsia="Times New Roman" w:hAnsi="Times New Roman" w:cs="Times New Roman"/>
          <w:color w:val="0061AA"/>
          <w:sz w:val="18"/>
          <w:szCs w:val="18"/>
          <w:bdr w:val="none" w:sz="0" w:space="0" w:color="auto" w:frame="1"/>
          <w:lang w:eastAsia="et-EE"/>
        </w:rPr>
        <w:t> </w:t>
      </w:r>
      <w:bookmarkEnd w:id="39"/>
      <w:r w:rsidRPr="00BD5262">
        <w:rPr>
          <w:rFonts w:ascii="Times New Roman" w:eastAsia="Times New Roman" w:hAnsi="Times New Roman" w:cs="Times New Roman"/>
          <w:color w:val="202020"/>
          <w:sz w:val="18"/>
          <w:szCs w:val="18"/>
          <w:lang w:eastAsia="et-EE"/>
        </w:rPr>
        <w:t>(3) Detailplaneeringu, millega nähakse ette olemasoleva või kavandatava tee avalikult kasutatavaks teeks määramine, kehtestanud kohaliku omavalitsuse avalduse alusel kantakse kinnistusraamatu kinnistusregistriosa kolmandasse jakku märkus selle kohta, et kinnisasi on koormatud käesoleva paragrahvi lõikes 1 nimetatud ostueesõigusega. Märkuse kinnistusraamatusse kandmisel ei ole vaja kinnisasja omaniku nõusolekut. Avalduses ja märkuse kandes tuleb viidata käesolevale seadusele ja paragrahvile ning detailplaneeringule, millega nähakse ette olemasoleva või kavandatava tee avalikult kasutatavaks teeks määramine.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40" w:name="para95lg4"/>
      <w:r w:rsidRPr="00BD5262">
        <w:rPr>
          <w:rFonts w:ascii="Times New Roman" w:eastAsia="Times New Roman" w:hAnsi="Times New Roman" w:cs="Times New Roman"/>
          <w:color w:val="0061AA"/>
          <w:sz w:val="18"/>
          <w:szCs w:val="18"/>
          <w:bdr w:val="none" w:sz="0" w:space="0" w:color="auto" w:frame="1"/>
          <w:lang w:eastAsia="et-EE"/>
        </w:rPr>
        <w:t> </w:t>
      </w:r>
      <w:bookmarkEnd w:id="40"/>
      <w:r w:rsidRPr="00BD5262">
        <w:rPr>
          <w:rFonts w:ascii="Times New Roman" w:eastAsia="Times New Roman" w:hAnsi="Times New Roman" w:cs="Times New Roman"/>
          <w:color w:val="202020"/>
          <w:sz w:val="18"/>
          <w:szCs w:val="18"/>
          <w:lang w:eastAsia="et-EE"/>
        </w:rPr>
        <w:t>(4) Kui kinnistusraamatu kandest nähtub, et kinnisasi on koormatud ostueesõigusega käesoleva paragrahvi tähenduses, saadab notar viie tööpäeva jooksul pärast müügilepingu või muu lepingu tõestamist, millega kohustutakse omandama või võõrandama kinnisasja, lepingu notariaalselt kinnitatud ärakirja elektrooniliselt müüdava kinnisasja või ehitise asukohajärgsele kohalikule omavalitsusele ostueesõiguse teostamise otsustamiseks.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41" w:name="para95lg5"/>
      <w:r w:rsidRPr="00BD5262">
        <w:rPr>
          <w:rFonts w:ascii="Times New Roman" w:eastAsia="Times New Roman" w:hAnsi="Times New Roman" w:cs="Times New Roman"/>
          <w:color w:val="0061AA"/>
          <w:sz w:val="18"/>
          <w:szCs w:val="18"/>
          <w:bdr w:val="none" w:sz="0" w:space="0" w:color="auto" w:frame="1"/>
          <w:lang w:eastAsia="et-EE"/>
        </w:rPr>
        <w:t> </w:t>
      </w:r>
      <w:bookmarkEnd w:id="41"/>
      <w:r w:rsidRPr="00BD5262">
        <w:rPr>
          <w:rFonts w:ascii="Times New Roman" w:eastAsia="Times New Roman" w:hAnsi="Times New Roman" w:cs="Times New Roman"/>
          <w:color w:val="202020"/>
          <w:sz w:val="18"/>
          <w:szCs w:val="18"/>
          <w:lang w:eastAsia="et-EE"/>
        </w:rPr>
        <w:t>(5) Käesolevas paragrahvis nimetatud ostueesõigust ei saa teostada, kui asi müüakse sundtäitmisel või pankrotimenetluses, samuti kui kinnisasi omandatakse avalikes huvides, sealhulgas sundvõõrandatakse. Kui enampakkumisel on kinnisasi, mille kohta kinnistusraamatu kandest nähtub, et kinnisasi on koormatud ostueesõigusega käesoleva paragrahvi tähenduses, saadab kohtutäitur või pankrotihaldur vähemalt kümme päeva enne enampakkumist teate kohalikule omavalitsusele, kelle territooriumil kinnisasi asub.</w:t>
      </w:r>
      <w:r w:rsidRPr="00BD5262">
        <w:rPr>
          <w:rFonts w:ascii="Times New Roman" w:eastAsia="Times New Roman" w:hAnsi="Times New Roman" w:cs="Times New Roman"/>
          <w:color w:val="202020"/>
          <w:sz w:val="18"/>
          <w:szCs w:val="18"/>
          <w:lang w:eastAsia="et-EE"/>
        </w:rPr>
        <w:br/>
      </w:r>
      <w:r w:rsidRPr="00BD5262">
        <w:rPr>
          <w:rFonts w:ascii="Times New Roman" w:eastAsia="Times New Roman" w:hAnsi="Times New Roman" w:cs="Times New Roman"/>
          <w:color w:val="202020"/>
          <w:sz w:val="18"/>
          <w:szCs w:val="18"/>
          <w:bdr w:val="none" w:sz="0" w:space="0" w:color="auto" w:frame="1"/>
          <w:lang w:eastAsia="et-EE"/>
        </w:rPr>
        <w:t>[</w:t>
      </w:r>
      <w:hyperlink r:id="rId13" w:history="1">
        <w:r w:rsidRPr="00BD5262">
          <w:rPr>
            <w:rFonts w:ascii="Times New Roman" w:eastAsia="Times New Roman" w:hAnsi="Times New Roman" w:cs="Times New Roman"/>
            <w:color w:val="551A8B"/>
            <w:sz w:val="18"/>
            <w:szCs w:val="18"/>
            <w:u w:val="single"/>
            <w:bdr w:val="none" w:sz="0" w:space="0" w:color="auto" w:frame="1"/>
            <w:lang w:eastAsia="et-EE"/>
          </w:rPr>
          <w:t>RT I, 29.06.2018, 1</w:t>
        </w:r>
      </w:hyperlink>
      <w:r w:rsidRPr="00BD5262">
        <w:rPr>
          <w:rFonts w:ascii="Times New Roman" w:eastAsia="Times New Roman" w:hAnsi="Times New Roman" w:cs="Times New Roman"/>
          <w:color w:val="202020"/>
          <w:sz w:val="18"/>
          <w:szCs w:val="18"/>
          <w:bdr w:val="none" w:sz="0" w:space="0" w:color="auto" w:frame="1"/>
          <w:lang w:eastAsia="et-EE"/>
        </w:rPr>
        <w:t> - jõust. 01.07.2018]</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96.</w:t>
      </w:r>
      <w:bookmarkStart w:id="42" w:name="para96"/>
      <w:r w:rsidRPr="00BD5262">
        <w:rPr>
          <w:rFonts w:ascii="Times New Roman" w:eastAsia="Times New Roman" w:hAnsi="Times New Roman" w:cs="Times New Roman"/>
          <w:b/>
          <w:bCs/>
          <w:color w:val="0061AA"/>
          <w:sz w:val="18"/>
          <w:szCs w:val="18"/>
          <w:bdr w:val="none" w:sz="0" w:space="0" w:color="auto" w:frame="1"/>
          <w:lang w:eastAsia="et-EE"/>
        </w:rPr>
        <w:t> </w:t>
      </w:r>
      <w:bookmarkEnd w:id="42"/>
      <w:r w:rsidRPr="00BD5262">
        <w:rPr>
          <w:rFonts w:ascii="Times New Roman" w:eastAsia="Times New Roman" w:hAnsi="Times New Roman" w:cs="Times New Roman"/>
          <w:b/>
          <w:bCs/>
          <w:color w:val="000000"/>
          <w:sz w:val="27"/>
          <w:szCs w:val="27"/>
          <w:lang w:eastAsia="et-EE"/>
        </w:rPr>
        <w:t>Tee ehitamisele esitatavad nõuded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43" w:name="para96lg1"/>
      <w:r w:rsidRPr="00BD5262">
        <w:rPr>
          <w:rFonts w:ascii="Times New Roman" w:eastAsia="Times New Roman" w:hAnsi="Times New Roman" w:cs="Times New Roman"/>
          <w:color w:val="0061AA"/>
          <w:sz w:val="18"/>
          <w:szCs w:val="18"/>
          <w:bdr w:val="none" w:sz="0" w:space="0" w:color="auto" w:frame="1"/>
          <w:lang w:eastAsia="et-EE"/>
        </w:rPr>
        <w:t> </w:t>
      </w:r>
      <w:bookmarkEnd w:id="43"/>
      <w:r w:rsidRPr="00BD5262">
        <w:rPr>
          <w:rFonts w:ascii="Times New Roman" w:eastAsia="Times New Roman" w:hAnsi="Times New Roman" w:cs="Times New Roman"/>
          <w:color w:val="202020"/>
          <w:sz w:val="18"/>
          <w:szCs w:val="18"/>
          <w:lang w:eastAsia="et-EE"/>
        </w:rPr>
        <w:t xml:space="preserve">(1) Üle 500 meetri pikkuste tunnelite ehitamisel ja projekteerimisel lähtutakse nõuetest, mis on sätestatud Euroopa Parlamendi ja nõukogu direktiivis 2004/54/EÜ tunnelite miinimumohutusnõuete kohta </w:t>
      </w:r>
      <w:proofErr w:type="spellStart"/>
      <w:r w:rsidRPr="00BD5262">
        <w:rPr>
          <w:rFonts w:ascii="Times New Roman" w:eastAsia="Times New Roman" w:hAnsi="Times New Roman" w:cs="Times New Roman"/>
          <w:color w:val="202020"/>
          <w:sz w:val="18"/>
          <w:szCs w:val="18"/>
          <w:lang w:eastAsia="et-EE"/>
        </w:rPr>
        <w:t>üleeuroopalises</w:t>
      </w:r>
      <w:proofErr w:type="spellEnd"/>
      <w:r w:rsidRPr="00BD5262">
        <w:rPr>
          <w:rFonts w:ascii="Times New Roman" w:eastAsia="Times New Roman" w:hAnsi="Times New Roman" w:cs="Times New Roman"/>
          <w:color w:val="202020"/>
          <w:sz w:val="18"/>
          <w:szCs w:val="18"/>
          <w:lang w:eastAsia="et-EE"/>
        </w:rPr>
        <w:t xml:space="preserve"> </w:t>
      </w:r>
      <w:proofErr w:type="spellStart"/>
      <w:r w:rsidRPr="00BD5262">
        <w:rPr>
          <w:rFonts w:ascii="Times New Roman" w:eastAsia="Times New Roman" w:hAnsi="Times New Roman" w:cs="Times New Roman"/>
          <w:color w:val="202020"/>
          <w:sz w:val="18"/>
          <w:szCs w:val="18"/>
          <w:lang w:eastAsia="et-EE"/>
        </w:rPr>
        <w:t>teedevõrgus</w:t>
      </w:r>
      <w:proofErr w:type="spellEnd"/>
      <w:r w:rsidRPr="00BD5262">
        <w:rPr>
          <w:rFonts w:ascii="Times New Roman" w:eastAsia="Times New Roman" w:hAnsi="Times New Roman" w:cs="Times New Roman"/>
          <w:color w:val="202020"/>
          <w:sz w:val="18"/>
          <w:szCs w:val="18"/>
          <w:lang w:eastAsia="et-EE"/>
        </w:rPr>
        <w:t>.</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44" w:name="para96lg2"/>
      <w:r w:rsidRPr="00BD5262">
        <w:rPr>
          <w:rFonts w:ascii="Times New Roman" w:eastAsia="Times New Roman" w:hAnsi="Times New Roman" w:cs="Times New Roman"/>
          <w:color w:val="0061AA"/>
          <w:sz w:val="18"/>
          <w:szCs w:val="18"/>
          <w:bdr w:val="none" w:sz="0" w:space="0" w:color="auto" w:frame="1"/>
          <w:lang w:eastAsia="et-EE"/>
        </w:rPr>
        <w:t> </w:t>
      </w:r>
      <w:bookmarkEnd w:id="44"/>
      <w:r w:rsidRPr="00BD5262">
        <w:rPr>
          <w:rFonts w:ascii="Times New Roman" w:eastAsia="Times New Roman" w:hAnsi="Times New Roman" w:cs="Times New Roman"/>
          <w:color w:val="202020"/>
          <w:sz w:val="18"/>
          <w:szCs w:val="18"/>
          <w:lang w:eastAsia="et-EE"/>
        </w:rPr>
        <w:t>(2) Üle 500 meetri pikkuste tunnelite ehitamisel ja projekteerimisel esitatavad nõuded ning tunneli ohutuse eest vastutava asutuse määramise võib </w:t>
      </w:r>
      <w:hyperlink r:id="rId14" w:history="1">
        <w:r w:rsidRPr="00BD5262">
          <w:rPr>
            <w:rFonts w:ascii="Times New Roman" w:eastAsia="Times New Roman" w:hAnsi="Times New Roman" w:cs="Times New Roman"/>
            <w:color w:val="551A8B"/>
            <w:sz w:val="18"/>
            <w:szCs w:val="18"/>
            <w:u w:val="single"/>
            <w:bdr w:val="none" w:sz="0" w:space="0" w:color="auto" w:frame="1"/>
            <w:lang w:eastAsia="et-EE"/>
          </w:rPr>
          <w:t xml:space="preserve">valdkonna eest vastutav </w:t>
        </w:r>
        <w:proofErr w:type="spellStart"/>
        <w:r w:rsidRPr="00BD5262">
          <w:rPr>
            <w:rFonts w:ascii="Times New Roman" w:eastAsia="Times New Roman" w:hAnsi="Times New Roman" w:cs="Times New Roman"/>
            <w:color w:val="551A8B"/>
            <w:sz w:val="18"/>
            <w:szCs w:val="18"/>
            <w:u w:val="single"/>
            <w:bdr w:val="none" w:sz="0" w:space="0" w:color="auto" w:frame="1"/>
            <w:lang w:eastAsia="et-EE"/>
          </w:rPr>
          <w:t>minister</w:t>
        </w:r>
      </w:hyperlink>
      <w:r w:rsidRPr="00BD5262">
        <w:rPr>
          <w:rFonts w:ascii="Times New Roman" w:eastAsia="Times New Roman" w:hAnsi="Times New Roman" w:cs="Times New Roman"/>
          <w:color w:val="202020"/>
          <w:sz w:val="18"/>
          <w:szCs w:val="18"/>
          <w:lang w:eastAsia="et-EE"/>
        </w:rPr>
        <w:t>kehtestada</w:t>
      </w:r>
      <w:proofErr w:type="spellEnd"/>
      <w:r w:rsidRPr="00BD5262">
        <w:rPr>
          <w:rFonts w:ascii="Times New Roman" w:eastAsia="Times New Roman" w:hAnsi="Times New Roman" w:cs="Times New Roman"/>
          <w:color w:val="202020"/>
          <w:sz w:val="18"/>
          <w:szCs w:val="18"/>
          <w:lang w:eastAsia="et-EE"/>
        </w:rPr>
        <w:t xml:space="preserve"> määrusega.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45" w:name="para96lg3"/>
      <w:r w:rsidRPr="00BD5262">
        <w:rPr>
          <w:rFonts w:ascii="Times New Roman" w:eastAsia="Times New Roman" w:hAnsi="Times New Roman" w:cs="Times New Roman"/>
          <w:color w:val="0061AA"/>
          <w:sz w:val="18"/>
          <w:szCs w:val="18"/>
          <w:bdr w:val="none" w:sz="0" w:space="0" w:color="auto" w:frame="1"/>
          <w:lang w:eastAsia="et-EE"/>
        </w:rPr>
        <w:t> </w:t>
      </w:r>
      <w:bookmarkEnd w:id="45"/>
      <w:r w:rsidRPr="00BD5262">
        <w:rPr>
          <w:rFonts w:ascii="Times New Roman" w:eastAsia="Times New Roman" w:hAnsi="Times New Roman" w:cs="Times New Roman"/>
          <w:color w:val="202020"/>
          <w:sz w:val="18"/>
          <w:szCs w:val="18"/>
          <w:lang w:eastAsia="et-EE"/>
        </w:rPr>
        <w:t>(3) Tee ehitamise kvaliteedi nõuded kehtestab </w:t>
      </w:r>
      <w:hyperlink r:id="rId15" w:history="1">
        <w:r w:rsidRPr="00BD5262">
          <w:rPr>
            <w:rFonts w:ascii="Times New Roman" w:eastAsia="Times New Roman" w:hAnsi="Times New Roman" w:cs="Times New Roman"/>
            <w:color w:val="551A8B"/>
            <w:sz w:val="18"/>
            <w:szCs w:val="18"/>
            <w:u w:val="single"/>
            <w:bdr w:val="none" w:sz="0" w:space="0" w:color="auto" w:frame="1"/>
            <w:lang w:eastAsia="et-EE"/>
          </w:rPr>
          <w:t>valdkonna eest vastutav minister</w:t>
        </w:r>
      </w:hyperlink>
      <w:r w:rsidRPr="00BD5262">
        <w:rPr>
          <w:rFonts w:ascii="Times New Roman" w:eastAsia="Times New Roman" w:hAnsi="Times New Roman" w:cs="Times New Roman"/>
          <w:color w:val="202020"/>
          <w:sz w:val="18"/>
          <w:szCs w:val="18"/>
          <w:lang w:eastAsia="et-EE"/>
        </w:rPr>
        <w:t> määrusega.</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97.</w:t>
      </w:r>
      <w:bookmarkStart w:id="46" w:name="para97"/>
      <w:r w:rsidRPr="00BD5262">
        <w:rPr>
          <w:rFonts w:ascii="Times New Roman" w:eastAsia="Times New Roman" w:hAnsi="Times New Roman" w:cs="Times New Roman"/>
          <w:b/>
          <w:bCs/>
          <w:color w:val="0061AA"/>
          <w:sz w:val="18"/>
          <w:szCs w:val="18"/>
          <w:bdr w:val="none" w:sz="0" w:space="0" w:color="auto" w:frame="1"/>
          <w:lang w:eastAsia="et-EE"/>
        </w:rPr>
        <w:t> </w:t>
      </w:r>
      <w:bookmarkEnd w:id="46"/>
      <w:r w:rsidRPr="00BD5262">
        <w:rPr>
          <w:rFonts w:ascii="Times New Roman" w:eastAsia="Times New Roman" w:hAnsi="Times New Roman" w:cs="Times New Roman"/>
          <w:b/>
          <w:bCs/>
          <w:color w:val="000000"/>
          <w:sz w:val="27"/>
          <w:szCs w:val="27"/>
          <w:lang w:eastAsia="et-EE"/>
        </w:rPr>
        <w:t>Tee korrashoid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47" w:name="para97lg1"/>
      <w:r w:rsidRPr="00BD5262">
        <w:rPr>
          <w:rFonts w:ascii="Times New Roman" w:eastAsia="Times New Roman" w:hAnsi="Times New Roman" w:cs="Times New Roman"/>
          <w:color w:val="0061AA"/>
          <w:sz w:val="18"/>
          <w:szCs w:val="18"/>
          <w:bdr w:val="none" w:sz="0" w:space="0" w:color="auto" w:frame="1"/>
          <w:lang w:eastAsia="et-EE"/>
        </w:rPr>
        <w:t> </w:t>
      </w:r>
      <w:bookmarkEnd w:id="47"/>
      <w:r w:rsidRPr="00BD5262">
        <w:rPr>
          <w:rFonts w:ascii="Times New Roman" w:eastAsia="Times New Roman" w:hAnsi="Times New Roman" w:cs="Times New Roman"/>
          <w:color w:val="202020"/>
          <w:sz w:val="18"/>
          <w:szCs w:val="18"/>
          <w:lang w:eastAsia="et-EE"/>
        </w:rPr>
        <w:t>(1) Teed ja tee toimimiseks vajalikud rajatised tuleb hoida korras viisil, et need vastaksid nõuetele ning tagatud oleksid tingimused ohutuks liiklemiseks.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48" w:name="para97lg2"/>
      <w:r w:rsidRPr="00BD5262">
        <w:rPr>
          <w:rFonts w:ascii="Times New Roman" w:eastAsia="Times New Roman" w:hAnsi="Times New Roman" w:cs="Times New Roman"/>
          <w:color w:val="0061AA"/>
          <w:sz w:val="18"/>
          <w:szCs w:val="18"/>
          <w:bdr w:val="none" w:sz="0" w:space="0" w:color="auto" w:frame="1"/>
          <w:lang w:eastAsia="et-EE"/>
        </w:rPr>
        <w:t> </w:t>
      </w:r>
      <w:bookmarkEnd w:id="48"/>
      <w:r w:rsidRPr="00BD5262">
        <w:rPr>
          <w:rFonts w:ascii="Times New Roman" w:eastAsia="Times New Roman" w:hAnsi="Times New Roman" w:cs="Times New Roman"/>
          <w:color w:val="202020"/>
          <w:sz w:val="18"/>
          <w:szCs w:val="18"/>
          <w:lang w:eastAsia="et-EE"/>
        </w:rPr>
        <w:t>(2) Tee seisundinõuded kehtestab </w:t>
      </w:r>
      <w:hyperlink r:id="rId16" w:history="1">
        <w:r w:rsidRPr="00BD5262">
          <w:rPr>
            <w:rFonts w:ascii="Times New Roman" w:eastAsia="Times New Roman" w:hAnsi="Times New Roman" w:cs="Times New Roman"/>
            <w:color w:val="551A8B"/>
            <w:sz w:val="18"/>
            <w:szCs w:val="18"/>
            <w:u w:val="single"/>
            <w:bdr w:val="none" w:sz="0" w:space="0" w:color="auto" w:frame="1"/>
            <w:lang w:eastAsia="et-EE"/>
          </w:rPr>
          <w:t>valdkonna eest vastutav minister</w:t>
        </w:r>
      </w:hyperlink>
      <w:r w:rsidRPr="00BD5262">
        <w:rPr>
          <w:rFonts w:ascii="Times New Roman" w:eastAsia="Times New Roman" w:hAnsi="Times New Roman" w:cs="Times New Roman"/>
          <w:color w:val="202020"/>
          <w:sz w:val="18"/>
          <w:szCs w:val="18"/>
          <w:lang w:eastAsia="et-EE"/>
        </w:rPr>
        <w:t> määrusega.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49" w:name="para97lg3"/>
      <w:r w:rsidRPr="00BD5262">
        <w:rPr>
          <w:rFonts w:ascii="Times New Roman" w:eastAsia="Times New Roman" w:hAnsi="Times New Roman" w:cs="Times New Roman"/>
          <w:color w:val="0061AA"/>
          <w:sz w:val="18"/>
          <w:szCs w:val="18"/>
          <w:bdr w:val="none" w:sz="0" w:space="0" w:color="auto" w:frame="1"/>
          <w:lang w:eastAsia="et-EE"/>
        </w:rPr>
        <w:t> </w:t>
      </w:r>
      <w:bookmarkEnd w:id="49"/>
      <w:r w:rsidRPr="00BD5262">
        <w:rPr>
          <w:rFonts w:ascii="Times New Roman" w:eastAsia="Times New Roman" w:hAnsi="Times New Roman" w:cs="Times New Roman"/>
          <w:color w:val="202020"/>
          <w:sz w:val="18"/>
          <w:szCs w:val="18"/>
          <w:lang w:eastAsia="et-EE"/>
        </w:rPr>
        <w:t>(3) Raudteeületuskohal teeb lõikumiskoha ehitamist, korrashoiutöid ja on kohustatud looma tingimused ohutuks liiklemiseks tee omanik ja raudteeinfrastruktuuri-ettevõtja või raudtee omanik või valdaja nende valduses oleva kinnisasja ulatuses, välja arvatud talihooldustöödel, mida on raudteeülesõidukoha terves ulatuses kohustatud tegema tee omanik. Tee omanik ja raudteeinfrastruktuuri-ettevõtja või raudtee muu omanik või valdaja sõlmivad lepingu, milles on sätestatud talihooldustööde tehnilised üksikasjad.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50" w:name="para97lg4"/>
      <w:r w:rsidRPr="00BD5262">
        <w:rPr>
          <w:rFonts w:ascii="Times New Roman" w:eastAsia="Times New Roman" w:hAnsi="Times New Roman" w:cs="Times New Roman"/>
          <w:color w:val="0061AA"/>
          <w:sz w:val="18"/>
          <w:szCs w:val="18"/>
          <w:bdr w:val="none" w:sz="0" w:space="0" w:color="auto" w:frame="1"/>
          <w:lang w:eastAsia="et-EE"/>
        </w:rPr>
        <w:t> </w:t>
      </w:r>
      <w:bookmarkEnd w:id="50"/>
      <w:r w:rsidRPr="00BD5262">
        <w:rPr>
          <w:rFonts w:ascii="Times New Roman" w:eastAsia="Times New Roman" w:hAnsi="Times New Roman" w:cs="Times New Roman"/>
          <w:color w:val="202020"/>
          <w:sz w:val="18"/>
          <w:szCs w:val="18"/>
          <w:lang w:eastAsia="et-EE"/>
        </w:rPr>
        <w:t>(4) Eri omanikele kuuluvate teede ristumiskohal vastutab iga omanik ohutuks liiklemiseks vajaliku tee seisundinõuete eest talle kuuluva kinnisasja ulatuses.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51" w:name="para97lg5"/>
      <w:r w:rsidRPr="00BD5262">
        <w:rPr>
          <w:rFonts w:ascii="Times New Roman" w:eastAsia="Times New Roman" w:hAnsi="Times New Roman" w:cs="Times New Roman"/>
          <w:color w:val="0061AA"/>
          <w:sz w:val="18"/>
          <w:szCs w:val="18"/>
          <w:bdr w:val="none" w:sz="0" w:space="0" w:color="auto" w:frame="1"/>
          <w:lang w:eastAsia="et-EE"/>
        </w:rPr>
        <w:t> </w:t>
      </w:r>
      <w:bookmarkEnd w:id="51"/>
      <w:r w:rsidRPr="00BD5262">
        <w:rPr>
          <w:rFonts w:ascii="Times New Roman" w:eastAsia="Times New Roman" w:hAnsi="Times New Roman" w:cs="Times New Roman"/>
          <w:color w:val="202020"/>
          <w:sz w:val="18"/>
          <w:szCs w:val="18"/>
          <w:lang w:eastAsia="et-EE"/>
        </w:rPr>
        <w:t xml:space="preserve">(5) Teel paikneva teise isiku omandis oleva teevälise rajatise, sealhulgas melioratsiooni- ja </w:t>
      </w:r>
      <w:proofErr w:type="spellStart"/>
      <w:r w:rsidRPr="00BD5262">
        <w:rPr>
          <w:rFonts w:ascii="Times New Roman" w:eastAsia="Times New Roman" w:hAnsi="Times New Roman" w:cs="Times New Roman"/>
          <w:color w:val="202020"/>
          <w:sz w:val="18"/>
          <w:szCs w:val="18"/>
          <w:lang w:eastAsia="et-EE"/>
        </w:rPr>
        <w:t>hüdrotehnilise</w:t>
      </w:r>
      <w:proofErr w:type="spellEnd"/>
      <w:r w:rsidRPr="00BD5262">
        <w:rPr>
          <w:rFonts w:ascii="Times New Roman" w:eastAsia="Times New Roman" w:hAnsi="Times New Roman" w:cs="Times New Roman"/>
          <w:color w:val="202020"/>
          <w:sz w:val="18"/>
          <w:szCs w:val="18"/>
          <w:lang w:eastAsia="et-EE"/>
        </w:rPr>
        <w:t xml:space="preserve"> rajatise, korrashoiu tagab teevälise rajatise omanik, mis ei välista tee omaniku vastutust isiku ees, kellel tekkis kahju tee seisundinõuetele mittevastavuse tõttu. Teevälise rajatise omanik vastutab tee omaniku ees võlaõigusseaduses sätestatud korras.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52" w:name="para97lg6"/>
      <w:r w:rsidRPr="00BD5262">
        <w:rPr>
          <w:rFonts w:ascii="Times New Roman" w:eastAsia="Times New Roman" w:hAnsi="Times New Roman" w:cs="Times New Roman"/>
          <w:color w:val="0061AA"/>
          <w:sz w:val="18"/>
          <w:szCs w:val="18"/>
          <w:bdr w:val="none" w:sz="0" w:space="0" w:color="auto" w:frame="1"/>
          <w:lang w:eastAsia="et-EE"/>
        </w:rPr>
        <w:t> </w:t>
      </w:r>
      <w:bookmarkEnd w:id="52"/>
      <w:r w:rsidRPr="00BD5262">
        <w:rPr>
          <w:rFonts w:ascii="Times New Roman" w:eastAsia="Times New Roman" w:hAnsi="Times New Roman" w:cs="Times New Roman"/>
          <w:color w:val="202020"/>
          <w:sz w:val="18"/>
          <w:szCs w:val="18"/>
          <w:lang w:eastAsia="et-EE"/>
        </w:rPr>
        <w:t>(6) Linnas, alevis ja alevikus on teega külgneva maatüki omanik kohustatud korraldama sõidutee ja tema kinnisasja vahel asuva kõnnitee koristuse, sealhulgas lume ja libeduse tõrje, tasemel, mis võimaldab kõnniteel ohutult liigelda.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53" w:name="para97lg7"/>
      <w:r w:rsidRPr="00BD5262">
        <w:rPr>
          <w:rFonts w:ascii="Times New Roman" w:eastAsia="Times New Roman" w:hAnsi="Times New Roman" w:cs="Times New Roman"/>
          <w:color w:val="0061AA"/>
          <w:sz w:val="18"/>
          <w:szCs w:val="18"/>
          <w:bdr w:val="none" w:sz="0" w:space="0" w:color="auto" w:frame="1"/>
          <w:lang w:eastAsia="et-EE"/>
        </w:rPr>
        <w:t> </w:t>
      </w:r>
      <w:bookmarkEnd w:id="53"/>
      <w:r w:rsidRPr="00BD5262">
        <w:rPr>
          <w:rFonts w:ascii="Times New Roman" w:eastAsia="Times New Roman" w:hAnsi="Times New Roman" w:cs="Times New Roman"/>
          <w:color w:val="202020"/>
          <w:sz w:val="18"/>
          <w:szCs w:val="18"/>
          <w:lang w:eastAsia="et-EE"/>
        </w:rPr>
        <w:t>(7) Riigiteid korrashoidev ettevõtja on hädaolukorra seaduse § 36 lõike 1 punktis 4 nimetatud elutähtsa teenuse osutaja.</w:t>
      </w:r>
      <w:r w:rsidRPr="00BD5262">
        <w:rPr>
          <w:rFonts w:ascii="Times New Roman" w:eastAsia="Times New Roman" w:hAnsi="Times New Roman" w:cs="Times New Roman"/>
          <w:color w:val="202020"/>
          <w:sz w:val="18"/>
          <w:szCs w:val="18"/>
          <w:lang w:eastAsia="et-EE"/>
        </w:rPr>
        <w:br/>
      </w:r>
      <w:r w:rsidRPr="00BD5262">
        <w:rPr>
          <w:rFonts w:ascii="Times New Roman" w:eastAsia="Times New Roman" w:hAnsi="Times New Roman" w:cs="Times New Roman"/>
          <w:color w:val="202020"/>
          <w:sz w:val="18"/>
          <w:szCs w:val="18"/>
          <w:bdr w:val="none" w:sz="0" w:space="0" w:color="auto" w:frame="1"/>
          <w:lang w:eastAsia="et-EE"/>
        </w:rPr>
        <w:t>[</w:t>
      </w:r>
      <w:hyperlink r:id="rId17" w:history="1">
        <w:r w:rsidRPr="00BD5262">
          <w:rPr>
            <w:rFonts w:ascii="Times New Roman" w:eastAsia="Times New Roman" w:hAnsi="Times New Roman" w:cs="Times New Roman"/>
            <w:color w:val="551A8B"/>
            <w:sz w:val="18"/>
            <w:szCs w:val="18"/>
            <w:u w:val="single"/>
            <w:bdr w:val="none" w:sz="0" w:space="0" w:color="auto" w:frame="1"/>
            <w:lang w:eastAsia="et-EE"/>
          </w:rPr>
          <w:t>RT I, 03.03.2017, 1</w:t>
        </w:r>
      </w:hyperlink>
      <w:r w:rsidRPr="00BD5262">
        <w:rPr>
          <w:rFonts w:ascii="Times New Roman" w:eastAsia="Times New Roman" w:hAnsi="Times New Roman" w:cs="Times New Roman"/>
          <w:color w:val="202020"/>
          <w:sz w:val="18"/>
          <w:szCs w:val="18"/>
          <w:bdr w:val="none" w:sz="0" w:space="0" w:color="auto" w:frame="1"/>
          <w:lang w:eastAsia="et-EE"/>
        </w:rPr>
        <w:t> - jõust. 01.07.2017]</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54" w:name="para97lg8"/>
      <w:r w:rsidRPr="00BD5262">
        <w:rPr>
          <w:rFonts w:ascii="Times New Roman" w:eastAsia="Times New Roman" w:hAnsi="Times New Roman" w:cs="Times New Roman"/>
          <w:color w:val="0061AA"/>
          <w:sz w:val="18"/>
          <w:szCs w:val="18"/>
          <w:bdr w:val="none" w:sz="0" w:space="0" w:color="auto" w:frame="1"/>
          <w:lang w:eastAsia="et-EE"/>
        </w:rPr>
        <w:t> </w:t>
      </w:r>
      <w:bookmarkEnd w:id="54"/>
      <w:r w:rsidRPr="00BD5262">
        <w:rPr>
          <w:rFonts w:ascii="Times New Roman" w:eastAsia="Times New Roman" w:hAnsi="Times New Roman" w:cs="Times New Roman"/>
          <w:color w:val="202020"/>
          <w:sz w:val="18"/>
          <w:szCs w:val="18"/>
          <w:lang w:eastAsia="et-EE"/>
        </w:rPr>
        <w:t>(8) Kohalikke teid korrashoidev ettevõtja, kes tegutseb tiheasustusalal vähemalt 10 000 elanikuga kohaliku omavalitsuse üksuses, on hädaolukorra seaduse § 36 lõike 4 punktis 2 nimetatud elutähtsa teenuse osutaja.</w:t>
      </w:r>
      <w:r w:rsidRPr="00BD5262">
        <w:rPr>
          <w:rFonts w:ascii="Times New Roman" w:eastAsia="Times New Roman" w:hAnsi="Times New Roman" w:cs="Times New Roman"/>
          <w:color w:val="202020"/>
          <w:sz w:val="18"/>
          <w:szCs w:val="18"/>
          <w:lang w:eastAsia="et-EE"/>
        </w:rPr>
        <w:br/>
      </w:r>
      <w:r w:rsidRPr="00BD5262">
        <w:rPr>
          <w:rFonts w:ascii="Times New Roman" w:eastAsia="Times New Roman" w:hAnsi="Times New Roman" w:cs="Times New Roman"/>
          <w:color w:val="202020"/>
          <w:sz w:val="18"/>
          <w:szCs w:val="18"/>
          <w:bdr w:val="none" w:sz="0" w:space="0" w:color="auto" w:frame="1"/>
          <w:lang w:eastAsia="et-EE"/>
        </w:rPr>
        <w:t>[</w:t>
      </w:r>
      <w:hyperlink r:id="rId18" w:history="1">
        <w:r w:rsidRPr="00BD5262">
          <w:rPr>
            <w:rFonts w:ascii="Times New Roman" w:eastAsia="Times New Roman" w:hAnsi="Times New Roman" w:cs="Times New Roman"/>
            <w:color w:val="551A8B"/>
            <w:sz w:val="18"/>
            <w:szCs w:val="18"/>
            <w:u w:val="single"/>
            <w:bdr w:val="none" w:sz="0" w:space="0" w:color="auto" w:frame="1"/>
            <w:lang w:eastAsia="et-EE"/>
          </w:rPr>
          <w:t>RT I, 03.03.2017, 1</w:t>
        </w:r>
      </w:hyperlink>
      <w:r w:rsidRPr="00BD5262">
        <w:rPr>
          <w:rFonts w:ascii="Times New Roman" w:eastAsia="Times New Roman" w:hAnsi="Times New Roman" w:cs="Times New Roman"/>
          <w:color w:val="202020"/>
          <w:sz w:val="18"/>
          <w:szCs w:val="18"/>
          <w:bdr w:val="none" w:sz="0" w:space="0" w:color="auto" w:frame="1"/>
          <w:lang w:eastAsia="et-EE"/>
        </w:rPr>
        <w:t> - jõust. 01.07.2017]</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55" w:name="para97lg9"/>
      <w:r w:rsidRPr="00BD5262">
        <w:rPr>
          <w:rFonts w:ascii="Times New Roman" w:eastAsia="Times New Roman" w:hAnsi="Times New Roman" w:cs="Times New Roman"/>
          <w:color w:val="0061AA"/>
          <w:sz w:val="18"/>
          <w:szCs w:val="18"/>
          <w:bdr w:val="none" w:sz="0" w:space="0" w:color="auto" w:frame="1"/>
          <w:lang w:eastAsia="et-EE"/>
        </w:rPr>
        <w:t> </w:t>
      </w:r>
      <w:bookmarkEnd w:id="55"/>
      <w:r w:rsidRPr="00BD5262">
        <w:rPr>
          <w:rFonts w:ascii="Times New Roman" w:eastAsia="Times New Roman" w:hAnsi="Times New Roman" w:cs="Times New Roman"/>
          <w:color w:val="202020"/>
          <w:sz w:val="18"/>
          <w:szCs w:val="18"/>
          <w:lang w:eastAsia="et-EE"/>
        </w:rPr>
        <w:t xml:space="preserve">(9) Kohalikke teid korrashoidev ettevõtja on </w:t>
      </w:r>
      <w:proofErr w:type="spellStart"/>
      <w:r w:rsidRPr="00BD5262">
        <w:rPr>
          <w:rFonts w:ascii="Times New Roman" w:eastAsia="Times New Roman" w:hAnsi="Times New Roman" w:cs="Times New Roman"/>
          <w:color w:val="202020"/>
          <w:sz w:val="18"/>
          <w:szCs w:val="18"/>
          <w:lang w:eastAsia="et-EE"/>
        </w:rPr>
        <w:t>üldhuviteenuse</w:t>
      </w:r>
      <w:proofErr w:type="spellEnd"/>
      <w:r w:rsidRPr="00BD5262">
        <w:rPr>
          <w:rFonts w:ascii="Times New Roman" w:eastAsia="Times New Roman" w:hAnsi="Times New Roman" w:cs="Times New Roman"/>
          <w:color w:val="202020"/>
          <w:sz w:val="18"/>
          <w:szCs w:val="18"/>
          <w:lang w:eastAsia="et-EE"/>
        </w:rPr>
        <w:t xml:space="preserve"> osutaja majandustegevuse seadustiku üldosa seaduse tähenduses.</w:t>
      </w:r>
      <w:r w:rsidRPr="00BD5262">
        <w:rPr>
          <w:rFonts w:ascii="Times New Roman" w:eastAsia="Times New Roman" w:hAnsi="Times New Roman" w:cs="Times New Roman"/>
          <w:color w:val="202020"/>
          <w:sz w:val="18"/>
          <w:szCs w:val="18"/>
          <w:lang w:eastAsia="et-EE"/>
        </w:rPr>
        <w:br/>
      </w:r>
      <w:r w:rsidRPr="00BD5262">
        <w:rPr>
          <w:rFonts w:ascii="Times New Roman" w:eastAsia="Times New Roman" w:hAnsi="Times New Roman" w:cs="Times New Roman"/>
          <w:color w:val="202020"/>
          <w:sz w:val="18"/>
          <w:szCs w:val="18"/>
          <w:bdr w:val="none" w:sz="0" w:space="0" w:color="auto" w:frame="1"/>
          <w:lang w:eastAsia="et-EE"/>
        </w:rPr>
        <w:t>[</w:t>
      </w:r>
      <w:hyperlink r:id="rId19" w:history="1">
        <w:r w:rsidRPr="00BD5262">
          <w:rPr>
            <w:rFonts w:ascii="Times New Roman" w:eastAsia="Times New Roman" w:hAnsi="Times New Roman" w:cs="Times New Roman"/>
            <w:color w:val="551A8B"/>
            <w:sz w:val="18"/>
            <w:szCs w:val="18"/>
            <w:u w:val="single"/>
            <w:bdr w:val="none" w:sz="0" w:space="0" w:color="auto" w:frame="1"/>
            <w:lang w:eastAsia="et-EE"/>
          </w:rPr>
          <w:t>RT I, 03.03.2017, 1</w:t>
        </w:r>
      </w:hyperlink>
      <w:r w:rsidRPr="00BD5262">
        <w:rPr>
          <w:rFonts w:ascii="Times New Roman" w:eastAsia="Times New Roman" w:hAnsi="Times New Roman" w:cs="Times New Roman"/>
          <w:color w:val="202020"/>
          <w:sz w:val="18"/>
          <w:szCs w:val="18"/>
          <w:bdr w:val="none" w:sz="0" w:space="0" w:color="auto" w:frame="1"/>
          <w:lang w:eastAsia="et-EE"/>
        </w:rPr>
        <w:t> - jõust. 01.07.2017]</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98.</w:t>
      </w:r>
      <w:bookmarkStart w:id="56" w:name="para98"/>
      <w:r w:rsidRPr="00BD5262">
        <w:rPr>
          <w:rFonts w:ascii="Times New Roman" w:eastAsia="Times New Roman" w:hAnsi="Times New Roman" w:cs="Times New Roman"/>
          <w:b/>
          <w:bCs/>
          <w:color w:val="0061AA"/>
          <w:sz w:val="18"/>
          <w:szCs w:val="18"/>
          <w:bdr w:val="none" w:sz="0" w:space="0" w:color="auto" w:frame="1"/>
          <w:lang w:eastAsia="et-EE"/>
        </w:rPr>
        <w:t> </w:t>
      </w:r>
      <w:bookmarkEnd w:id="56"/>
      <w:r w:rsidRPr="00BD5262">
        <w:rPr>
          <w:rFonts w:ascii="Times New Roman" w:eastAsia="Times New Roman" w:hAnsi="Times New Roman" w:cs="Times New Roman"/>
          <w:b/>
          <w:bCs/>
          <w:color w:val="000000"/>
          <w:sz w:val="27"/>
          <w:szCs w:val="27"/>
          <w:lang w:eastAsia="et-EE"/>
        </w:rPr>
        <w:t>Omanikujärelevalve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57" w:name="para98lg1"/>
      <w:r w:rsidRPr="00BD5262">
        <w:rPr>
          <w:rFonts w:ascii="Times New Roman" w:eastAsia="Times New Roman" w:hAnsi="Times New Roman" w:cs="Times New Roman"/>
          <w:color w:val="0061AA"/>
          <w:sz w:val="18"/>
          <w:szCs w:val="18"/>
          <w:bdr w:val="none" w:sz="0" w:space="0" w:color="auto" w:frame="1"/>
          <w:lang w:eastAsia="et-EE"/>
        </w:rPr>
        <w:t> </w:t>
      </w:r>
      <w:bookmarkEnd w:id="57"/>
      <w:r w:rsidRPr="00BD5262">
        <w:rPr>
          <w:rFonts w:ascii="Times New Roman" w:eastAsia="Times New Roman" w:hAnsi="Times New Roman" w:cs="Times New Roman"/>
          <w:color w:val="202020"/>
          <w:sz w:val="18"/>
          <w:szCs w:val="18"/>
          <w:lang w:eastAsia="et-EE"/>
        </w:rPr>
        <w:t> Ehitusloakohustusliku tee ehitamisel tuleb teha omanikujärelevalvet.</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99.</w:t>
      </w:r>
      <w:bookmarkStart w:id="58" w:name="para99"/>
      <w:r w:rsidRPr="00BD5262">
        <w:rPr>
          <w:rFonts w:ascii="Times New Roman" w:eastAsia="Times New Roman" w:hAnsi="Times New Roman" w:cs="Times New Roman"/>
          <w:b/>
          <w:bCs/>
          <w:color w:val="0061AA"/>
          <w:sz w:val="18"/>
          <w:szCs w:val="18"/>
          <w:bdr w:val="none" w:sz="0" w:space="0" w:color="auto" w:frame="1"/>
          <w:lang w:eastAsia="et-EE"/>
        </w:rPr>
        <w:t> </w:t>
      </w:r>
      <w:bookmarkEnd w:id="58"/>
      <w:r w:rsidRPr="00BD5262">
        <w:rPr>
          <w:rFonts w:ascii="Times New Roman" w:eastAsia="Times New Roman" w:hAnsi="Times New Roman" w:cs="Times New Roman"/>
          <w:b/>
          <w:bCs/>
          <w:color w:val="000000"/>
          <w:sz w:val="27"/>
          <w:szCs w:val="27"/>
          <w:lang w:eastAsia="et-EE"/>
        </w:rPr>
        <w:t>Ehitusprojekt ja projekteerimistingimused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59" w:name="para99lg1"/>
      <w:r w:rsidRPr="00BD5262">
        <w:rPr>
          <w:rFonts w:ascii="Times New Roman" w:eastAsia="Times New Roman" w:hAnsi="Times New Roman" w:cs="Times New Roman"/>
          <w:color w:val="0061AA"/>
          <w:sz w:val="18"/>
          <w:szCs w:val="18"/>
          <w:bdr w:val="none" w:sz="0" w:space="0" w:color="auto" w:frame="1"/>
          <w:lang w:eastAsia="et-EE"/>
        </w:rPr>
        <w:t> </w:t>
      </w:r>
      <w:bookmarkEnd w:id="59"/>
      <w:r w:rsidRPr="00BD5262">
        <w:rPr>
          <w:rFonts w:ascii="Times New Roman" w:eastAsia="Times New Roman" w:hAnsi="Times New Roman" w:cs="Times New Roman"/>
          <w:color w:val="202020"/>
          <w:sz w:val="18"/>
          <w:szCs w:val="18"/>
          <w:lang w:eastAsia="et-EE"/>
        </w:rPr>
        <w:t>(1) Projekteerimistingimused on nõutavad käesoleva seadustiku lisas 1 nimetatud ehitusloakohustusliku tee ehitusprojekti koostamiseks, kui planeeringuga ei ole tee asukoht täpselt määratud.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60" w:name="para99lg2"/>
      <w:r w:rsidRPr="00BD5262">
        <w:rPr>
          <w:rFonts w:ascii="Times New Roman" w:eastAsia="Times New Roman" w:hAnsi="Times New Roman" w:cs="Times New Roman"/>
          <w:color w:val="0061AA"/>
          <w:sz w:val="18"/>
          <w:szCs w:val="18"/>
          <w:bdr w:val="none" w:sz="0" w:space="0" w:color="auto" w:frame="1"/>
          <w:lang w:eastAsia="et-EE"/>
        </w:rPr>
        <w:t> </w:t>
      </w:r>
      <w:bookmarkEnd w:id="60"/>
      <w:r w:rsidRPr="00BD5262">
        <w:rPr>
          <w:rFonts w:ascii="Times New Roman" w:eastAsia="Times New Roman" w:hAnsi="Times New Roman" w:cs="Times New Roman"/>
          <w:color w:val="202020"/>
          <w:sz w:val="18"/>
          <w:szCs w:val="18"/>
          <w:lang w:eastAsia="et-EE"/>
        </w:rPr>
        <w:t>(2) Tee, välja arvatud riigitee projekteerimistingimused koos liikluskorralduse nõuetega annab kohaliku omavalitsuse üksus. Riigitee projekteerimistingimused annab Maanteeamet.</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61" w:name="para99lg3"/>
      <w:r w:rsidRPr="00BD5262">
        <w:rPr>
          <w:rFonts w:ascii="Times New Roman" w:eastAsia="Times New Roman" w:hAnsi="Times New Roman" w:cs="Times New Roman"/>
          <w:color w:val="0061AA"/>
          <w:sz w:val="18"/>
          <w:szCs w:val="18"/>
          <w:bdr w:val="none" w:sz="0" w:space="0" w:color="auto" w:frame="1"/>
          <w:lang w:eastAsia="et-EE"/>
        </w:rPr>
        <w:t> </w:t>
      </w:r>
      <w:bookmarkEnd w:id="61"/>
      <w:r w:rsidRPr="00BD5262">
        <w:rPr>
          <w:rFonts w:ascii="Times New Roman" w:eastAsia="Times New Roman" w:hAnsi="Times New Roman" w:cs="Times New Roman"/>
          <w:color w:val="202020"/>
          <w:sz w:val="18"/>
          <w:szCs w:val="18"/>
          <w:lang w:eastAsia="et-EE"/>
        </w:rPr>
        <w:t>(3) Olemasoleva teega ühendamisel või tehnovõrkude rajamisel tee piirides tuleb ehitusprojekt kooskõlastada tee omanikuga, kes võib määrata eelkõige nõuded:</w:t>
      </w:r>
      <w:r w:rsidRPr="00BD5262">
        <w:rPr>
          <w:rFonts w:ascii="Times New Roman" w:eastAsia="Times New Roman" w:hAnsi="Times New Roman" w:cs="Times New Roman"/>
          <w:color w:val="202020"/>
          <w:sz w:val="18"/>
          <w:szCs w:val="18"/>
          <w:lang w:eastAsia="et-EE"/>
        </w:rPr>
        <w:br/>
      </w:r>
      <w:bookmarkStart w:id="62" w:name="para99lg3p1"/>
      <w:r w:rsidRPr="00BD5262">
        <w:rPr>
          <w:rFonts w:ascii="Times New Roman" w:eastAsia="Times New Roman" w:hAnsi="Times New Roman" w:cs="Times New Roman"/>
          <w:color w:val="0061AA"/>
          <w:sz w:val="18"/>
          <w:szCs w:val="18"/>
          <w:bdr w:val="none" w:sz="0" w:space="0" w:color="auto" w:frame="1"/>
          <w:lang w:eastAsia="et-EE"/>
        </w:rPr>
        <w:lastRenderedPageBreak/>
        <w:t> </w:t>
      </w:r>
      <w:bookmarkEnd w:id="62"/>
      <w:r w:rsidRPr="00BD5262">
        <w:rPr>
          <w:rFonts w:ascii="Times New Roman" w:eastAsia="Times New Roman" w:hAnsi="Times New Roman" w:cs="Times New Roman"/>
          <w:color w:val="202020"/>
          <w:sz w:val="18"/>
          <w:szCs w:val="18"/>
          <w:lang w:eastAsia="et-EE"/>
        </w:rPr>
        <w:t>1)</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materjalidele;</w:t>
      </w:r>
      <w:r w:rsidRPr="00BD5262">
        <w:rPr>
          <w:rFonts w:ascii="Times New Roman" w:eastAsia="Times New Roman" w:hAnsi="Times New Roman" w:cs="Times New Roman"/>
          <w:color w:val="202020"/>
          <w:sz w:val="18"/>
          <w:szCs w:val="18"/>
          <w:lang w:eastAsia="et-EE"/>
        </w:rPr>
        <w:br/>
      </w:r>
      <w:bookmarkStart w:id="63" w:name="para99lg3p2"/>
      <w:r w:rsidRPr="00BD5262">
        <w:rPr>
          <w:rFonts w:ascii="Times New Roman" w:eastAsia="Times New Roman" w:hAnsi="Times New Roman" w:cs="Times New Roman"/>
          <w:color w:val="0061AA"/>
          <w:sz w:val="18"/>
          <w:szCs w:val="18"/>
          <w:bdr w:val="none" w:sz="0" w:space="0" w:color="auto" w:frame="1"/>
          <w:lang w:eastAsia="et-EE"/>
        </w:rPr>
        <w:t> </w:t>
      </w:r>
      <w:bookmarkEnd w:id="63"/>
      <w:r w:rsidRPr="00BD5262">
        <w:rPr>
          <w:rFonts w:ascii="Times New Roman" w:eastAsia="Times New Roman" w:hAnsi="Times New Roman" w:cs="Times New Roman"/>
          <w:color w:val="202020"/>
          <w:sz w:val="18"/>
          <w:szCs w:val="18"/>
          <w:lang w:eastAsia="et-EE"/>
        </w:rPr>
        <w:t>2)</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mõõtudele;</w:t>
      </w:r>
      <w:r w:rsidRPr="00BD5262">
        <w:rPr>
          <w:rFonts w:ascii="Times New Roman" w:eastAsia="Times New Roman" w:hAnsi="Times New Roman" w:cs="Times New Roman"/>
          <w:color w:val="202020"/>
          <w:sz w:val="18"/>
          <w:szCs w:val="18"/>
          <w:lang w:eastAsia="et-EE"/>
        </w:rPr>
        <w:br/>
      </w:r>
      <w:bookmarkStart w:id="64" w:name="para99lg3p3"/>
      <w:r w:rsidRPr="00BD5262">
        <w:rPr>
          <w:rFonts w:ascii="Times New Roman" w:eastAsia="Times New Roman" w:hAnsi="Times New Roman" w:cs="Times New Roman"/>
          <w:color w:val="0061AA"/>
          <w:sz w:val="18"/>
          <w:szCs w:val="18"/>
          <w:bdr w:val="none" w:sz="0" w:space="0" w:color="auto" w:frame="1"/>
          <w:lang w:eastAsia="et-EE"/>
        </w:rPr>
        <w:t> </w:t>
      </w:r>
      <w:bookmarkEnd w:id="64"/>
      <w:r w:rsidRPr="00BD5262">
        <w:rPr>
          <w:rFonts w:ascii="Times New Roman" w:eastAsia="Times New Roman" w:hAnsi="Times New Roman" w:cs="Times New Roman"/>
          <w:color w:val="202020"/>
          <w:sz w:val="18"/>
          <w:szCs w:val="18"/>
          <w:lang w:eastAsia="et-EE"/>
        </w:rPr>
        <w:t>3)</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konstruktsioonile;</w:t>
      </w:r>
      <w:r w:rsidRPr="00BD5262">
        <w:rPr>
          <w:rFonts w:ascii="Times New Roman" w:eastAsia="Times New Roman" w:hAnsi="Times New Roman" w:cs="Times New Roman"/>
          <w:color w:val="202020"/>
          <w:sz w:val="18"/>
          <w:szCs w:val="18"/>
          <w:lang w:eastAsia="et-EE"/>
        </w:rPr>
        <w:br/>
      </w:r>
      <w:bookmarkStart w:id="65" w:name="para99lg3p4"/>
      <w:r w:rsidRPr="00BD5262">
        <w:rPr>
          <w:rFonts w:ascii="Times New Roman" w:eastAsia="Times New Roman" w:hAnsi="Times New Roman" w:cs="Times New Roman"/>
          <w:color w:val="0061AA"/>
          <w:sz w:val="18"/>
          <w:szCs w:val="18"/>
          <w:bdr w:val="none" w:sz="0" w:space="0" w:color="auto" w:frame="1"/>
          <w:lang w:eastAsia="et-EE"/>
        </w:rPr>
        <w:t> </w:t>
      </w:r>
      <w:bookmarkEnd w:id="65"/>
      <w:r w:rsidRPr="00BD5262">
        <w:rPr>
          <w:rFonts w:ascii="Times New Roman" w:eastAsia="Times New Roman" w:hAnsi="Times New Roman" w:cs="Times New Roman"/>
          <w:color w:val="202020"/>
          <w:sz w:val="18"/>
          <w:szCs w:val="18"/>
          <w:lang w:eastAsia="et-EE"/>
        </w:rPr>
        <w:t>4)</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tehnoloogiale.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66" w:name="para99lg4"/>
      <w:r w:rsidRPr="00BD5262">
        <w:rPr>
          <w:rFonts w:ascii="Times New Roman" w:eastAsia="Times New Roman" w:hAnsi="Times New Roman" w:cs="Times New Roman"/>
          <w:color w:val="0061AA"/>
          <w:sz w:val="18"/>
          <w:szCs w:val="18"/>
          <w:bdr w:val="none" w:sz="0" w:space="0" w:color="auto" w:frame="1"/>
          <w:lang w:eastAsia="et-EE"/>
        </w:rPr>
        <w:t> </w:t>
      </w:r>
      <w:bookmarkEnd w:id="66"/>
      <w:r w:rsidRPr="00BD5262">
        <w:rPr>
          <w:rFonts w:ascii="Times New Roman" w:eastAsia="Times New Roman" w:hAnsi="Times New Roman" w:cs="Times New Roman"/>
          <w:color w:val="202020"/>
          <w:sz w:val="18"/>
          <w:szCs w:val="18"/>
          <w:lang w:eastAsia="et-EE"/>
        </w:rPr>
        <w:t>(4) Tee projekteerimise normid kehtestab </w:t>
      </w:r>
      <w:hyperlink r:id="rId20" w:history="1">
        <w:r w:rsidRPr="00BD5262">
          <w:rPr>
            <w:rFonts w:ascii="Times New Roman" w:eastAsia="Times New Roman" w:hAnsi="Times New Roman" w:cs="Times New Roman"/>
            <w:color w:val="551A8B"/>
            <w:sz w:val="18"/>
            <w:szCs w:val="18"/>
            <w:u w:val="single"/>
            <w:bdr w:val="none" w:sz="0" w:space="0" w:color="auto" w:frame="1"/>
            <w:lang w:eastAsia="et-EE"/>
          </w:rPr>
          <w:t>valdkonna eest vastutav minister</w:t>
        </w:r>
      </w:hyperlink>
      <w:r w:rsidRPr="00BD5262">
        <w:rPr>
          <w:rFonts w:ascii="Times New Roman" w:eastAsia="Times New Roman" w:hAnsi="Times New Roman" w:cs="Times New Roman"/>
          <w:color w:val="202020"/>
          <w:sz w:val="18"/>
          <w:szCs w:val="18"/>
          <w:lang w:eastAsia="et-EE"/>
        </w:rPr>
        <w:t> määrusega.</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100.</w:t>
      </w:r>
      <w:bookmarkStart w:id="67" w:name="para100"/>
      <w:r w:rsidRPr="00BD5262">
        <w:rPr>
          <w:rFonts w:ascii="Times New Roman" w:eastAsia="Times New Roman" w:hAnsi="Times New Roman" w:cs="Times New Roman"/>
          <w:b/>
          <w:bCs/>
          <w:color w:val="0061AA"/>
          <w:sz w:val="18"/>
          <w:szCs w:val="18"/>
          <w:bdr w:val="none" w:sz="0" w:space="0" w:color="auto" w:frame="1"/>
          <w:lang w:eastAsia="et-EE"/>
        </w:rPr>
        <w:t> </w:t>
      </w:r>
      <w:bookmarkEnd w:id="67"/>
      <w:r w:rsidRPr="00BD5262">
        <w:rPr>
          <w:rFonts w:ascii="Times New Roman" w:eastAsia="Times New Roman" w:hAnsi="Times New Roman" w:cs="Times New Roman"/>
          <w:b/>
          <w:bCs/>
          <w:color w:val="000000"/>
          <w:sz w:val="27"/>
          <w:szCs w:val="27"/>
          <w:lang w:eastAsia="et-EE"/>
        </w:rPr>
        <w:t>Tee ehitamise dokumenteerimine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68" w:name="para100lg1"/>
      <w:r w:rsidRPr="00BD5262">
        <w:rPr>
          <w:rFonts w:ascii="Times New Roman" w:eastAsia="Times New Roman" w:hAnsi="Times New Roman" w:cs="Times New Roman"/>
          <w:color w:val="0061AA"/>
          <w:sz w:val="18"/>
          <w:szCs w:val="18"/>
          <w:bdr w:val="none" w:sz="0" w:space="0" w:color="auto" w:frame="1"/>
          <w:lang w:eastAsia="et-EE"/>
        </w:rPr>
        <w:t> </w:t>
      </w:r>
      <w:bookmarkEnd w:id="68"/>
      <w:r w:rsidRPr="00BD5262">
        <w:rPr>
          <w:rFonts w:ascii="Times New Roman" w:eastAsia="Times New Roman" w:hAnsi="Times New Roman" w:cs="Times New Roman"/>
          <w:color w:val="202020"/>
          <w:sz w:val="18"/>
          <w:szCs w:val="18"/>
          <w:lang w:eastAsia="et-EE"/>
        </w:rPr>
        <w:t> Riigitee ehitamise dokumendid tuleb üle anda Maanteeametile ja kohaliku tee ehitamise dokumendid tuleb üle anda kohalikule omavalitsusele.</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101.</w:t>
      </w:r>
      <w:bookmarkStart w:id="69" w:name="para101"/>
      <w:r w:rsidRPr="00BD5262">
        <w:rPr>
          <w:rFonts w:ascii="Times New Roman" w:eastAsia="Times New Roman" w:hAnsi="Times New Roman" w:cs="Times New Roman"/>
          <w:b/>
          <w:bCs/>
          <w:color w:val="0061AA"/>
          <w:sz w:val="18"/>
          <w:szCs w:val="18"/>
          <w:bdr w:val="none" w:sz="0" w:space="0" w:color="auto" w:frame="1"/>
          <w:lang w:eastAsia="et-EE"/>
        </w:rPr>
        <w:t> </w:t>
      </w:r>
      <w:bookmarkEnd w:id="69"/>
      <w:r w:rsidRPr="00BD5262">
        <w:rPr>
          <w:rFonts w:ascii="Times New Roman" w:eastAsia="Times New Roman" w:hAnsi="Times New Roman" w:cs="Times New Roman"/>
          <w:b/>
          <w:bCs/>
          <w:color w:val="000000"/>
          <w:sz w:val="27"/>
          <w:szCs w:val="27"/>
          <w:lang w:eastAsia="et-EE"/>
        </w:rPr>
        <w:t>Ehitusteatis ja ehitusluba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70" w:name="para101lg1"/>
      <w:r w:rsidRPr="00BD5262">
        <w:rPr>
          <w:rFonts w:ascii="Times New Roman" w:eastAsia="Times New Roman" w:hAnsi="Times New Roman" w:cs="Times New Roman"/>
          <w:color w:val="0061AA"/>
          <w:sz w:val="18"/>
          <w:szCs w:val="18"/>
          <w:bdr w:val="none" w:sz="0" w:space="0" w:color="auto" w:frame="1"/>
          <w:lang w:eastAsia="et-EE"/>
        </w:rPr>
        <w:t> </w:t>
      </w:r>
      <w:bookmarkEnd w:id="70"/>
      <w:r w:rsidRPr="00BD5262">
        <w:rPr>
          <w:rFonts w:ascii="Times New Roman" w:eastAsia="Times New Roman" w:hAnsi="Times New Roman" w:cs="Times New Roman"/>
          <w:color w:val="202020"/>
          <w:sz w:val="18"/>
          <w:szCs w:val="18"/>
          <w:lang w:eastAsia="et-EE"/>
        </w:rPr>
        <w:t>(1) Tee ehitamiseks esitatakse ehitusteatis kohaliku omavalitsuse üksusele või annab kohaliku omavalitsuse üksus ehitusloa.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71" w:name="para101lg2"/>
      <w:r w:rsidRPr="00BD5262">
        <w:rPr>
          <w:rFonts w:ascii="Times New Roman" w:eastAsia="Times New Roman" w:hAnsi="Times New Roman" w:cs="Times New Roman"/>
          <w:color w:val="0061AA"/>
          <w:sz w:val="18"/>
          <w:szCs w:val="18"/>
          <w:bdr w:val="none" w:sz="0" w:space="0" w:color="auto" w:frame="1"/>
          <w:lang w:eastAsia="et-EE"/>
        </w:rPr>
        <w:t> </w:t>
      </w:r>
      <w:bookmarkEnd w:id="71"/>
      <w:r w:rsidRPr="00BD5262">
        <w:rPr>
          <w:rFonts w:ascii="Times New Roman" w:eastAsia="Times New Roman" w:hAnsi="Times New Roman" w:cs="Times New Roman"/>
          <w:color w:val="202020"/>
          <w:sz w:val="18"/>
          <w:szCs w:val="18"/>
          <w:lang w:eastAsia="et-EE"/>
        </w:rPr>
        <w:t>(2) Riigitee ehitamiseks esitatakse ehitusteatis Maanteeametile või annab Maanteeamet ehitusloa.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72" w:name="para101lg3"/>
      <w:r w:rsidRPr="00BD5262">
        <w:rPr>
          <w:rFonts w:ascii="Times New Roman" w:eastAsia="Times New Roman" w:hAnsi="Times New Roman" w:cs="Times New Roman"/>
          <w:color w:val="0061AA"/>
          <w:sz w:val="18"/>
          <w:szCs w:val="18"/>
          <w:bdr w:val="none" w:sz="0" w:space="0" w:color="auto" w:frame="1"/>
          <w:lang w:eastAsia="et-EE"/>
        </w:rPr>
        <w:t> </w:t>
      </w:r>
      <w:bookmarkEnd w:id="72"/>
      <w:r w:rsidRPr="00BD5262">
        <w:rPr>
          <w:rFonts w:ascii="Times New Roman" w:eastAsia="Times New Roman" w:hAnsi="Times New Roman" w:cs="Times New Roman"/>
          <w:color w:val="202020"/>
          <w:sz w:val="18"/>
          <w:szCs w:val="18"/>
          <w:lang w:eastAsia="et-EE"/>
        </w:rPr>
        <w:t>(3) Kui tee ehitatakse koos teiste teega funktsionaalselt koos toimivate ehitistega, siis võib tee ehitusloa andja ühitada antavate ehituslubade menetlused.</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102.</w:t>
      </w:r>
      <w:bookmarkStart w:id="73" w:name="para102"/>
      <w:r w:rsidRPr="00BD5262">
        <w:rPr>
          <w:rFonts w:ascii="Times New Roman" w:eastAsia="Times New Roman" w:hAnsi="Times New Roman" w:cs="Times New Roman"/>
          <w:b/>
          <w:bCs/>
          <w:color w:val="0061AA"/>
          <w:sz w:val="18"/>
          <w:szCs w:val="18"/>
          <w:bdr w:val="none" w:sz="0" w:space="0" w:color="auto" w:frame="1"/>
          <w:lang w:eastAsia="et-EE"/>
        </w:rPr>
        <w:t> </w:t>
      </w:r>
      <w:bookmarkEnd w:id="73"/>
      <w:r w:rsidRPr="00BD5262">
        <w:rPr>
          <w:rFonts w:ascii="Times New Roman" w:eastAsia="Times New Roman" w:hAnsi="Times New Roman" w:cs="Times New Roman"/>
          <w:b/>
          <w:bCs/>
          <w:color w:val="000000"/>
          <w:sz w:val="27"/>
          <w:szCs w:val="27"/>
          <w:lang w:eastAsia="et-EE"/>
        </w:rPr>
        <w:t>Audit</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74" w:name="para102lg1"/>
      <w:r w:rsidRPr="00BD5262">
        <w:rPr>
          <w:rFonts w:ascii="Times New Roman" w:eastAsia="Times New Roman" w:hAnsi="Times New Roman" w:cs="Times New Roman"/>
          <w:color w:val="0061AA"/>
          <w:sz w:val="18"/>
          <w:szCs w:val="18"/>
          <w:bdr w:val="none" w:sz="0" w:space="0" w:color="auto" w:frame="1"/>
          <w:lang w:eastAsia="et-EE"/>
        </w:rPr>
        <w:t> </w:t>
      </w:r>
      <w:bookmarkEnd w:id="74"/>
      <w:r w:rsidRPr="00BD5262">
        <w:rPr>
          <w:rFonts w:ascii="Times New Roman" w:eastAsia="Times New Roman" w:hAnsi="Times New Roman" w:cs="Times New Roman"/>
          <w:color w:val="202020"/>
          <w:sz w:val="18"/>
          <w:szCs w:val="18"/>
          <w:lang w:eastAsia="et-EE"/>
        </w:rPr>
        <w:t xml:space="preserve">(1) Maanteeamet täidab riigiteedel ja kohalik omavalitsus kohalikel teedel Euroopa Parlamendi ja nõukogu direktiivis 2008/96/EÜ maanteede infrastruktuuri ohutuse korraldamise kohta (ELT L 319, 29.11.2008, lk 59–67) sätestatud pädeva asutuse ülesandeid ning korraldab </w:t>
      </w:r>
      <w:proofErr w:type="spellStart"/>
      <w:r w:rsidRPr="00BD5262">
        <w:rPr>
          <w:rFonts w:ascii="Times New Roman" w:eastAsia="Times New Roman" w:hAnsi="Times New Roman" w:cs="Times New Roman"/>
          <w:color w:val="202020"/>
          <w:sz w:val="18"/>
          <w:szCs w:val="18"/>
          <w:lang w:eastAsia="et-EE"/>
        </w:rPr>
        <w:t>üleeuroopalise</w:t>
      </w:r>
      <w:proofErr w:type="spellEnd"/>
      <w:r w:rsidRPr="00BD5262">
        <w:rPr>
          <w:rFonts w:ascii="Times New Roman" w:eastAsia="Times New Roman" w:hAnsi="Times New Roman" w:cs="Times New Roman"/>
          <w:color w:val="202020"/>
          <w:sz w:val="18"/>
          <w:szCs w:val="18"/>
          <w:lang w:eastAsia="et-EE"/>
        </w:rPr>
        <w:t xml:space="preserve"> </w:t>
      </w:r>
      <w:proofErr w:type="spellStart"/>
      <w:r w:rsidRPr="00BD5262">
        <w:rPr>
          <w:rFonts w:ascii="Times New Roman" w:eastAsia="Times New Roman" w:hAnsi="Times New Roman" w:cs="Times New Roman"/>
          <w:color w:val="202020"/>
          <w:sz w:val="18"/>
          <w:szCs w:val="18"/>
          <w:lang w:eastAsia="et-EE"/>
        </w:rPr>
        <w:t>teedevõrgu</w:t>
      </w:r>
      <w:proofErr w:type="spellEnd"/>
      <w:r w:rsidRPr="00BD5262">
        <w:rPr>
          <w:rFonts w:ascii="Times New Roman" w:eastAsia="Times New Roman" w:hAnsi="Times New Roman" w:cs="Times New Roman"/>
          <w:color w:val="202020"/>
          <w:sz w:val="18"/>
          <w:szCs w:val="18"/>
          <w:lang w:eastAsia="et-EE"/>
        </w:rPr>
        <w:t xml:space="preserve"> teedel direktiivi nõudeid täites liiklusohutusele avalduva mõju hindamist, liiklusohutuse auditeerimist, tee ohutuse määramist ja tee ohutuse kontrollimist.</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75" w:name="para102lg2"/>
      <w:r w:rsidRPr="00BD5262">
        <w:rPr>
          <w:rFonts w:ascii="Times New Roman" w:eastAsia="Times New Roman" w:hAnsi="Times New Roman" w:cs="Times New Roman"/>
          <w:color w:val="0061AA"/>
          <w:sz w:val="18"/>
          <w:szCs w:val="18"/>
          <w:bdr w:val="none" w:sz="0" w:space="0" w:color="auto" w:frame="1"/>
          <w:lang w:eastAsia="et-EE"/>
        </w:rPr>
        <w:t> </w:t>
      </w:r>
      <w:bookmarkEnd w:id="75"/>
      <w:r w:rsidRPr="00BD5262">
        <w:rPr>
          <w:rFonts w:ascii="Times New Roman" w:eastAsia="Times New Roman" w:hAnsi="Times New Roman" w:cs="Times New Roman"/>
          <w:color w:val="202020"/>
          <w:sz w:val="18"/>
          <w:szCs w:val="18"/>
          <w:lang w:eastAsia="et-EE"/>
        </w:rPr>
        <w:t>(2) Valdkonna eest vastutav minister kehtestab määrusega:</w:t>
      </w:r>
      <w:r w:rsidRPr="00BD5262">
        <w:rPr>
          <w:rFonts w:ascii="Times New Roman" w:eastAsia="Times New Roman" w:hAnsi="Times New Roman" w:cs="Times New Roman"/>
          <w:color w:val="202020"/>
          <w:sz w:val="18"/>
          <w:szCs w:val="18"/>
          <w:lang w:eastAsia="et-EE"/>
        </w:rPr>
        <w:br/>
      </w:r>
      <w:bookmarkStart w:id="76" w:name="para102lg2p1"/>
      <w:r w:rsidRPr="00BD5262">
        <w:rPr>
          <w:rFonts w:ascii="Times New Roman" w:eastAsia="Times New Roman" w:hAnsi="Times New Roman" w:cs="Times New Roman"/>
          <w:color w:val="0061AA"/>
          <w:sz w:val="18"/>
          <w:szCs w:val="18"/>
          <w:bdr w:val="none" w:sz="0" w:space="0" w:color="auto" w:frame="1"/>
          <w:lang w:eastAsia="et-EE"/>
        </w:rPr>
        <w:t> </w:t>
      </w:r>
      <w:bookmarkEnd w:id="76"/>
      <w:r w:rsidRPr="00BD5262">
        <w:rPr>
          <w:rFonts w:ascii="Times New Roman" w:eastAsia="Times New Roman" w:hAnsi="Times New Roman" w:cs="Times New Roman"/>
          <w:color w:val="202020"/>
          <w:sz w:val="18"/>
          <w:szCs w:val="18"/>
          <w:lang w:eastAsia="et-EE"/>
        </w:rPr>
        <w:t>1)</w:t>
      </w:r>
      <w:r w:rsidRPr="00BD5262">
        <w:rPr>
          <w:rFonts w:ascii="Times New Roman" w:eastAsia="Times New Roman" w:hAnsi="Times New Roman" w:cs="Times New Roman"/>
          <w:color w:val="202020"/>
          <w:sz w:val="18"/>
          <w:szCs w:val="18"/>
          <w:bdr w:val="none" w:sz="0" w:space="0" w:color="auto" w:frame="1"/>
          <w:lang w:eastAsia="et-EE"/>
        </w:rPr>
        <w:t> </w:t>
      </w:r>
      <w:hyperlink r:id="rId21" w:history="1">
        <w:r w:rsidRPr="00BD5262">
          <w:rPr>
            <w:rFonts w:ascii="Times New Roman" w:eastAsia="Times New Roman" w:hAnsi="Times New Roman" w:cs="Times New Roman"/>
            <w:color w:val="551A8B"/>
            <w:sz w:val="18"/>
            <w:szCs w:val="18"/>
            <w:u w:val="single"/>
            <w:bdr w:val="none" w:sz="0" w:space="0" w:color="auto" w:frame="1"/>
            <w:lang w:eastAsia="et-EE"/>
          </w:rPr>
          <w:t>liiklusohutusele avalduva mõju hindamise tingimused ja nõuded mõju hindamisele</w:t>
        </w:r>
      </w:hyperlink>
      <w:r w:rsidRPr="00BD5262">
        <w:rPr>
          <w:rFonts w:ascii="Times New Roman" w:eastAsia="Times New Roman" w:hAnsi="Times New Roman" w:cs="Times New Roman"/>
          <w:color w:val="202020"/>
          <w:sz w:val="18"/>
          <w:szCs w:val="18"/>
          <w:lang w:eastAsia="et-EE"/>
        </w:rPr>
        <w:t>;</w:t>
      </w:r>
      <w:r w:rsidRPr="00BD5262">
        <w:rPr>
          <w:rFonts w:ascii="Times New Roman" w:eastAsia="Times New Roman" w:hAnsi="Times New Roman" w:cs="Times New Roman"/>
          <w:color w:val="202020"/>
          <w:sz w:val="18"/>
          <w:szCs w:val="18"/>
          <w:lang w:eastAsia="et-EE"/>
        </w:rPr>
        <w:br/>
      </w:r>
      <w:bookmarkStart w:id="77" w:name="para102lg2p2"/>
      <w:r w:rsidRPr="00BD5262">
        <w:rPr>
          <w:rFonts w:ascii="Times New Roman" w:eastAsia="Times New Roman" w:hAnsi="Times New Roman" w:cs="Times New Roman"/>
          <w:color w:val="0061AA"/>
          <w:sz w:val="18"/>
          <w:szCs w:val="18"/>
          <w:bdr w:val="none" w:sz="0" w:space="0" w:color="auto" w:frame="1"/>
          <w:lang w:eastAsia="et-EE"/>
        </w:rPr>
        <w:t> </w:t>
      </w:r>
      <w:bookmarkEnd w:id="77"/>
      <w:r w:rsidRPr="00BD5262">
        <w:rPr>
          <w:rFonts w:ascii="Times New Roman" w:eastAsia="Times New Roman" w:hAnsi="Times New Roman" w:cs="Times New Roman"/>
          <w:color w:val="202020"/>
          <w:sz w:val="18"/>
          <w:szCs w:val="18"/>
          <w:lang w:eastAsia="et-EE"/>
        </w:rPr>
        <w:t>2)</w:t>
      </w:r>
      <w:r w:rsidRPr="00BD5262">
        <w:rPr>
          <w:rFonts w:ascii="Times New Roman" w:eastAsia="Times New Roman" w:hAnsi="Times New Roman" w:cs="Times New Roman"/>
          <w:color w:val="202020"/>
          <w:sz w:val="18"/>
          <w:szCs w:val="18"/>
          <w:bdr w:val="none" w:sz="0" w:space="0" w:color="auto" w:frame="1"/>
          <w:lang w:eastAsia="et-EE"/>
        </w:rPr>
        <w:t> </w:t>
      </w:r>
      <w:hyperlink r:id="rId22" w:history="1">
        <w:r w:rsidRPr="00BD5262">
          <w:rPr>
            <w:rFonts w:ascii="Times New Roman" w:eastAsia="Times New Roman" w:hAnsi="Times New Roman" w:cs="Times New Roman"/>
            <w:color w:val="551A8B"/>
            <w:sz w:val="18"/>
            <w:szCs w:val="18"/>
            <w:u w:val="single"/>
            <w:bdr w:val="none" w:sz="0" w:space="0" w:color="auto" w:frame="1"/>
            <w:lang w:eastAsia="et-EE"/>
          </w:rPr>
          <w:t>liiklusohutuse auditeerimise tingimused ja nõuded auditi tegemisele</w:t>
        </w:r>
      </w:hyperlink>
      <w:r w:rsidRPr="00BD5262">
        <w:rPr>
          <w:rFonts w:ascii="Times New Roman" w:eastAsia="Times New Roman" w:hAnsi="Times New Roman" w:cs="Times New Roman"/>
          <w:color w:val="202020"/>
          <w:sz w:val="18"/>
          <w:szCs w:val="18"/>
          <w:lang w:eastAsia="et-EE"/>
        </w:rPr>
        <w:t>;</w:t>
      </w:r>
      <w:r w:rsidRPr="00BD5262">
        <w:rPr>
          <w:rFonts w:ascii="Times New Roman" w:eastAsia="Times New Roman" w:hAnsi="Times New Roman" w:cs="Times New Roman"/>
          <w:color w:val="202020"/>
          <w:sz w:val="18"/>
          <w:szCs w:val="18"/>
          <w:lang w:eastAsia="et-EE"/>
        </w:rPr>
        <w:br/>
      </w:r>
      <w:bookmarkStart w:id="78" w:name="para102lg2p3"/>
      <w:r w:rsidRPr="00BD5262">
        <w:rPr>
          <w:rFonts w:ascii="Times New Roman" w:eastAsia="Times New Roman" w:hAnsi="Times New Roman" w:cs="Times New Roman"/>
          <w:color w:val="0061AA"/>
          <w:sz w:val="18"/>
          <w:szCs w:val="18"/>
          <w:bdr w:val="none" w:sz="0" w:space="0" w:color="auto" w:frame="1"/>
          <w:lang w:eastAsia="et-EE"/>
        </w:rPr>
        <w:t> </w:t>
      </w:r>
      <w:bookmarkEnd w:id="78"/>
      <w:r w:rsidRPr="00BD5262">
        <w:rPr>
          <w:rFonts w:ascii="Times New Roman" w:eastAsia="Times New Roman" w:hAnsi="Times New Roman" w:cs="Times New Roman"/>
          <w:color w:val="202020"/>
          <w:sz w:val="18"/>
          <w:szCs w:val="18"/>
          <w:lang w:eastAsia="et-EE"/>
        </w:rPr>
        <w:t>3)</w:t>
      </w:r>
      <w:r w:rsidRPr="00BD5262">
        <w:rPr>
          <w:rFonts w:ascii="Times New Roman" w:eastAsia="Times New Roman" w:hAnsi="Times New Roman" w:cs="Times New Roman"/>
          <w:color w:val="202020"/>
          <w:sz w:val="18"/>
          <w:szCs w:val="18"/>
          <w:bdr w:val="none" w:sz="0" w:space="0" w:color="auto" w:frame="1"/>
          <w:lang w:eastAsia="et-EE"/>
        </w:rPr>
        <w:t> </w:t>
      </w:r>
      <w:hyperlink r:id="rId23" w:history="1">
        <w:r w:rsidRPr="00BD5262">
          <w:rPr>
            <w:rFonts w:ascii="Times New Roman" w:eastAsia="Times New Roman" w:hAnsi="Times New Roman" w:cs="Times New Roman"/>
            <w:color w:val="551A8B"/>
            <w:sz w:val="18"/>
            <w:szCs w:val="18"/>
            <w:u w:val="single"/>
            <w:bdr w:val="none" w:sz="0" w:space="0" w:color="auto" w:frame="1"/>
            <w:lang w:eastAsia="et-EE"/>
          </w:rPr>
          <w:t>tee ohutuse määramise tingimused ja nõuded tee ohutuse määramisele</w:t>
        </w:r>
      </w:hyperlink>
      <w:r w:rsidRPr="00BD5262">
        <w:rPr>
          <w:rFonts w:ascii="Times New Roman" w:eastAsia="Times New Roman" w:hAnsi="Times New Roman" w:cs="Times New Roman"/>
          <w:color w:val="202020"/>
          <w:sz w:val="18"/>
          <w:szCs w:val="18"/>
          <w:lang w:eastAsia="et-EE"/>
        </w:rPr>
        <w:t>;</w:t>
      </w:r>
      <w:r w:rsidRPr="00BD5262">
        <w:rPr>
          <w:rFonts w:ascii="Times New Roman" w:eastAsia="Times New Roman" w:hAnsi="Times New Roman" w:cs="Times New Roman"/>
          <w:color w:val="202020"/>
          <w:sz w:val="18"/>
          <w:szCs w:val="18"/>
          <w:lang w:eastAsia="et-EE"/>
        </w:rPr>
        <w:br/>
      </w:r>
      <w:bookmarkStart w:id="79" w:name="para102lg2p4"/>
      <w:r w:rsidRPr="00BD5262">
        <w:rPr>
          <w:rFonts w:ascii="Times New Roman" w:eastAsia="Times New Roman" w:hAnsi="Times New Roman" w:cs="Times New Roman"/>
          <w:color w:val="0061AA"/>
          <w:sz w:val="18"/>
          <w:szCs w:val="18"/>
          <w:bdr w:val="none" w:sz="0" w:space="0" w:color="auto" w:frame="1"/>
          <w:lang w:eastAsia="et-EE"/>
        </w:rPr>
        <w:t> </w:t>
      </w:r>
      <w:bookmarkEnd w:id="79"/>
      <w:r w:rsidRPr="00BD5262">
        <w:rPr>
          <w:rFonts w:ascii="Times New Roman" w:eastAsia="Times New Roman" w:hAnsi="Times New Roman" w:cs="Times New Roman"/>
          <w:color w:val="202020"/>
          <w:sz w:val="18"/>
          <w:szCs w:val="18"/>
          <w:lang w:eastAsia="et-EE"/>
        </w:rPr>
        <w:t>4)</w:t>
      </w:r>
      <w:r w:rsidRPr="00BD5262">
        <w:rPr>
          <w:rFonts w:ascii="Times New Roman" w:eastAsia="Times New Roman" w:hAnsi="Times New Roman" w:cs="Times New Roman"/>
          <w:color w:val="202020"/>
          <w:sz w:val="18"/>
          <w:szCs w:val="18"/>
          <w:bdr w:val="none" w:sz="0" w:space="0" w:color="auto" w:frame="1"/>
          <w:lang w:eastAsia="et-EE"/>
        </w:rPr>
        <w:t> </w:t>
      </w:r>
      <w:hyperlink r:id="rId24" w:history="1">
        <w:r w:rsidRPr="00BD5262">
          <w:rPr>
            <w:rFonts w:ascii="Times New Roman" w:eastAsia="Times New Roman" w:hAnsi="Times New Roman" w:cs="Times New Roman"/>
            <w:color w:val="551A8B"/>
            <w:sz w:val="18"/>
            <w:szCs w:val="18"/>
            <w:u w:val="single"/>
            <w:bdr w:val="none" w:sz="0" w:space="0" w:color="auto" w:frame="1"/>
            <w:lang w:eastAsia="et-EE"/>
          </w:rPr>
          <w:t>tee ohutuse kontrollimise tingimused ja nõuded tee ohutuse kontrollimisele</w:t>
        </w:r>
      </w:hyperlink>
      <w:r w:rsidRPr="00BD5262">
        <w:rPr>
          <w:rFonts w:ascii="Times New Roman" w:eastAsia="Times New Roman" w:hAnsi="Times New Roman" w:cs="Times New Roman"/>
          <w:color w:val="202020"/>
          <w:sz w:val="18"/>
          <w:szCs w:val="18"/>
          <w:lang w:eastAsia="et-EE"/>
        </w:rPr>
        <w:t>;</w:t>
      </w:r>
      <w:r w:rsidRPr="00BD5262">
        <w:rPr>
          <w:rFonts w:ascii="Times New Roman" w:eastAsia="Times New Roman" w:hAnsi="Times New Roman" w:cs="Times New Roman"/>
          <w:color w:val="202020"/>
          <w:sz w:val="18"/>
          <w:szCs w:val="18"/>
          <w:lang w:eastAsia="et-EE"/>
        </w:rPr>
        <w:br/>
      </w:r>
      <w:bookmarkStart w:id="80" w:name="para102lg2p5"/>
      <w:r w:rsidRPr="00BD5262">
        <w:rPr>
          <w:rFonts w:ascii="Times New Roman" w:eastAsia="Times New Roman" w:hAnsi="Times New Roman" w:cs="Times New Roman"/>
          <w:color w:val="0061AA"/>
          <w:sz w:val="18"/>
          <w:szCs w:val="18"/>
          <w:bdr w:val="none" w:sz="0" w:space="0" w:color="auto" w:frame="1"/>
          <w:lang w:eastAsia="et-EE"/>
        </w:rPr>
        <w:t> </w:t>
      </w:r>
      <w:bookmarkEnd w:id="80"/>
      <w:r w:rsidRPr="00BD5262">
        <w:rPr>
          <w:rFonts w:ascii="Times New Roman" w:eastAsia="Times New Roman" w:hAnsi="Times New Roman" w:cs="Times New Roman"/>
          <w:color w:val="202020"/>
          <w:sz w:val="18"/>
          <w:szCs w:val="18"/>
          <w:lang w:eastAsia="et-EE"/>
        </w:rPr>
        <w:t>5)</w:t>
      </w:r>
      <w:r w:rsidRPr="00BD5262">
        <w:rPr>
          <w:rFonts w:ascii="Times New Roman" w:eastAsia="Times New Roman" w:hAnsi="Times New Roman" w:cs="Times New Roman"/>
          <w:color w:val="202020"/>
          <w:sz w:val="18"/>
          <w:szCs w:val="18"/>
          <w:bdr w:val="none" w:sz="0" w:space="0" w:color="auto" w:frame="1"/>
          <w:lang w:eastAsia="et-EE"/>
        </w:rPr>
        <w:t> </w:t>
      </w:r>
      <w:hyperlink r:id="rId25" w:history="1">
        <w:r w:rsidRPr="00BD5262">
          <w:rPr>
            <w:rFonts w:ascii="Times New Roman" w:eastAsia="Times New Roman" w:hAnsi="Times New Roman" w:cs="Times New Roman"/>
            <w:color w:val="551A8B"/>
            <w:sz w:val="18"/>
            <w:szCs w:val="18"/>
            <w:u w:val="single"/>
            <w:bdr w:val="none" w:sz="0" w:space="0" w:color="auto" w:frame="1"/>
            <w:lang w:eastAsia="et-EE"/>
          </w:rPr>
          <w:t>liikluse ohutustehnika ja õnnetuste analüüsimise koolituskursuse õppekava</w:t>
        </w:r>
      </w:hyperlink>
      <w:r w:rsidRPr="00BD5262">
        <w:rPr>
          <w:rFonts w:ascii="Times New Roman" w:eastAsia="Times New Roman" w:hAnsi="Times New Roman" w:cs="Times New Roman"/>
          <w:color w:val="202020"/>
          <w:sz w:val="18"/>
          <w:szCs w:val="18"/>
          <w:lang w:eastAsia="et-EE"/>
        </w:rPr>
        <w:t>.</w:t>
      </w:r>
    </w:p>
    <w:p w:rsidR="00BD5262" w:rsidRPr="00BD5262" w:rsidRDefault="00BD5262" w:rsidP="00BD5262">
      <w:pPr>
        <w:shd w:val="clear" w:color="auto" w:fill="FFFFFF"/>
        <w:outlineLvl w:val="2"/>
        <w:rPr>
          <w:rFonts w:ascii="Times New Roman" w:eastAsia="Times New Roman" w:hAnsi="Times New Roman" w:cs="Times New Roman"/>
          <w:b/>
          <w:bCs/>
          <w:color w:val="000000"/>
          <w:sz w:val="27"/>
          <w:szCs w:val="27"/>
          <w:lang w:eastAsia="et-EE"/>
        </w:rPr>
      </w:pPr>
      <w:r w:rsidRPr="00BD5262">
        <w:rPr>
          <w:rFonts w:ascii="Times New Roman" w:eastAsia="Times New Roman" w:hAnsi="Times New Roman" w:cs="Times New Roman"/>
          <w:b/>
          <w:bCs/>
          <w:color w:val="000000"/>
          <w:sz w:val="18"/>
          <w:szCs w:val="18"/>
          <w:bdr w:val="none" w:sz="0" w:space="0" w:color="auto" w:frame="1"/>
          <w:lang w:eastAsia="et-EE"/>
        </w:rPr>
        <w:t>§ 103.</w:t>
      </w:r>
      <w:bookmarkStart w:id="81" w:name="para103"/>
      <w:r w:rsidRPr="00BD5262">
        <w:rPr>
          <w:rFonts w:ascii="Times New Roman" w:eastAsia="Times New Roman" w:hAnsi="Times New Roman" w:cs="Times New Roman"/>
          <w:b/>
          <w:bCs/>
          <w:color w:val="0061AA"/>
          <w:sz w:val="18"/>
          <w:szCs w:val="18"/>
          <w:bdr w:val="none" w:sz="0" w:space="0" w:color="auto" w:frame="1"/>
          <w:lang w:eastAsia="et-EE"/>
        </w:rPr>
        <w:t> </w:t>
      </w:r>
      <w:bookmarkEnd w:id="81"/>
      <w:r w:rsidRPr="00BD5262">
        <w:rPr>
          <w:rFonts w:ascii="Times New Roman" w:eastAsia="Times New Roman" w:hAnsi="Times New Roman" w:cs="Times New Roman"/>
          <w:b/>
          <w:bCs/>
          <w:color w:val="000000"/>
          <w:sz w:val="27"/>
          <w:szCs w:val="27"/>
          <w:lang w:eastAsia="et-EE"/>
        </w:rPr>
        <w:t>Teeregister</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82" w:name="para103lg1"/>
      <w:r w:rsidRPr="00BD5262">
        <w:rPr>
          <w:rFonts w:ascii="Times New Roman" w:eastAsia="Times New Roman" w:hAnsi="Times New Roman" w:cs="Times New Roman"/>
          <w:color w:val="0061AA"/>
          <w:sz w:val="18"/>
          <w:szCs w:val="18"/>
          <w:bdr w:val="none" w:sz="0" w:space="0" w:color="auto" w:frame="1"/>
          <w:lang w:eastAsia="et-EE"/>
        </w:rPr>
        <w:t> </w:t>
      </w:r>
      <w:bookmarkEnd w:id="82"/>
      <w:r w:rsidRPr="00BD5262">
        <w:rPr>
          <w:rFonts w:ascii="Times New Roman" w:eastAsia="Times New Roman" w:hAnsi="Times New Roman" w:cs="Times New Roman"/>
          <w:color w:val="202020"/>
          <w:sz w:val="18"/>
          <w:szCs w:val="18"/>
          <w:lang w:eastAsia="et-EE"/>
        </w:rPr>
        <w:t>(1) Teeregistri eesmärk on teede kohta vajalike andmete töötlemine ja avalikustamine.</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83" w:name="para103lg2"/>
      <w:r w:rsidRPr="00BD5262">
        <w:rPr>
          <w:rFonts w:ascii="Times New Roman" w:eastAsia="Times New Roman" w:hAnsi="Times New Roman" w:cs="Times New Roman"/>
          <w:color w:val="0061AA"/>
          <w:sz w:val="18"/>
          <w:szCs w:val="18"/>
          <w:bdr w:val="none" w:sz="0" w:space="0" w:color="auto" w:frame="1"/>
          <w:lang w:eastAsia="et-EE"/>
        </w:rPr>
        <w:t> </w:t>
      </w:r>
      <w:bookmarkEnd w:id="83"/>
      <w:r w:rsidRPr="00BD5262">
        <w:rPr>
          <w:rFonts w:ascii="Times New Roman" w:eastAsia="Times New Roman" w:hAnsi="Times New Roman" w:cs="Times New Roman"/>
          <w:color w:val="202020"/>
          <w:sz w:val="18"/>
          <w:szCs w:val="18"/>
          <w:lang w:eastAsia="et-EE"/>
        </w:rPr>
        <w:t>(2) Teeregistri asutab ja selle põhimääruse kehtestab </w:t>
      </w:r>
      <w:hyperlink r:id="rId26" w:history="1">
        <w:r w:rsidRPr="00BD5262">
          <w:rPr>
            <w:rFonts w:ascii="Times New Roman" w:eastAsia="Times New Roman" w:hAnsi="Times New Roman" w:cs="Times New Roman"/>
            <w:color w:val="551A8B"/>
            <w:sz w:val="18"/>
            <w:szCs w:val="18"/>
            <w:u w:val="single"/>
            <w:bdr w:val="none" w:sz="0" w:space="0" w:color="auto" w:frame="1"/>
            <w:lang w:eastAsia="et-EE"/>
          </w:rPr>
          <w:t>Vabariigi Valitsus</w:t>
        </w:r>
      </w:hyperlink>
      <w:r w:rsidRPr="00BD5262">
        <w:rPr>
          <w:rFonts w:ascii="Times New Roman" w:eastAsia="Times New Roman" w:hAnsi="Times New Roman" w:cs="Times New Roman"/>
          <w:color w:val="202020"/>
          <w:sz w:val="18"/>
          <w:szCs w:val="18"/>
          <w:lang w:eastAsia="et-EE"/>
        </w:rPr>
        <w:t> määrusega.</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84" w:name="para103lg3"/>
      <w:r w:rsidRPr="00BD5262">
        <w:rPr>
          <w:rFonts w:ascii="Times New Roman" w:eastAsia="Times New Roman" w:hAnsi="Times New Roman" w:cs="Times New Roman"/>
          <w:color w:val="0061AA"/>
          <w:sz w:val="18"/>
          <w:szCs w:val="18"/>
          <w:bdr w:val="none" w:sz="0" w:space="0" w:color="auto" w:frame="1"/>
          <w:lang w:eastAsia="et-EE"/>
        </w:rPr>
        <w:t> </w:t>
      </w:r>
      <w:bookmarkEnd w:id="84"/>
      <w:r w:rsidRPr="00BD5262">
        <w:rPr>
          <w:rFonts w:ascii="Times New Roman" w:eastAsia="Times New Roman" w:hAnsi="Times New Roman" w:cs="Times New Roman"/>
          <w:color w:val="202020"/>
          <w:sz w:val="18"/>
          <w:szCs w:val="18"/>
          <w:lang w:eastAsia="et-EE"/>
        </w:rPr>
        <w:t>(3) Teeregistri vastutav töötleja on Maanteeamet.</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85" w:name="para103lg4"/>
      <w:r w:rsidRPr="00BD5262">
        <w:rPr>
          <w:rFonts w:ascii="Times New Roman" w:eastAsia="Times New Roman" w:hAnsi="Times New Roman" w:cs="Times New Roman"/>
          <w:color w:val="0061AA"/>
          <w:sz w:val="18"/>
          <w:szCs w:val="18"/>
          <w:bdr w:val="none" w:sz="0" w:space="0" w:color="auto" w:frame="1"/>
          <w:lang w:eastAsia="et-EE"/>
        </w:rPr>
        <w:t> </w:t>
      </w:r>
      <w:bookmarkEnd w:id="85"/>
      <w:r w:rsidRPr="00BD5262">
        <w:rPr>
          <w:rFonts w:ascii="Times New Roman" w:eastAsia="Times New Roman" w:hAnsi="Times New Roman" w:cs="Times New Roman"/>
          <w:color w:val="202020"/>
          <w:sz w:val="18"/>
          <w:szCs w:val="18"/>
          <w:lang w:eastAsia="et-EE"/>
        </w:rPr>
        <w:t>(4) Teeregistri andmed on:</w:t>
      </w:r>
      <w:r w:rsidRPr="00BD5262">
        <w:rPr>
          <w:rFonts w:ascii="Times New Roman" w:eastAsia="Times New Roman" w:hAnsi="Times New Roman" w:cs="Times New Roman"/>
          <w:color w:val="202020"/>
          <w:sz w:val="18"/>
          <w:szCs w:val="18"/>
          <w:lang w:eastAsia="et-EE"/>
        </w:rPr>
        <w:br/>
      </w:r>
      <w:bookmarkStart w:id="86" w:name="para103lg4p1"/>
      <w:r w:rsidRPr="00BD5262">
        <w:rPr>
          <w:rFonts w:ascii="Times New Roman" w:eastAsia="Times New Roman" w:hAnsi="Times New Roman" w:cs="Times New Roman"/>
          <w:color w:val="0061AA"/>
          <w:sz w:val="18"/>
          <w:szCs w:val="18"/>
          <w:bdr w:val="none" w:sz="0" w:space="0" w:color="auto" w:frame="1"/>
          <w:lang w:eastAsia="et-EE"/>
        </w:rPr>
        <w:t> </w:t>
      </w:r>
      <w:bookmarkEnd w:id="86"/>
      <w:r w:rsidRPr="00BD5262">
        <w:rPr>
          <w:rFonts w:ascii="Times New Roman" w:eastAsia="Times New Roman" w:hAnsi="Times New Roman" w:cs="Times New Roman"/>
          <w:color w:val="202020"/>
          <w:sz w:val="18"/>
          <w:szCs w:val="18"/>
          <w:lang w:eastAsia="et-EE"/>
        </w:rPr>
        <w:t>1)</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tee tehnilised andmed;</w:t>
      </w:r>
      <w:r w:rsidRPr="00BD5262">
        <w:rPr>
          <w:rFonts w:ascii="Times New Roman" w:eastAsia="Times New Roman" w:hAnsi="Times New Roman" w:cs="Times New Roman"/>
          <w:color w:val="202020"/>
          <w:sz w:val="18"/>
          <w:szCs w:val="18"/>
          <w:lang w:eastAsia="et-EE"/>
        </w:rPr>
        <w:br/>
      </w:r>
      <w:bookmarkStart w:id="87" w:name="para103lg4p2"/>
      <w:r w:rsidRPr="00BD5262">
        <w:rPr>
          <w:rFonts w:ascii="Times New Roman" w:eastAsia="Times New Roman" w:hAnsi="Times New Roman" w:cs="Times New Roman"/>
          <w:color w:val="0061AA"/>
          <w:sz w:val="18"/>
          <w:szCs w:val="18"/>
          <w:bdr w:val="none" w:sz="0" w:space="0" w:color="auto" w:frame="1"/>
          <w:lang w:eastAsia="et-EE"/>
        </w:rPr>
        <w:t> </w:t>
      </w:r>
      <w:bookmarkEnd w:id="87"/>
      <w:r w:rsidRPr="00BD5262">
        <w:rPr>
          <w:rFonts w:ascii="Times New Roman" w:eastAsia="Times New Roman" w:hAnsi="Times New Roman" w:cs="Times New Roman"/>
          <w:color w:val="202020"/>
          <w:sz w:val="18"/>
          <w:szCs w:val="18"/>
          <w:lang w:eastAsia="et-EE"/>
        </w:rPr>
        <w:t>2)</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tee toimimiseks vajalike rajatiste andmed.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88" w:name="para103lg5"/>
      <w:r w:rsidRPr="00BD5262">
        <w:rPr>
          <w:rFonts w:ascii="Times New Roman" w:eastAsia="Times New Roman" w:hAnsi="Times New Roman" w:cs="Times New Roman"/>
          <w:color w:val="0061AA"/>
          <w:sz w:val="18"/>
          <w:szCs w:val="18"/>
          <w:bdr w:val="none" w:sz="0" w:space="0" w:color="auto" w:frame="1"/>
          <w:lang w:eastAsia="et-EE"/>
        </w:rPr>
        <w:t> </w:t>
      </w:r>
      <w:bookmarkEnd w:id="88"/>
      <w:r w:rsidRPr="00BD5262">
        <w:rPr>
          <w:rFonts w:ascii="Times New Roman" w:eastAsia="Times New Roman" w:hAnsi="Times New Roman" w:cs="Times New Roman"/>
          <w:color w:val="202020"/>
          <w:sz w:val="18"/>
          <w:szCs w:val="18"/>
          <w:lang w:eastAsia="et-EE"/>
        </w:rPr>
        <w:t>(5) Teeregister koosneb:</w:t>
      </w:r>
      <w:r w:rsidRPr="00BD5262">
        <w:rPr>
          <w:rFonts w:ascii="Times New Roman" w:eastAsia="Times New Roman" w:hAnsi="Times New Roman" w:cs="Times New Roman"/>
          <w:color w:val="202020"/>
          <w:sz w:val="18"/>
          <w:szCs w:val="18"/>
          <w:lang w:eastAsia="et-EE"/>
        </w:rPr>
        <w:br/>
      </w:r>
      <w:bookmarkStart w:id="89" w:name="para103lg5p1"/>
      <w:r w:rsidRPr="00BD5262">
        <w:rPr>
          <w:rFonts w:ascii="Times New Roman" w:eastAsia="Times New Roman" w:hAnsi="Times New Roman" w:cs="Times New Roman"/>
          <w:color w:val="0061AA"/>
          <w:sz w:val="18"/>
          <w:szCs w:val="18"/>
          <w:bdr w:val="none" w:sz="0" w:space="0" w:color="auto" w:frame="1"/>
          <w:lang w:eastAsia="et-EE"/>
        </w:rPr>
        <w:t> </w:t>
      </w:r>
      <w:bookmarkEnd w:id="89"/>
      <w:r w:rsidRPr="00BD5262">
        <w:rPr>
          <w:rFonts w:ascii="Times New Roman" w:eastAsia="Times New Roman" w:hAnsi="Times New Roman" w:cs="Times New Roman"/>
          <w:color w:val="202020"/>
          <w:sz w:val="18"/>
          <w:szCs w:val="18"/>
          <w:lang w:eastAsia="et-EE"/>
        </w:rPr>
        <w:t>1)</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riigiteede andmebaasist;</w:t>
      </w:r>
      <w:r w:rsidRPr="00BD5262">
        <w:rPr>
          <w:rFonts w:ascii="Times New Roman" w:eastAsia="Times New Roman" w:hAnsi="Times New Roman" w:cs="Times New Roman"/>
          <w:color w:val="202020"/>
          <w:sz w:val="18"/>
          <w:szCs w:val="18"/>
          <w:lang w:eastAsia="et-EE"/>
        </w:rPr>
        <w:br/>
      </w:r>
      <w:bookmarkStart w:id="90" w:name="para103lg5p2"/>
      <w:r w:rsidRPr="00BD5262">
        <w:rPr>
          <w:rFonts w:ascii="Times New Roman" w:eastAsia="Times New Roman" w:hAnsi="Times New Roman" w:cs="Times New Roman"/>
          <w:color w:val="0061AA"/>
          <w:sz w:val="18"/>
          <w:szCs w:val="18"/>
          <w:bdr w:val="none" w:sz="0" w:space="0" w:color="auto" w:frame="1"/>
          <w:lang w:eastAsia="et-EE"/>
        </w:rPr>
        <w:t> </w:t>
      </w:r>
      <w:bookmarkEnd w:id="90"/>
      <w:r w:rsidRPr="00BD5262">
        <w:rPr>
          <w:rFonts w:ascii="Times New Roman" w:eastAsia="Times New Roman" w:hAnsi="Times New Roman" w:cs="Times New Roman"/>
          <w:color w:val="202020"/>
          <w:sz w:val="18"/>
          <w:szCs w:val="18"/>
          <w:lang w:eastAsia="et-EE"/>
        </w:rPr>
        <w:t>2)</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kohalike teede andmebaasist;</w:t>
      </w:r>
      <w:r w:rsidRPr="00BD5262">
        <w:rPr>
          <w:rFonts w:ascii="Times New Roman" w:eastAsia="Times New Roman" w:hAnsi="Times New Roman" w:cs="Times New Roman"/>
          <w:color w:val="202020"/>
          <w:sz w:val="18"/>
          <w:szCs w:val="18"/>
          <w:lang w:eastAsia="et-EE"/>
        </w:rPr>
        <w:br/>
      </w:r>
      <w:bookmarkStart w:id="91" w:name="para103lg5p3"/>
      <w:r w:rsidRPr="00BD5262">
        <w:rPr>
          <w:rFonts w:ascii="Times New Roman" w:eastAsia="Times New Roman" w:hAnsi="Times New Roman" w:cs="Times New Roman"/>
          <w:color w:val="0061AA"/>
          <w:sz w:val="18"/>
          <w:szCs w:val="18"/>
          <w:bdr w:val="none" w:sz="0" w:space="0" w:color="auto" w:frame="1"/>
          <w:lang w:eastAsia="et-EE"/>
        </w:rPr>
        <w:t> </w:t>
      </w:r>
      <w:bookmarkEnd w:id="91"/>
      <w:r w:rsidRPr="00BD5262">
        <w:rPr>
          <w:rFonts w:ascii="Times New Roman" w:eastAsia="Times New Roman" w:hAnsi="Times New Roman" w:cs="Times New Roman"/>
          <w:color w:val="202020"/>
          <w:sz w:val="18"/>
          <w:szCs w:val="18"/>
          <w:lang w:eastAsia="et-EE"/>
        </w:rPr>
        <w:t>3)</w:t>
      </w:r>
      <w:r w:rsidRPr="00BD5262">
        <w:rPr>
          <w:rFonts w:ascii="Times New Roman" w:eastAsia="Times New Roman" w:hAnsi="Times New Roman" w:cs="Times New Roman"/>
          <w:color w:val="202020"/>
          <w:sz w:val="18"/>
          <w:szCs w:val="18"/>
          <w:bdr w:val="none" w:sz="0" w:space="0" w:color="auto" w:frame="1"/>
          <w:lang w:eastAsia="et-EE"/>
        </w:rPr>
        <w:t> </w:t>
      </w:r>
      <w:r w:rsidRPr="00BD5262">
        <w:rPr>
          <w:rFonts w:ascii="Times New Roman" w:eastAsia="Times New Roman" w:hAnsi="Times New Roman" w:cs="Times New Roman"/>
          <w:color w:val="202020"/>
          <w:sz w:val="18"/>
          <w:szCs w:val="18"/>
          <w:lang w:eastAsia="et-EE"/>
        </w:rPr>
        <w:t>avalikuks kasutamiseks määratud erateede andmebaasist.</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92" w:name="para103lg6"/>
      <w:r w:rsidRPr="00BD5262">
        <w:rPr>
          <w:rFonts w:ascii="Times New Roman" w:eastAsia="Times New Roman" w:hAnsi="Times New Roman" w:cs="Times New Roman"/>
          <w:color w:val="0061AA"/>
          <w:sz w:val="18"/>
          <w:szCs w:val="18"/>
          <w:bdr w:val="none" w:sz="0" w:space="0" w:color="auto" w:frame="1"/>
          <w:lang w:eastAsia="et-EE"/>
        </w:rPr>
        <w:t> </w:t>
      </w:r>
      <w:bookmarkEnd w:id="92"/>
      <w:r w:rsidRPr="00BD5262">
        <w:rPr>
          <w:rFonts w:ascii="Times New Roman" w:eastAsia="Times New Roman" w:hAnsi="Times New Roman" w:cs="Times New Roman"/>
          <w:color w:val="202020"/>
          <w:sz w:val="18"/>
          <w:szCs w:val="18"/>
          <w:lang w:eastAsia="et-EE"/>
        </w:rPr>
        <w:t>(6) Teeregistri andmed on avalikud.</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93" w:name="para103lg7"/>
      <w:r w:rsidRPr="00BD5262">
        <w:rPr>
          <w:rFonts w:ascii="Times New Roman" w:eastAsia="Times New Roman" w:hAnsi="Times New Roman" w:cs="Times New Roman"/>
          <w:color w:val="0061AA"/>
          <w:sz w:val="18"/>
          <w:szCs w:val="18"/>
          <w:bdr w:val="none" w:sz="0" w:space="0" w:color="auto" w:frame="1"/>
          <w:lang w:eastAsia="et-EE"/>
        </w:rPr>
        <w:t> </w:t>
      </w:r>
      <w:bookmarkEnd w:id="93"/>
      <w:r w:rsidRPr="00BD5262">
        <w:rPr>
          <w:rFonts w:ascii="Times New Roman" w:eastAsia="Times New Roman" w:hAnsi="Times New Roman" w:cs="Times New Roman"/>
          <w:color w:val="202020"/>
          <w:sz w:val="18"/>
          <w:szCs w:val="18"/>
          <w:lang w:eastAsia="et-EE"/>
        </w:rPr>
        <w:t>(7) Tee omanik on kohustatud esitama andmed tee kohta 30 päeva jooksul tee vastuvõtmisest või kasutusloa andmisest arvates.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94" w:name="para103lg8"/>
      <w:r w:rsidRPr="00BD5262">
        <w:rPr>
          <w:rFonts w:ascii="Times New Roman" w:eastAsia="Times New Roman" w:hAnsi="Times New Roman" w:cs="Times New Roman"/>
          <w:color w:val="0061AA"/>
          <w:sz w:val="18"/>
          <w:szCs w:val="18"/>
          <w:bdr w:val="none" w:sz="0" w:space="0" w:color="auto" w:frame="1"/>
          <w:lang w:eastAsia="et-EE"/>
        </w:rPr>
        <w:t> </w:t>
      </w:r>
      <w:bookmarkEnd w:id="94"/>
      <w:r w:rsidRPr="00BD5262">
        <w:rPr>
          <w:rFonts w:ascii="Times New Roman" w:eastAsia="Times New Roman" w:hAnsi="Times New Roman" w:cs="Times New Roman"/>
          <w:color w:val="202020"/>
          <w:sz w:val="18"/>
          <w:szCs w:val="18"/>
          <w:lang w:eastAsia="et-EE"/>
        </w:rPr>
        <w:t>(8) Põhimäärusega võib sätestada, et teeregistrisse võib kanda ka need teed, mida ei ole reguleeritud käesolevas eriosas või käesolevas seadustikus.</w:t>
      </w:r>
    </w:p>
    <w:p w:rsidR="00BD5262" w:rsidRPr="00BD5262" w:rsidRDefault="00BD5262" w:rsidP="00BD5262">
      <w:pPr>
        <w:shd w:val="clear" w:color="auto" w:fill="FFFFFF"/>
        <w:rPr>
          <w:rFonts w:ascii="Times New Roman" w:eastAsia="Times New Roman" w:hAnsi="Times New Roman" w:cs="Times New Roman"/>
          <w:color w:val="202020"/>
          <w:sz w:val="18"/>
          <w:szCs w:val="18"/>
          <w:lang w:eastAsia="et-EE"/>
        </w:rPr>
      </w:pPr>
      <w:bookmarkStart w:id="95" w:name="para103lg9"/>
      <w:r w:rsidRPr="00BD5262">
        <w:rPr>
          <w:rFonts w:ascii="Times New Roman" w:eastAsia="Times New Roman" w:hAnsi="Times New Roman" w:cs="Times New Roman"/>
          <w:color w:val="0061AA"/>
          <w:sz w:val="18"/>
          <w:szCs w:val="18"/>
          <w:bdr w:val="none" w:sz="0" w:space="0" w:color="auto" w:frame="1"/>
          <w:lang w:eastAsia="et-EE"/>
        </w:rPr>
        <w:t> </w:t>
      </w:r>
      <w:bookmarkEnd w:id="95"/>
      <w:r w:rsidRPr="00BD5262">
        <w:rPr>
          <w:rFonts w:ascii="Times New Roman" w:eastAsia="Times New Roman" w:hAnsi="Times New Roman" w:cs="Times New Roman"/>
          <w:color w:val="202020"/>
          <w:sz w:val="18"/>
          <w:szCs w:val="18"/>
          <w:lang w:eastAsia="et-EE"/>
        </w:rPr>
        <w:t>(9) Teeregistri andmed avalikustatakse teeregistri veebilehel.</w:t>
      </w:r>
    </w:p>
    <w:p w:rsidR="003C52CB" w:rsidRPr="00BD5262" w:rsidRDefault="003C52CB">
      <w:pPr>
        <w:rPr>
          <w:rFonts w:ascii="Times New Roman" w:hAnsi="Times New Roman" w:cs="Times New Roman"/>
        </w:rPr>
      </w:pPr>
    </w:p>
    <w:sectPr w:rsidR="003C52CB" w:rsidRPr="00BD5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altName w:val=" Helvetica"/>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62"/>
    <w:rsid w:val="002831CE"/>
    <w:rsid w:val="003833CD"/>
    <w:rsid w:val="003C52CB"/>
    <w:rsid w:val="00441BD0"/>
    <w:rsid w:val="004C64BA"/>
    <w:rsid w:val="005F741F"/>
    <w:rsid w:val="00680D2A"/>
    <w:rsid w:val="008F72D3"/>
    <w:rsid w:val="00A23A8F"/>
    <w:rsid w:val="00B63A9E"/>
    <w:rsid w:val="00BD5262"/>
    <w:rsid w:val="00C5270F"/>
    <w:rsid w:val="00D76C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AF70"/>
  <w15:chartTrackingRefBased/>
  <w15:docId w15:val="{E74BC514-361E-4056-A1E9-594E38FD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BD52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link w:val="Pealkiri2Mrk"/>
    <w:uiPriority w:val="9"/>
    <w:qFormat/>
    <w:rsid w:val="00BD5262"/>
    <w:pPr>
      <w:spacing w:before="100" w:beforeAutospacing="1" w:after="100" w:afterAutospacing="1"/>
      <w:outlineLvl w:val="1"/>
    </w:pPr>
    <w:rPr>
      <w:rFonts w:ascii="Times New Roman" w:eastAsia="Times New Roman" w:hAnsi="Times New Roman" w:cs="Times New Roman"/>
      <w:b/>
      <w:bCs/>
      <w:sz w:val="36"/>
      <w:szCs w:val="36"/>
      <w:lang w:eastAsia="et-EE"/>
    </w:rPr>
  </w:style>
  <w:style w:type="paragraph" w:styleId="Pealkiri3">
    <w:name w:val="heading 3"/>
    <w:basedOn w:val="Normaallaad"/>
    <w:link w:val="Pealkiri3Mrk"/>
    <w:uiPriority w:val="9"/>
    <w:qFormat/>
    <w:rsid w:val="00BD5262"/>
    <w:pPr>
      <w:spacing w:before="100" w:beforeAutospacing="1" w:after="100" w:afterAutospacing="1"/>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BD5262"/>
    <w:rPr>
      <w:rFonts w:ascii="Times New Roman" w:eastAsia="Times New Roman" w:hAnsi="Times New Roman" w:cs="Times New Roman"/>
      <w:b/>
      <w:bCs/>
      <w:sz w:val="36"/>
      <w:szCs w:val="36"/>
      <w:lang w:eastAsia="et-EE"/>
    </w:rPr>
  </w:style>
  <w:style w:type="character" w:customStyle="1" w:styleId="Pealkiri3Mrk">
    <w:name w:val="Pealkiri 3 Märk"/>
    <w:basedOn w:val="Liguvaikefont"/>
    <w:link w:val="Pealkiri3"/>
    <w:uiPriority w:val="9"/>
    <w:rsid w:val="00BD5262"/>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BD5262"/>
    <w:rPr>
      <w:b/>
      <w:bCs/>
    </w:rPr>
  </w:style>
  <w:style w:type="paragraph" w:styleId="Normaallaadveeb">
    <w:name w:val="Normal (Web)"/>
    <w:basedOn w:val="Normaallaad"/>
    <w:uiPriority w:val="99"/>
    <w:semiHidden/>
    <w:unhideWhenUsed/>
    <w:rsid w:val="00BD5262"/>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BD5262"/>
    <w:rPr>
      <w:color w:val="0000FF"/>
      <w:u w:val="single"/>
    </w:rPr>
  </w:style>
  <w:style w:type="character" w:customStyle="1" w:styleId="tyhik">
    <w:name w:val="tyhik"/>
    <w:basedOn w:val="Liguvaikefont"/>
    <w:rsid w:val="00BD5262"/>
  </w:style>
  <w:style w:type="character" w:customStyle="1" w:styleId="mm">
    <w:name w:val="mm"/>
    <w:basedOn w:val="Liguvaikefont"/>
    <w:rsid w:val="00BD5262"/>
  </w:style>
  <w:style w:type="character" w:customStyle="1" w:styleId="Pealkiri1Mrk">
    <w:name w:val="Pealkiri 1 Märk"/>
    <w:basedOn w:val="Liguvaikefont"/>
    <w:link w:val="Pealkiri1"/>
    <w:uiPriority w:val="9"/>
    <w:rsid w:val="00BD5262"/>
    <w:rPr>
      <w:rFonts w:asciiTheme="majorHAnsi" w:eastAsiaTheme="majorEastAsia" w:hAnsiTheme="majorHAnsi" w:cstheme="majorBidi"/>
      <w:color w:val="2F5496" w:themeColor="accent1" w:themeShade="BF"/>
      <w:sz w:val="32"/>
      <w:szCs w:val="32"/>
    </w:rPr>
  </w:style>
  <w:style w:type="paragraph" w:customStyle="1" w:styleId="vv">
    <w:name w:val="vv"/>
    <w:basedOn w:val="Normaallaad"/>
    <w:rsid w:val="00BD5262"/>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toggle-laws-closed">
    <w:name w:val="toggle-laws-closed"/>
    <w:basedOn w:val="Normaallaad"/>
    <w:rsid w:val="00BD5262"/>
    <w:pPr>
      <w:spacing w:before="100" w:beforeAutospacing="1" w:after="100" w:afterAutospacing="1"/>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1266">
      <w:bodyDiv w:val="1"/>
      <w:marLeft w:val="0"/>
      <w:marRight w:val="0"/>
      <w:marTop w:val="0"/>
      <w:marBottom w:val="0"/>
      <w:divBdr>
        <w:top w:val="none" w:sz="0" w:space="0" w:color="auto"/>
        <w:left w:val="none" w:sz="0" w:space="0" w:color="auto"/>
        <w:bottom w:val="none" w:sz="0" w:space="0" w:color="auto"/>
        <w:right w:val="none" w:sz="0" w:space="0" w:color="auto"/>
      </w:divBdr>
    </w:div>
    <w:div w:id="8393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vaheleht.html" TargetMode="External"/><Relationship Id="rId13" Type="http://schemas.openxmlformats.org/officeDocument/2006/relationships/hyperlink" Target="https://www.riigiteataja.ee/akt/129062018001" TargetMode="External"/><Relationship Id="rId18" Type="http://schemas.openxmlformats.org/officeDocument/2006/relationships/hyperlink" Target="https://www.riigiteataja.ee/akt/103032017001" TargetMode="External"/><Relationship Id="rId26" Type="http://schemas.openxmlformats.org/officeDocument/2006/relationships/hyperlink" Target="https://www.riigiteataja.ee/akt/dyn=119032019098&amp;id=112012016001" TargetMode="External"/><Relationship Id="rId3" Type="http://schemas.openxmlformats.org/officeDocument/2006/relationships/webSettings" Target="webSettings.xml"/><Relationship Id="rId21" Type="http://schemas.openxmlformats.org/officeDocument/2006/relationships/hyperlink" Target="https://www.riigiteataja.ee/akt/dyn=119032019098&amp;id=122052015002" TargetMode="External"/><Relationship Id="rId7" Type="http://schemas.openxmlformats.org/officeDocument/2006/relationships/hyperlink" Target="https://www.riigiteataja.ee/akt/dyn=119032019098&amp;id=116062015003" TargetMode="External"/><Relationship Id="rId12" Type="http://schemas.openxmlformats.org/officeDocument/2006/relationships/hyperlink" Target="https://www.riigiteataja.ee/akt/129062018001" TargetMode="External"/><Relationship Id="rId17" Type="http://schemas.openxmlformats.org/officeDocument/2006/relationships/hyperlink" Target="https://www.riigiteataja.ee/akt/103032017001" TargetMode="External"/><Relationship Id="rId25" Type="http://schemas.openxmlformats.org/officeDocument/2006/relationships/hyperlink" Target="https://www.riigiteataja.ee/akt/dyn=119032019098&amp;id=103072015028" TargetMode="External"/><Relationship Id="rId2" Type="http://schemas.openxmlformats.org/officeDocument/2006/relationships/settings" Target="settings.xml"/><Relationship Id="rId16" Type="http://schemas.openxmlformats.org/officeDocument/2006/relationships/hyperlink" Target="https://www.riigiteataja.ee/akt/dyn=119032019098&amp;id=115072015013" TargetMode="External"/><Relationship Id="rId20" Type="http://schemas.openxmlformats.org/officeDocument/2006/relationships/hyperlink" Target="https://www.riigiteataja.ee/akt/dyn=119032019098&amp;id=107082015014" TargetMode="External"/><Relationship Id="rId1" Type="http://schemas.openxmlformats.org/officeDocument/2006/relationships/styles" Target="styles.xml"/><Relationship Id="rId6" Type="http://schemas.openxmlformats.org/officeDocument/2006/relationships/hyperlink" Target="https://www.riigiteataja.ee/akt/dyn=119032019098&amp;id=128062015003;107082015002" TargetMode="External"/><Relationship Id="rId11" Type="http://schemas.openxmlformats.org/officeDocument/2006/relationships/hyperlink" Target="https://www.riigiteataja.ee/akt/129062018001" TargetMode="External"/><Relationship Id="rId24" Type="http://schemas.openxmlformats.org/officeDocument/2006/relationships/hyperlink" Target="https://www.riigiteataja.ee/akt/dyn=119032019098&amp;id=110022017007" TargetMode="External"/><Relationship Id="rId5" Type="http://schemas.openxmlformats.org/officeDocument/2006/relationships/hyperlink" Target="https://www.riigiteataja.ee/akt/119032019098" TargetMode="External"/><Relationship Id="rId15" Type="http://schemas.openxmlformats.org/officeDocument/2006/relationships/hyperlink" Target="https://www.riigiteataja.ee/akt/dyn=119032019098&amp;id=107082015001" TargetMode="External"/><Relationship Id="rId23" Type="http://schemas.openxmlformats.org/officeDocument/2006/relationships/hyperlink" Target="https://www.riigiteataja.ee/akt/dyn=119032019098&amp;id=102092016001" TargetMode="External"/><Relationship Id="rId28" Type="http://schemas.openxmlformats.org/officeDocument/2006/relationships/theme" Target="theme/theme1.xml"/><Relationship Id="rId10" Type="http://schemas.openxmlformats.org/officeDocument/2006/relationships/hyperlink" Target="https://www.riigiteataja.ee/akt/129062018001" TargetMode="External"/><Relationship Id="rId19" Type="http://schemas.openxmlformats.org/officeDocument/2006/relationships/hyperlink" Target="https://www.riigiteataja.ee/akt/103032017001" TargetMode="External"/><Relationship Id="rId4" Type="http://schemas.openxmlformats.org/officeDocument/2006/relationships/hyperlink" Target="https://www.riigiteataja.ee/akt/105032015001" TargetMode="External"/><Relationship Id="rId9" Type="http://schemas.openxmlformats.org/officeDocument/2006/relationships/hyperlink" Target="https://www.riigiteataja.ee/akt/129062018001" TargetMode="External"/><Relationship Id="rId14" Type="http://schemas.openxmlformats.org/officeDocument/2006/relationships/hyperlink" Target="https://www.riigiteataja.ee/vaheleht.html" TargetMode="External"/><Relationship Id="rId22" Type="http://schemas.openxmlformats.org/officeDocument/2006/relationships/hyperlink" Target="https://www.riigiteataja.ee/akt/dyn=119032019098&amp;id=103072015032" TargetMode="External"/><Relationship Id="rId27"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2065</Words>
  <Characters>11979</Characters>
  <Application>Microsoft Office Word</Application>
  <DocSecurity>0</DocSecurity>
  <Lines>99</Lines>
  <Paragraphs>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1</cp:revision>
  <dcterms:created xsi:type="dcterms:W3CDTF">2019-08-15T12:49:00Z</dcterms:created>
  <dcterms:modified xsi:type="dcterms:W3CDTF">2019-08-15T12:51:00Z</dcterms:modified>
</cp:coreProperties>
</file>