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8EE" w:rsidRPr="000908EE" w:rsidRDefault="000908EE" w:rsidP="000908EE">
      <w:pPr>
        <w:outlineLvl w:val="0"/>
        <w:rPr>
          <w:b/>
          <w:color w:val="000000"/>
          <w:lang w:eastAsia="et-EE"/>
        </w:rPr>
      </w:pPr>
      <w:r w:rsidRPr="000908EE">
        <w:rPr>
          <w:b/>
          <w:color w:val="000000"/>
          <w:lang w:eastAsia="et-EE"/>
        </w:rPr>
        <w:t>Seletuskiri</w:t>
      </w:r>
    </w:p>
    <w:p w:rsidR="000908EE" w:rsidRDefault="000908EE" w:rsidP="000908EE">
      <w:pPr>
        <w:outlineLvl w:val="0"/>
        <w:rPr>
          <w:b/>
          <w:color w:val="000000"/>
          <w:lang w:eastAsia="et-EE"/>
        </w:rPr>
      </w:pPr>
    </w:p>
    <w:p w:rsidR="000908EE" w:rsidRPr="000908EE" w:rsidRDefault="000908EE" w:rsidP="000908EE">
      <w:pPr>
        <w:outlineLvl w:val="0"/>
        <w:rPr>
          <w:b/>
          <w:color w:val="000000"/>
          <w:lang w:eastAsia="et-EE"/>
        </w:rPr>
      </w:pPr>
      <w:r w:rsidRPr="000908EE">
        <w:rPr>
          <w:b/>
          <w:color w:val="000000"/>
          <w:lang w:eastAsia="et-EE"/>
        </w:rPr>
        <w:t>Karksi-Nuia Raamatukogu põhimääruse uue redaktsiooni kinnitamine</w:t>
      </w:r>
    </w:p>
    <w:p w:rsidR="000908EE" w:rsidRDefault="000908EE" w:rsidP="000908EE">
      <w:pPr>
        <w:pStyle w:val="Vahedeta"/>
      </w:pPr>
    </w:p>
    <w:p w:rsidR="000908EE" w:rsidRDefault="000908EE" w:rsidP="000908EE">
      <w:pPr>
        <w:pStyle w:val="Vahedeta"/>
      </w:pPr>
      <w:r>
        <w:t>Karksi-Nuia Raamatukogu põhimääruse uue redaktsiooni kinnitamine on vajalik</w:t>
      </w:r>
      <w:r w:rsidRPr="00D42737">
        <w:t xml:space="preserve"> seoses </w:t>
      </w:r>
      <w:r>
        <w:t>Abja, Halliste ja Karksi valla ühinemisega 2017. aastal uueks hal</w:t>
      </w:r>
      <w:r w:rsidRPr="00D42737">
        <w:t>dusüksuseks Mulgi vallaks</w:t>
      </w:r>
      <w:r>
        <w:t>.</w:t>
      </w:r>
    </w:p>
    <w:p w:rsidR="000908EE" w:rsidRDefault="000908EE" w:rsidP="000908EE">
      <w:pPr>
        <w:pStyle w:val="Vahedeta"/>
        <w:rPr>
          <w:lang w:eastAsia="et-EE"/>
        </w:rPr>
      </w:pPr>
    </w:p>
    <w:p w:rsidR="000908EE" w:rsidRPr="00A432F1" w:rsidRDefault="000908EE" w:rsidP="000908EE">
      <w:pPr>
        <w:pStyle w:val="Vahedeta"/>
      </w:pPr>
      <w:r w:rsidRPr="005B2EAC">
        <w:rPr>
          <w:lang w:eastAsia="et-EE"/>
        </w:rPr>
        <w:t xml:space="preserve">Määrus kehtestatakse </w:t>
      </w:r>
      <w:r>
        <w:rPr>
          <w:lang w:eastAsia="et-EE"/>
        </w:rPr>
        <w:t>r</w:t>
      </w:r>
      <w:r w:rsidRPr="00A432F1">
        <w:t>ahvaraamatukogu seaduse</w:t>
      </w:r>
      <w:r>
        <w:t xml:space="preserve"> </w:t>
      </w:r>
      <w:r w:rsidRPr="00A432F1">
        <w:t xml:space="preserve">§ 6 </w:t>
      </w:r>
      <w:r>
        <w:t>lg</w:t>
      </w:r>
      <w:r w:rsidRPr="00A432F1">
        <w:t xml:space="preserve"> 1</w:t>
      </w:r>
      <w:r>
        <w:t xml:space="preserve"> alusel, mille alusel</w:t>
      </w:r>
      <w:r w:rsidRPr="00A432F1">
        <w:t xml:space="preserve"> </w:t>
      </w:r>
      <w:r>
        <w:t xml:space="preserve">kinnitab </w:t>
      </w:r>
      <w:r w:rsidRPr="00A432F1">
        <w:t>rahvaraamatukogu põhimääruse kohaliku omavalitsuse volikogu.</w:t>
      </w:r>
    </w:p>
    <w:p w:rsidR="000908EE" w:rsidRDefault="000908EE" w:rsidP="000908EE">
      <w:pPr>
        <w:pStyle w:val="Vahedeta"/>
      </w:pPr>
    </w:p>
    <w:p w:rsidR="000908EE" w:rsidRDefault="000908EE" w:rsidP="000908EE">
      <w:pPr>
        <w:pStyle w:val="Vahedeta"/>
      </w:pPr>
      <w:r>
        <w:t>Seadusest tulenevalt kinnitab volikogu põhimääruses:</w:t>
      </w:r>
    </w:p>
    <w:p w:rsidR="000908EE" w:rsidRDefault="000908EE" w:rsidP="000908EE">
      <w:pPr>
        <w:pStyle w:val="Vahedeta"/>
        <w:numPr>
          <w:ilvl w:val="0"/>
          <w:numId w:val="1"/>
        </w:numPr>
      </w:pPr>
      <w:r>
        <w:t>r</w:t>
      </w:r>
      <w:r w:rsidRPr="00FF7ACD">
        <w:t>ahvaraamatukogu ülesanded</w:t>
      </w:r>
      <w:r>
        <w:t>;</w:t>
      </w:r>
    </w:p>
    <w:p w:rsidR="000908EE" w:rsidRDefault="000908EE" w:rsidP="000908EE">
      <w:pPr>
        <w:pStyle w:val="Vahedeta"/>
        <w:numPr>
          <w:ilvl w:val="0"/>
          <w:numId w:val="1"/>
        </w:numPr>
      </w:pPr>
      <w:r w:rsidRPr="00FF7ACD">
        <w:t xml:space="preserve"> juhtimise korraldus</w:t>
      </w:r>
      <w:r>
        <w:t>e;</w:t>
      </w:r>
    </w:p>
    <w:p w:rsidR="000908EE" w:rsidRDefault="000908EE" w:rsidP="000908EE">
      <w:pPr>
        <w:pStyle w:val="Vahedeta"/>
        <w:numPr>
          <w:ilvl w:val="0"/>
          <w:numId w:val="1"/>
        </w:numPr>
      </w:pPr>
      <w:r w:rsidRPr="00FF7ACD">
        <w:t xml:space="preserve"> juhi õigused ja kohustused</w:t>
      </w:r>
      <w:r>
        <w:t>;</w:t>
      </w:r>
    </w:p>
    <w:p w:rsidR="000908EE" w:rsidRPr="00FF7ACD" w:rsidRDefault="000908EE" w:rsidP="000908EE">
      <w:pPr>
        <w:pStyle w:val="Vahedeta"/>
        <w:numPr>
          <w:ilvl w:val="0"/>
          <w:numId w:val="1"/>
        </w:numPr>
      </w:pPr>
      <w:r w:rsidRPr="00FF7ACD">
        <w:t xml:space="preserve"> raamatukogu struktuur</w:t>
      </w:r>
      <w:r>
        <w:t>i</w:t>
      </w:r>
      <w:r w:rsidRPr="00FF7ACD">
        <w:t xml:space="preserve"> ning muud tegevuse korraldamise olulised küsimuse</w:t>
      </w:r>
      <w:r>
        <w:t>d.</w:t>
      </w:r>
    </w:p>
    <w:p w:rsidR="000908EE" w:rsidRDefault="000908EE" w:rsidP="000908EE">
      <w:pPr>
        <w:pStyle w:val="Vahedeta"/>
      </w:pPr>
    </w:p>
    <w:p w:rsidR="000908EE" w:rsidRPr="00C528BE" w:rsidRDefault="000908EE" w:rsidP="000908EE">
      <w:pPr>
        <w:pStyle w:val="Vahedeta"/>
      </w:pPr>
      <w:r w:rsidRPr="00C528BE">
        <w:t>Raamatukogu tööd korraldatakse vastavalt kultuuriministri kehtestatud rahvaraamatukogu töökorralduse juhendile.</w:t>
      </w:r>
    </w:p>
    <w:p w:rsidR="000908EE" w:rsidRPr="00C528BE" w:rsidRDefault="000908EE" w:rsidP="000908EE">
      <w:pPr>
        <w:pStyle w:val="Vahedeta"/>
      </w:pPr>
    </w:p>
    <w:p w:rsidR="000908EE" w:rsidRPr="00C528BE" w:rsidRDefault="000908EE" w:rsidP="000908EE">
      <w:pPr>
        <w:spacing w:line="240" w:lineRule="auto"/>
      </w:pPr>
      <w:r w:rsidRPr="00C528BE">
        <w:t xml:space="preserve">Eraldiseisvalt kehtestatakse raamatukogu  </w:t>
      </w:r>
      <w:r>
        <w:t>t</w:t>
      </w:r>
      <w:r w:rsidRPr="00C528BE">
        <w:t>eeninduse korraldus, lugejate õigused ja kohustused raamatukogu kasutamise eeskirjas, mille kinnitab vallavolikogu.</w:t>
      </w:r>
    </w:p>
    <w:p w:rsidR="000908EE" w:rsidRDefault="000908EE" w:rsidP="000908EE">
      <w:pPr>
        <w:pStyle w:val="Vahedeta"/>
      </w:pPr>
    </w:p>
    <w:p w:rsidR="000908EE" w:rsidRPr="00C528BE" w:rsidRDefault="000908EE" w:rsidP="000908EE">
      <w:pPr>
        <w:pStyle w:val="Vahedeta"/>
      </w:pPr>
      <w:r w:rsidRPr="00D42737">
        <w:t>Käesolevalt kehtiv</w:t>
      </w:r>
      <w:r>
        <w:t xml:space="preserve"> Karksi-Nuia Raamatukogu </w:t>
      </w:r>
      <w:r w:rsidRPr="00D42737">
        <w:t>põhimäärus on kinnitatud</w:t>
      </w:r>
      <w:r>
        <w:t xml:space="preserve"> Karksi Vallavolikogu </w:t>
      </w:r>
    </w:p>
    <w:p w:rsidR="000908EE" w:rsidRPr="00D42737" w:rsidRDefault="000908EE" w:rsidP="000908EE">
      <w:pPr>
        <w:pStyle w:val="Vahedeta"/>
      </w:pPr>
    </w:p>
    <w:p w:rsidR="000908EE" w:rsidRDefault="000908EE" w:rsidP="000908EE">
      <w:pPr>
        <w:pStyle w:val="Vahedeta"/>
      </w:pPr>
      <w:r w:rsidRPr="00D42737">
        <w:t xml:space="preserve">Esitatud määruse eelnõu aluseks on võetud kehtiv </w:t>
      </w:r>
      <w:r>
        <w:t>põhimäärus</w:t>
      </w:r>
      <w:r w:rsidRPr="00D42737">
        <w:t>, mida on kaasajastatud, muudetud ning üheaegselt viidud kooskõlla normitehniliste nõuetega.</w:t>
      </w:r>
    </w:p>
    <w:p w:rsidR="000908EE" w:rsidRDefault="000908EE" w:rsidP="000908EE">
      <w:pPr>
        <w:pStyle w:val="Vahedeta"/>
      </w:pPr>
    </w:p>
    <w:p w:rsidR="000908EE" w:rsidRPr="004B1FE5" w:rsidRDefault="000908EE" w:rsidP="000908EE">
      <w:pPr>
        <w:rPr>
          <w:i/>
        </w:rPr>
      </w:pPr>
      <w:r w:rsidRPr="00B660AD">
        <w:rPr>
          <w:i/>
        </w:rPr>
        <w:t xml:space="preserve">Eelnõu esitaja on Karksi-Nuia Raamatukogu direktor Mare </w:t>
      </w:r>
      <w:proofErr w:type="spellStart"/>
      <w:r w:rsidRPr="00B660AD">
        <w:rPr>
          <w:i/>
        </w:rPr>
        <w:t>Torim</w:t>
      </w:r>
      <w:proofErr w:type="spellEnd"/>
      <w:r w:rsidRPr="00B660AD">
        <w:rPr>
          <w:i/>
        </w:rPr>
        <w:t xml:space="preserve"> ja on läbi arutatud Karksi piirkonna juristi Inge </w:t>
      </w:r>
      <w:proofErr w:type="spellStart"/>
      <w:r w:rsidRPr="00B660AD">
        <w:rPr>
          <w:i/>
        </w:rPr>
        <w:t>Dobrusega</w:t>
      </w:r>
      <w:proofErr w:type="spellEnd"/>
      <w:r>
        <w:rPr>
          <w:i/>
        </w:rPr>
        <w:t xml:space="preserve"> ning kooskõlastatud </w:t>
      </w:r>
      <w:r w:rsidRPr="004B1FE5">
        <w:rPr>
          <w:i/>
        </w:rPr>
        <w:t xml:space="preserve">Viljandi Linnaraamatukogu peaspetsialisti Ülle Rüütliga, kes koordineerib ja korralda maakonna </w:t>
      </w:r>
      <w:proofErr w:type="spellStart"/>
      <w:r w:rsidRPr="004B1FE5">
        <w:rPr>
          <w:i/>
        </w:rPr>
        <w:t>rahvaraamtukogude</w:t>
      </w:r>
      <w:proofErr w:type="spellEnd"/>
      <w:r w:rsidRPr="004B1FE5">
        <w:rPr>
          <w:i/>
        </w:rPr>
        <w:t xml:space="preserve"> tööd.</w:t>
      </w:r>
    </w:p>
    <w:p w:rsidR="000908EE" w:rsidRPr="00B660AD" w:rsidRDefault="000908EE" w:rsidP="000908EE">
      <w:pPr>
        <w:pStyle w:val="Vahedeta"/>
        <w:rPr>
          <w:b/>
          <w:color w:val="000000"/>
        </w:rPr>
      </w:pPr>
    </w:p>
    <w:p w:rsidR="000908EE" w:rsidRPr="00B660AD" w:rsidRDefault="000908EE" w:rsidP="000908EE">
      <w:pPr>
        <w:pStyle w:val="Vahedeta"/>
        <w:rPr>
          <w:b/>
          <w:color w:val="000000"/>
        </w:rPr>
      </w:pPr>
      <w:r>
        <w:rPr>
          <w:b/>
          <w:color w:val="000000"/>
        </w:rPr>
        <w:t>E</w:t>
      </w:r>
      <w:r w:rsidRPr="00B660AD">
        <w:rPr>
          <w:b/>
          <w:color w:val="000000"/>
        </w:rPr>
        <w:t>ttepanek: esitada</w:t>
      </w:r>
      <w:r>
        <w:rPr>
          <w:b/>
          <w:color w:val="000000"/>
        </w:rPr>
        <w:t xml:space="preserve"> määruse eelnõu</w:t>
      </w:r>
      <w:r w:rsidRPr="00B660AD">
        <w:rPr>
          <w:b/>
          <w:color w:val="000000"/>
        </w:rPr>
        <w:t xml:space="preserve"> </w:t>
      </w:r>
      <w:r>
        <w:rPr>
          <w:b/>
          <w:color w:val="000000"/>
        </w:rPr>
        <w:t>„</w:t>
      </w:r>
      <w:r w:rsidRPr="00B660AD">
        <w:rPr>
          <w:b/>
          <w:color w:val="000000"/>
        </w:rPr>
        <w:t>Karksi-Nuia Raamatukogu põhimäärus</w:t>
      </w:r>
      <w:r>
        <w:rPr>
          <w:b/>
          <w:color w:val="000000"/>
        </w:rPr>
        <w:t>“</w:t>
      </w:r>
      <w:r w:rsidRPr="00B660AD">
        <w:rPr>
          <w:b/>
          <w:color w:val="000000"/>
        </w:rPr>
        <w:t xml:space="preserve"> volikogule kinnitamiseks.</w:t>
      </w:r>
    </w:p>
    <w:p w:rsidR="000908EE" w:rsidRPr="00180E32" w:rsidRDefault="000908EE" w:rsidP="000908EE">
      <w:pPr>
        <w:rPr>
          <w:i/>
        </w:rPr>
      </w:pPr>
    </w:p>
    <w:p w:rsidR="000908EE" w:rsidRPr="00180E32" w:rsidRDefault="000908EE" w:rsidP="000908EE">
      <w:pPr>
        <w:rPr>
          <w:b/>
          <w:i/>
        </w:rPr>
      </w:pPr>
      <w:r w:rsidRPr="00180E32">
        <w:rPr>
          <w:b/>
          <w:i/>
        </w:rPr>
        <w:t>Lisa: volikogu määruse eelnõu „</w:t>
      </w:r>
      <w:r>
        <w:rPr>
          <w:b/>
          <w:i/>
        </w:rPr>
        <w:t>Karksi-Nuia</w:t>
      </w:r>
      <w:r w:rsidRPr="00180E32">
        <w:rPr>
          <w:b/>
          <w:i/>
        </w:rPr>
        <w:t xml:space="preserve"> Raamatukogu </w:t>
      </w:r>
      <w:r>
        <w:rPr>
          <w:b/>
          <w:i/>
        </w:rPr>
        <w:t>põhimäärus</w:t>
      </w:r>
      <w:r w:rsidRPr="00180E32">
        <w:rPr>
          <w:b/>
          <w:i/>
        </w:rPr>
        <w:t>“.</w:t>
      </w:r>
    </w:p>
    <w:p w:rsidR="000908EE" w:rsidRPr="00180E32" w:rsidRDefault="000908EE" w:rsidP="000908EE">
      <w:pPr>
        <w:rPr>
          <w:i/>
        </w:rPr>
      </w:pPr>
    </w:p>
    <w:p w:rsidR="000908EE" w:rsidRDefault="000908EE" w:rsidP="000908EE">
      <w:pPr>
        <w:rPr>
          <w:iCs/>
        </w:rPr>
      </w:pPr>
      <w:bookmarkStart w:id="0" w:name="_GoBack"/>
      <w:bookmarkEnd w:id="0"/>
    </w:p>
    <w:sectPr w:rsidR="000908EE" w:rsidSect="006B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altName w:val="Arial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7A19"/>
    <w:multiLevelType w:val="hybridMultilevel"/>
    <w:tmpl w:val="45C4D7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5C4C"/>
    <w:multiLevelType w:val="hybridMultilevel"/>
    <w:tmpl w:val="72A0CAD6"/>
    <w:lvl w:ilvl="0" w:tplc="0254A1CE">
      <w:start w:val="1"/>
      <w:numFmt w:val="decimal"/>
      <w:lvlText w:val="%1)"/>
      <w:lvlJc w:val="left"/>
      <w:pPr>
        <w:ind w:left="783" w:hanging="360"/>
      </w:pPr>
      <w:rPr>
        <w:rFonts w:ascii="Times New Roman" w:eastAsia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EE"/>
    <w:rsid w:val="000908EE"/>
    <w:rsid w:val="002831CE"/>
    <w:rsid w:val="003833CD"/>
    <w:rsid w:val="003C52CB"/>
    <w:rsid w:val="00441BD0"/>
    <w:rsid w:val="004C64BA"/>
    <w:rsid w:val="005F741F"/>
    <w:rsid w:val="00680D2A"/>
    <w:rsid w:val="008F72D3"/>
    <w:rsid w:val="00A23A8F"/>
    <w:rsid w:val="00B63A9E"/>
    <w:rsid w:val="00C5270F"/>
    <w:rsid w:val="00D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1DAF"/>
  <w15:chartTrackingRefBased/>
  <w15:docId w15:val="{A03330A7-8E9D-4387-8B45-2807DFF2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908EE"/>
    <w:pPr>
      <w:spacing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0908E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1</cp:revision>
  <dcterms:created xsi:type="dcterms:W3CDTF">2019-02-06T14:52:00Z</dcterms:created>
  <dcterms:modified xsi:type="dcterms:W3CDTF">2019-02-06T14:56:00Z</dcterms:modified>
</cp:coreProperties>
</file>